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F" w:rsidRPr="00EA0E36" w:rsidRDefault="005E534F" w:rsidP="005E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E534F" w:rsidRPr="00EA0E36" w:rsidRDefault="005E534F" w:rsidP="005E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36"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               муниципального казенного учреждения Финансовое управление администрации Тужинского муниципального района по осуществлению внутреннего муниципального финансового контроля                                                                за 4 квартал 2019 года</w:t>
      </w:r>
    </w:p>
    <w:p w:rsidR="005E534F" w:rsidRPr="00EA0E36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hAnsi="Times New Roman" w:cs="Times New Roman"/>
          <w:sz w:val="28"/>
          <w:szCs w:val="28"/>
        </w:rPr>
        <w:t>В соответствии с Планом контрольной работы муниципального казенного учреждения Финансовое управление администрации Тужинского муниципального района Кировской области на 2019 год, утвержденного приказами от 05.12.2018 №25 (с учетом внесенных изменений) по осуществлению внутреннего муниципального финансового контроля за 4 квартал  2019 года проведено 2 плановых проверки:</w:t>
      </w:r>
    </w:p>
    <w:p w:rsidR="005E534F" w:rsidRPr="00EA0E36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hAnsi="Times New Roman" w:cs="Times New Roman"/>
          <w:b/>
          <w:i/>
          <w:sz w:val="28"/>
          <w:szCs w:val="28"/>
        </w:rPr>
        <w:t>«Проверка организации бюджетного процесса»</w:t>
      </w:r>
      <w:r w:rsidRPr="00EA0E3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EA0E36">
        <w:rPr>
          <w:rFonts w:ascii="Times New Roman" w:hAnsi="Times New Roman" w:cs="Times New Roman"/>
          <w:sz w:val="28"/>
          <w:szCs w:val="28"/>
        </w:rPr>
        <w:t>Пачинского</w:t>
      </w:r>
      <w:proofErr w:type="spellEnd"/>
      <w:r w:rsidRPr="00EA0E36">
        <w:rPr>
          <w:rFonts w:ascii="Times New Roman" w:hAnsi="Times New Roman" w:cs="Times New Roman"/>
          <w:sz w:val="28"/>
          <w:szCs w:val="28"/>
        </w:rPr>
        <w:t xml:space="preserve"> сельского поселения Тужинского района Кировской области.</w:t>
      </w:r>
    </w:p>
    <w:p w:rsidR="005E534F" w:rsidRPr="00EA0E36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hAnsi="Times New Roman" w:cs="Times New Roman"/>
          <w:sz w:val="28"/>
          <w:szCs w:val="28"/>
        </w:rPr>
        <w:t>В ходе проверки установлены следующие нарушения:</w:t>
      </w:r>
    </w:p>
    <w:p w:rsidR="005E534F" w:rsidRPr="00EA0E36" w:rsidRDefault="005E534F" w:rsidP="005E534F">
      <w:pPr>
        <w:pStyle w:val="ConsPlusTitle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A0E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 ведение кассового плана с нарушением установленного порядка;</w:t>
      </w:r>
    </w:p>
    <w:p w:rsidR="005E534F" w:rsidRPr="00EA0E36" w:rsidRDefault="005E534F" w:rsidP="005E534F">
      <w:pPr>
        <w:pStyle w:val="ConsPlusTitle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A0E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 нарушение порядка составления и ведения сводной бюджетной росписи.</w:t>
      </w:r>
    </w:p>
    <w:p w:rsidR="005E534F" w:rsidRPr="00EA0E36" w:rsidRDefault="005E534F" w:rsidP="005E534F">
      <w:pPr>
        <w:pStyle w:val="a3"/>
        <w:spacing w:after="0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EA0E36">
        <w:rPr>
          <w:rFonts w:eastAsia="Calibri" w:cs="Times New Roman"/>
          <w:bCs/>
          <w:sz w:val="28"/>
          <w:szCs w:val="28"/>
        </w:rPr>
        <w:t xml:space="preserve">По результатам проверки в адрес руководителя направлено представление  требованием  о </w:t>
      </w:r>
      <w:r w:rsidRPr="00EA0E36">
        <w:rPr>
          <w:sz w:val="28"/>
          <w:szCs w:val="28"/>
        </w:rPr>
        <w:t xml:space="preserve">принятии мер по устранению причин и условий по выявленным нарушениям в соответствии с действующим законодательством. </w:t>
      </w:r>
    </w:p>
    <w:p w:rsidR="005E534F" w:rsidRPr="00EA0E36" w:rsidRDefault="005E534F" w:rsidP="005E534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Должностные лицо, совершившее нарушения, привлечено к  дисциплинарной ответственности (объявлено замечание). </w:t>
      </w:r>
    </w:p>
    <w:p w:rsidR="005E534F" w:rsidRPr="00EA0E36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hAnsi="Times New Roman" w:cs="Times New Roman"/>
          <w:b/>
          <w:i/>
          <w:sz w:val="28"/>
          <w:szCs w:val="28"/>
        </w:rPr>
        <w:t xml:space="preserve">«Проверка использования средств, выделенных на выполнение муниципального </w:t>
      </w:r>
      <w:proofErr w:type="gramStart"/>
      <w:r w:rsidRPr="00EA0E36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proofErr w:type="gramEnd"/>
      <w:r w:rsidRPr="00EA0E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0E36" w:rsidRPr="00EA0E36">
        <w:rPr>
          <w:rFonts w:ascii="Times New Roman" w:hAnsi="Times New Roman" w:cs="Times New Roman"/>
          <w:b/>
          <w:i/>
          <w:sz w:val="28"/>
          <w:szCs w:val="28"/>
        </w:rPr>
        <w:t>на оказание муниципальных услуг (выполнение работ)»</w:t>
      </w:r>
      <w:r w:rsidRPr="00EA0E36">
        <w:rPr>
          <w:rFonts w:ascii="Times New Roman" w:hAnsi="Times New Roman" w:cs="Times New Roman"/>
          <w:sz w:val="28"/>
          <w:szCs w:val="28"/>
        </w:rPr>
        <w:t xml:space="preserve"> в </w:t>
      </w:r>
      <w:r w:rsidR="00EA0E36" w:rsidRPr="00EA0E36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дополнительного образования </w:t>
      </w:r>
      <w:proofErr w:type="spellStart"/>
      <w:r w:rsidR="00EA0E36" w:rsidRPr="00EA0E36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="00EA0E36" w:rsidRPr="00EA0E36">
        <w:rPr>
          <w:rFonts w:ascii="Times New Roman" w:hAnsi="Times New Roman" w:cs="Times New Roman"/>
          <w:sz w:val="28"/>
          <w:szCs w:val="28"/>
        </w:rPr>
        <w:t xml:space="preserve"> районная детская музыкальная школа Кировской области</w:t>
      </w:r>
      <w:r w:rsidRPr="00EA0E36">
        <w:rPr>
          <w:rFonts w:ascii="Times New Roman" w:hAnsi="Times New Roman" w:cs="Times New Roman"/>
          <w:sz w:val="28"/>
          <w:szCs w:val="28"/>
        </w:rPr>
        <w:t>.</w:t>
      </w:r>
    </w:p>
    <w:p w:rsidR="005E534F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36">
        <w:rPr>
          <w:rFonts w:ascii="Times New Roman" w:hAnsi="Times New Roman" w:cs="Times New Roman"/>
          <w:sz w:val="28"/>
          <w:szCs w:val="28"/>
        </w:rPr>
        <w:t>В ходе проверки нарушений не установлено:</w:t>
      </w:r>
    </w:p>
    <w:p w:rsidR="005E534F" w:rsidRDefault="005E534F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E36" w:rsidRDefault="00EA0E36" w:rsidP="005E5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34F" w:rsidRDefault="005E534F" w:rsidP="005E534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Т.А. Лобанова</w:t>
      </w:r>
    </w:p>
    <w:p w:rsidR="0012663A" w:rsidRDefault="0012663A"/>
    <w:sectPr w:rsidR="0012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34F"/>
    <w:rsid w:val="0012663A"/>
    <w:rsid w:val="005E534F"/>
    <w:rsid w:val="00EA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34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5E5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Анатольевна</dc:creator>
  <cp:keywords/>
  <dc:description/>
  <cp:lastModifiedBy>Раиса Анатольевна</cp:lastModifiedBy>
  <cp:revision>3</cp:revision>
  <cp:lastPrinted>2020-01-28T04:44:00Z</cp:lastPrinted>
  <dcterms:created xsi:type="dcterms:W3CDTF">2020-01-28T04:31:00Z</dcterms:created>
  <dcterms:modified xsi:type="dcterms:W3CDTF">2020-01-28T04:44:00Z</dcterms:modified>
</cp:coreProperties>
</file>