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BE" w:rsidRDefault="003822BE" w:rsidP="003822BE">
      <w:pPr>
        <w:tabs>
          <w:tab w:val="left" w:pos="4320"/>
          <w:tab w:val="left" w:pos="4500"/>
        </w:tabs>
        <w:jc w:val="center"/>
        <w:rPr>
          <w:noProof/>
        </w:rPr>
      </w:pPr>
    </w:p>
    <w:p w:rsidR="003822BE" w:rsidRDefault="003822BE" w:rsidP="003822BE">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3822BE" w:rsidRDefault="003822BE" w:rsidP="003822BE">
      <w:pPr>
        <w:pStyle w:val="a4"/>
        <w:jc w:val="center"/>
        <w:rPr>
          <w:rFonts w:ascii="Times New Roman" w:hAnsi="Times New Roman"/>
          <w:b/>
          <w:sz w:val="28"/>
          <w:szCs w:val="28"/>
        </w:rPr>
      </w:pPr>
    </w:p>
    <w:p w:rsidR="003822BE" w:rsidRDefault="003822BE" w:rsidP="003822BE">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3822BE" w:rsidRDefault="003822BE" w:rsidP="003822BE">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3822BE" w:rsidRDefault="003822BE" w:rsidP="003822BE">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3822BE" w:rsidRDefault="003822BE" w:rsidP="003822BE">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3822BE" w:rsidRDefault="003822BE" w:rsidP="003822BE">
      <w:pPr>
        <w:pStyle w:val="a4"/>
        <w:ind w:left="2832" w:hanging="2832"/>
        <w:jc w:val="center"/>
        <w:rPr>
          <w:rFonts w:ascii="Times New Roman" w:hAnsi="Times New Roman"/>
          <w:lang w:val="ru-RU"/>
        </w:rPr>
      </w:pPr>
    </w:p>
    <w:p w:rsidR="003822BE" w:rsidRDefault="003822BE" w:rsidP="003822BE">
      <w:pPr>
        <w:pStyle w:val="a4"/>
        <w:rPr>
          <w:rFonts w:ascii="Times New Roman" w:hAnsi="Times New Roman"/>
          <w:lang w:val="ru-RU"/>
        </w:rPr>
      </w:pPr>
    </w:p>
    <w:p w:rsidR="003822BE" w:rsidRDefault="003822BE" w:rsidP="003822BE">
      <w:pPr>
        <w:pStyle w:val="a4"/>
        <w:ind w:left="2832" w:hanging="2832"/>
        <w:rPr>
          <w:rFonts w:ascii="Times New Roman" w:hAnsi="Times New Roman"/>
          <w:lang w:val="ru-RU"/>
        </w:rPr>
      </w:pPr>
    </w:p>
    <w:p w:rsidR="003822BE" w:rsidRDefault="003822BE" w:rsidP="003822BE">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3822BE" w:rsidRDefault="003822BE" w:rsidP="003822BE">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3822BE" w:rsidRDefault="003822BE" w:rsidP="003822BE">
      <w:pPr>
        <w:pStyle w:val="a4"/>
        <w:jc w:val="center"/>
        <w:rPr>
          <w:rFonts w:ascii="Times New Roman" w:hAnsi="Times New Roman"/>
          <w:b/>
          <w:sz w:val="44"/>
          <w:szCs w:val="44"/>
          <w:lang w:val="ru-RU"/>
        </w:rPr>
      </w:pPr>
    </w:p>
    <w:p w:rsidR="003822BE" w:rsidRDefault="003822BE" w:rsidP="003822BE">
      <w:pPr>
        <w:pStyle w:val="a4"/>
        <w:jc w:val="center"/>
        <w:rPr>
          <w:rFonts w:ascii="Times New Roman" w:hAnsi="Times New Roman"/>
          <w:b/>
          <w:sz w:val="44"/>
          <w:szCs w:val="44"/>
          <w:lang w:val="ru-RU"/>
        </w:rPr>
      </w:pPr>
    </w:p>
    <w:p w:rsidR="003822BE" w:rsidRDefault="003822BE" w:rsidP="003822BE">
      <w:pPr>
        <w:pStyle w:val="a4"/>
        <w:jc w:val="center"/>
        <w:rPr>
          <w:rFonts w:ascii="Times New Roman" w:hAnsi="Times New Roman"/>
          <w:b/>
          <w:sz w:val="52"/>
          <w:szCs w:val="52"/>
          <w:lang w:val="ru-RU"/>
        </w:rPr>
      </w:pPr>
      <w:r>
        <w:rPr>
          <w:rFonts w:ascii="Times New Roman" w:hAnsi="Times New Roman"/>
          <w:b/>
          <w:sz w:val="52"/>
          <w:szCs w:val="52"/>
          <w:lang w:val="ru-RU"/>
        </w:rPr>
        <w:t>№ 21(203)</w:t>
      </w:r>
    </w:p>
    <w:p w:rsidR="003822BE" w:rsidRDefault="003822BE" w:rsidP="003822BE">
      <w:pPr>
        <w:pStyle w:val="a4"/>
        <w:jc w:val="center"/>
        <w:rPr>
          <w:rFonts w:ascii="Times New Roman" w:hAnsi="Times New Roman"/>
          <w:b/>
          <w:sz w:val="52"/>
          <w:szCs w:val="52"/>
          <w:lang w:val="ru-RU"/>
        </w:rPr>
      </w:pPr>
    </w:p>
    <w:p w:rsidR="003822BE" w:rsidRDefault="003822BE" w:rsidP="003822BE">
      <w:pPr>
        <w:pStyle w:val="a4"/>
        <w:jc w:val="center"/>
        <w:rPr>
          <w:rFonts w:ascii="Times New Roman" w:hAnsi="Times New Roman"/>
          <w:b/>
          <w:sz w:val="52"/>
          <w:szCs w:val="52"/>
          <w:lang w:val="ru-RU"/>
        </w:rPr>
      </w:pPr>
      <w:r>
        <w:rPr>
          <w:rFonts w:ascii="Times New Roman" w:hAnsi="Times New Roman"/>
          <w:b/>
          <w:sz w:val="52"/>
          <w:szCs w:val="52"/>
          <w:lang w:val="ru-RU"/>
        </w:rPr>
        <w:t>1</w:t>
      </w:r>
      <w:r w:rsidR="007C12F5">
        <w:rPr>
          <w:rFonts w:ascii="Times New Roman" w:hAnsi="Times New Roman"/>
          <w:b/>
          <w:sz w:val="52"/>
          <w:szCs w:val="52"/>
          <w:lang w:val="ru-RU"/>
        </w:rPr>
        <w:t>6</w:t>
      </w:r>
      <w:r>
        <w:rPr>
          <w:rFonts w:ascii="Times New Roman" w:hAnsi="Times New Roman"/>
          <w:b/>
          <w:sz w:val="52"/>
          <w:szCs w:val="52"/>
          <w:lang w:val="ru-RU"/>
        </w:rPr>
        <w:t xml:space="preserve"> августа 2018 года</w:t>
      </w:r>
    </w:p>
    <w:p w:rsidR="003822BE" w:rsidRDefault="003822BE" w:rsidP="003822BE">
      <w:pPr>
        <w:pStyle w:val="a4"/>
        <w:rPr>
          <w:rFonts w:ascii="Times New Roman" w:hAnsi="Times New Roman"/>
          <w:sz w:val="44"/>
          <w:szCs w:val="44"/>
          <w:lang w:val="ru-RU"/>
        </w:rPr>
      </w:pPr>
    </w:p>
    <w:p w:rsidR="003822BE" w:rsidRDefault="003822BE" w:rsidP="003822BE">
      <w:pPr>
        <w:pStyle w:val="a4"/>
        <w:rPr>
          <w:rFonts w:ascii="Times New Roman" w:hAnsi="Times New Roman"/>
          <w:sz w:val="44"/>
          <w:szCs w:val="44"/>
          <w:lang w:val="ru-RU"/>
        </w:rPr>
      </w:pPr>
    </w:p>
    <w:p w:rsidR="003822BE" w:rsidRDefault="003822BE" w:rsidP="003822BE">
      <w:pPr>
        <w:pStyle w:val="a4"/>
        <w:jc w:val="center"/>
        <w:rPr>
          <w:rFonts w:ascii="Times New Roman" w:hAnsi="Times New Roman"/>
          <w:b/>
          <w:sz w:val="32"/>
          <w:szCs w:val="32"/>
          <w:lang w:val="ru-RU"/>
        </w:rPr>
      </w:pPr>
      <w:r>
        <w:rPr>
          <w:rFonts w:ascii="Times New Roman" w:hAnsi="Times New Roman"/>
          <w:b/>
          <w:sz w:val="32"/>
          <w:szCs w:val="32"/>
          <w:lang w:val="ru-RU"/>
        </w:rPr>
        <w:t>пгт</w:t>
      </w:r>
      <w:proofErr w:type="gramStart"/>
      <w:r>
        <w:rPr>
          <w:rFonts w:ascii="Times New Roman" w:hAnsi="Times New Roman"/>
          <w:b/>
          <w:sz w:val="32"/>
          <w:szCs w:val="32"/>
          <w:lang w:val="ru-RU"/>
        </w:rPr>
        <w:t xml:space="preserve"> Т</w:t>
      </w:r>
      <w:proofErr w:type="gramEnd"/>
      <w:r>
        <w:rPr>
          <w:rFonts w:ascii="Times New Roman" w:hAnsi="Times New Roman"/>
          <w:b/>
          <w:sz w:val="32"/>
          <w:szCs w:val="32"/>
          <w:lang w:val="ru-RU"/>
        </w:rPr>
        <w:t>ужа</w:t>
      </w:r>
    </w:p>
    <w:p w:rsidR="003822BE" w:rsidRDefault="003822BE" w:rsidP="003822BE">
      <w:pPr>
        <w:pStyle w:val="a4"/>
        <w:rPr>
          <w:rFonts w:ascii="Times New Roman" w:hAnsi="Times New Roman"/>
          <w:b/>
          <w:sz w:val="32"/>
          <w:szCs w:val="32"/>
          <w:lang w:val="ru-RU"/>
        </w:rPr>
      </w:pPr>
    </w:p>
    <w:p w:rsidR="003822BE" w:rsidRDefault="003822BE" w:rsidP="003822BE">
      <w:pPr>
        <w:spacing w:after="0" w:line="240" w:lineRule="auto"/>
        <w:rPr>
          <w:rFonts w:ascii="Times New Roman" w:hAnsi="Times New Roman"/>
          <w:b/>
          <w:sz w:val="32"/>
          <w:szCs w:val="32"/>
          <w:lang w:val="ru-RU"/>
        </w:rPr>
        <w:sectPr w:rsidR="003822BE">
          <w:footerReference w:type="default" r:id="rId9"/>
          <w:footerReference w:type="first" r:id="rId10"/>
          <w:pgSz w:w="11907" w:h="16840"/>
          <w:pgMar w:top="567" w:right="567" w:bottom="567" w:left="567" w:header="720" w:footer="332" w:gutter="0"/>
          <w:cols w:space="720"/>
        </w:sectPr>
      </w:pPr>
    </w:p>
    <w:p w:rsidR="003822BE" w:rsidRDefault="003822BE" w:rsidP="003822BE">
      <w:pPr>
        <w:pStyle w:val="ConsPlusNonformat"/>
        <w:widowControl/>
        <w:spacing w:after="0" w:line="240" w:lineRule="auto"/>
        <w:jc w:val="center"/>
        <w:rPr>
          <w:rFonts w:ascii="Times New Roman" w:hAnsi="Times New Roman" w:cs="Times New Roman"/>
        </w:rPr>
      </w:pPr>
      <w:r>
        <w:rPr>
          <w:rFonts w:ascii="Times New Roman" w:hAnsi="Times New Roman" w:cs="Times New Roman"/>
        </w:rPr>
        <w:lastRenderedPageBreak/>
        <w:t>СОДЕРЖАНИЕ</w:t>
      </w:r>
    </w:p>
    <w:p w:rsidR="003822BE" w:rsidRDefault="003822BE" w:rsidP="003822BE">
      <w:pPr>
        <w:pStyle w:val="ConsPlusNonformat"/>
        <w:widowControl/>
        <w:spacing w:after="0" w:line="240" w:lineRule="auto"/>
        <w:jc w:val="center"/>
        <w:rPr>
          <w:rFonts w:ascii="Times New Roman" w:hAnsi="Times New Roman" w:cs="Times New Roman"/>
        </w:rPr>
      </w:pPr>
    </w:p>
    <w:p w:rsidR="003822BE" w:rsidRDefault="003822BE" w:rsidP="003822BE">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w:t>
      </w:r>
      <w:r>
        <w:rPr>
          <w:rFonts w:ascii="Times New Roman" w:hAnsi="Times New Roman" w:cs="Times New Roman"/>
        </w:rPr>
        <w:t xml:space="preserve">. Решения </w:t>
      </w:r>
      <w:proofErr w:type="spellStart"/>
      <w:r>
        <w:rPr>
          <w:rFonts w:ascii="Times New Roman" w:hAnsi="Times New Roman" w:cs="Times New Roman"/>
        </w:rPr>
        <w:t>Тужинской</w:t>
      </w:r>
      <w:proofErr w:type="spellEnd"/>
      <w:r>
        <w:rPr>
          <w:rFonts w:ascii="Times New Roman" w:hAnsi="Times New Roman" w:cs="Times New Roman"/>
        </w:rPr>
        <w:t xml:space="preserve"> районной Думы</w:t>
      </w:r>
    </w:p>
    <w:p w:rsidR="003822BE" w:rsidRDefault="003822BE" w:rsidP="003822BE">
      <w:pPr>
        <w:pStyle w:val="ConsPlusNonformat"/>
        <w:widowControl/>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563"/>
        <w:gridCol w:w="1924"/>
        <w:gridCol w:w="1118"/>
      </w:tblGrid>
      <w:tr w:rsidR="003822BE" w:rsidTr="009B3806">
        <w:tc>
          <w:tcPr>
            <w:tcW w:w="392" w:type="pct"/>
            <w:tcBorders>
              <w:top w:val="single" w:sz="4" w:space="0" w:color="auto"/>
              <w:left w:val="single" w:sz="4" w:space="0" w:color="auto"/>
              <w:bottom w:val="single" w:sz="4" w:space="0" w:color="auto"/>
              <w:right w:val="single" w:sz="4" w:space="0" w:color="auto"/>
            </w:tcBorders>
            <w:hideMark/>
          </w:tcPr>
          <w:p w:rsidR="003822BE" w:rsidRDefault="003822BE" w:rsidP="003822BE">
            <w:pPr>
              <w:pStyle w:val="ConsPlusNonformat"/>
              <w:widowControl/>
              <w:spacing w:after="0" w:line="240" w:lineRule="auto"/>
              <w:jc w:val="both"/>
              <w:rPr>
                <w:rFonts w:ascii="Times New Roman" w:hAnsi="Times New Roman" w:cs="Times New Roman"/>
                <w:color w:val="000000"/>
              </w:rPr>
            </w:pPr>
            <w:r>
              <w:rPr>
                <w:rFonts w:ascii="Times New Roman" w:hAnsi="Times New Roman" w:cs="Times New Roman"/>
                <w:color w:val="000000"/>
              </w:rPr>
              <w:t>№</w:t>
            </w:r>
            <w:proofErr w:type="spellStart"/>
            <w:proofErr w:type="gramStart"/>
            <w:r>
              <w:rPr>
                <w:rFonts w:ascii="Times New Roman" w:hAnsi="Times New Roman" w:cs="Times New Roman"/>
                <w:color w:val="000000"/>
              </w:rPr>
              <w:t>п</w:t>
            </w:r>
            <w:proofErr w:type="spellEnd"/>
            <w:proofErr w:type="gramEnd"/>
            <w:r>
              <w:rPr>
                <w:rFonts w:ascii="Times New Roman" w:hAnsi="Times New Roman" w:cs="Times New Roman"/>
                <w:color w:val="000000"/>
              </w:rPr>
              <w:t>/</w:t>
            </w:r>
            <w:proofErr w:type="spellStart"/>
            <w:r>
              <w:rPr>
                <w:rFonts w:ascii="Times New Roman" w:hAnsi="Times New Roman" w:cs="Times New Roman"/>
                <w:color w:val="000000"/>
              </w:rPr>
              <w:t>п</w:t>
            </w:r>
            <w:proofErr w:type="spellEnd"/>
          </w:p>
        </w:tc>
        <w:tc>
          <w:tcPr>
            <w:tcW w:w="3149" w:type="pct"/>
            <w:tcBorders>
              <w:top w:val="single" w:sz="4" w:space="0" w:color="auto"/>
              <w:left w:val="single" w:sz="4" w:space="0" w:color="auto"/>
              <w:bottom w:val="single" w:sz="4" w:space="0" w:color="auto"/>
              <w:right w:val="single" w:sz="4" w:space="0" w:color="auto"/>
            </w:tcBorders>
            <w:hideMark/>
          </w:tcPr>
          <w:p w:rsidR="003822BE" w:rsidRDefault="003822BE">
            <w:pPr>
              <w:pStyle w:val="ConsPlusNonformat"/>
              <w:widowControl/>
              <w:spacing w:after="0" w:line="240" w:lineRule="auto"/>
              <w:ind w:firstLine="709"/>
              <w:jc w:val="center"/>
              <w:rPr>
                <w:rFonts w:ascii="Times New Roman" w:hAnsi="Times New Roman" w:cs="Times New Roman"/>
                <w:color w:val="000000"/>
              </w:rPr>
            </w:pPr>
            <w:r>
              <w:rPr>
                <w:rFonts w:ascii="Times New Roman" w:hAnsi="Times New Roman" w:cs="Times New Roman"/>
                <w:color w:val="000000"/>
              </w:rPr>
              <w:t>Наименование решения</w:t>
            </w:r>
          </w:p>
        </w:tc>
        <w:tc>
          <w:tcPr>
            <w:tcW w:w="923" w:type="pct"/>
            <w:tcBorders>
              <w:top w:val="single" w:sz="4" w:space="0" w:color="auto"/>
              <w:left w:val="single" w:sz="4" w:space="0" w:color="auto"/>
              <w:bottom w:val="single" w:sz="4" w:space="0" w:color="auto"/>
              <w:right w:val="single" w:sz="4" w:space="0" w:color="auto"/>
            </w:tcBorders>
            <w:hideMark/>
          </w:tcPr>
          <w:p w:rsidR="003822BE" w:rsidRDefault="003822BE" w:rsidP="003822BE">
            <w:pPr>
              <w:pStyle w:val="ConsPlusNonformat"/>
              <w:widowControl/>
              <w:spacing w:after="0" w:line="240" w:lineRule="auto"/>
              <w:rPr>
                <w:rFonts w:ascii="Times New Roman" w:hAnsi="Times New Roman" w:cs="Times New Roman"/>
                <w:color w:val="000000"/>
              </w:rPr>
            </w:pPr>
            <w:r>
              <w:rPr>
                <w:rFonts w:ascii="Times New Roman" w:hAnsi="Times New Roman" w:cs="Times New Roman"/>
                <w:color w:val="000000"/>
              </w:rPr>
              <w:t>Реквизиты документа</w:t>
            </w:r>
          </w:p>
        </w:tc>
        <w:tc>
          <w:tcPr>
            <w:tcW w:w="536" w:type="pct"/>
            <w:tcBorders>
              <w:top w:val="single" w:sz="4" w:space="0" w:color="auto"/>
              <w:left w:val="single" w:sz="4" w:space="0" w:color="auto"/>
              <w:bottom w:val="single" w:sz="4" w:space="0" w:color="auto"/>
              <w:right w:val="single" w:sz="4" w:space="0" w:color="auto"/>
            </w:tcBorders>
            <w:hideMark/>
          </w:tcPr>
          <w:p w:rsidR="003822BE" w:rsidRDefault="003822BE" w:rsidP="003822BE">
            <w:pPr>
              <w:pStyle w:val="ConsPlusNonformat"/>
              <w:widowControl/>
              <w:spacing w:after="0" w:line="240" w:lineRule="auto"/>
              <w:rPr>
                <w:rFonts w:ascii="Times New Roman" w:hAnsi="Times New Roman" w:cs="Times New Roman"/>
                <w:color w:val="000000"/>
              </w:rPr>
            </w:pPr>
            <w:r>
              <w:rPr>
                <w:rFonts w:ascii="Times New Roman" w:hAnsi="Times New Roman" w:cs="Times New Roman"/>
                <w:color w:val="000000"/>
              </w:rPr>
              <w:t>Страница</w:t>
            </w:r>
          </w:p>
        </w:tc>
      </w:tr>
      <w:tr w:rsidR="003822BE" w:rsidTr="009B3806">
        <w:tc>
          <w:tcPr>
            <w:tcW w:w="392" w:type="pct"/>
            <w:tcBorders>
              <w:top w:val="single" w:sz="4" w:space="0" w:color="auto"/>
              <w:left w:val="single" w:sz="4" w:space="0" w:color="auto"/>
              <w:bottom w:val="single" w:sz="4" w:space="0" w:color="auto"/>
              <w:right w:val="single" w:sz="4" w:space="0" w:color="auto"/>
            </w:tcBorders>
            <w:hideMark/>
          </w:tcPr>
          <w:p w:rsidR="003822BE" w:rsidRDefault="003822BE" w:rsidP="009B3806">
            <w:pPr>
              <w:pStyle w:val="ConsPlusNonformat"/>
              <w:widowControl/>
              <w:spacing w:after="0" w:line="240" w:lineRule="auto"/>
              <w:ind w:firstLine="142"/>
              <w:jc w:val="center"/>
              <w:rPr>
                <w:rFonts w:ascii="Times New Roman" w:hAnsi="Times New Roman" w:cs="Times New Roman"/>
              </w:rPr>
            </w:pPr>
            <w:r>
              <w:rPr>
                <w:rFonts w:ascii="Times New Roman" w:hAnsi="Times New Roman" w:cs="Times New Roman"/>
              </w:rPr>
              <w:t>1</w:t>
            </w:r>
          </w:p>
        </w:tc>
        <w:tc>
          <w:tcPr>
            <w:tcW w:w="3149" w:type="pct"/>
            <w:tcBorders>
              <w:top w:val="single" w:sz="4" w:space="0" w:color="auto"/>
              <w:left w:val="single" w:sz="4" w:space="0" w:color="auto"/>
              <w:bottom w:val="single" w:sz="4" w:space="0" w:color="auto"/>
              <w:right w:val="single" w:sz="4" w:space="0" w:color="auto"/>
            </w:tcBorders>
          </w:tcPr>
          <w:p w:rsidR="003822BE" w:rsidRDefault="003822BE" w:rsidP="009B3806">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О результатах опроса граждан на территории пгт</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ужа Тужинского городского поселения</w:t>
            </w:r>
          </w:p>
        </w:tc>
        <w:tc>
          <w:tcPr>
            <w:tcW w:w="923" w:type="pct"/>
            <w:tcBorders>
              <w:top w:val="single" w:sz="4" w:space="0" w:color="auto"/>
              <w:left w:val="single" w:sz="4" w:space="0" w:color="auto"/>
              <w:bottom w:val="single" w:sz="4" w:space="0" w:color="auto"/>
              <w:right w:val="single" w:sz="4" w:space="0" w:color="auto"/>
            </w:tcBorders>
          </w:tcPr>
          <w:p w:rsidR="003822BE" w:rsidRDefault="009B3806" w:rsidP="009B3806">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07.08.2018  №27/212</w:t>
            </w:r>
          </w:p>
        </w:tc>
        <w:tc>
          <w:tcPr>
            <w:tcW w:w="536" w:type="pct"/>
            <w:tcBorders>
              <w:top w:val="single" w:sz="4" w:space="0" w:color="auto"/>
              <w:left w:val="single" w:sz="4" w:space="0" w:color="auto"/>
              <w:bottom w:val="single" w:sz="4" w:space="0" w:color="auto"/>
              <w:right w:val="single" w:sz="4" w:space="0" w:color="auto"/>
            </w:tcBorders>
          </w:tcPr>
          <w:p w:rsidR="003822BE" w:rsidRDefault="00822EDF" w:rsidP="00822EDF">
            <w:pPr>
              <w:pStyle w:val="ConsPlusNonformat"/>
              <w:widowControl/>
              <w:spacing w:after="0" w:line="240" w:lineRule="auto"/>
              <w:jc w:val="center"/>
              <w:rPr>
                <w:rFonts w:ascii="Times New Roman" w:hAnsi="Times New Roman" w:cs="Times New Roman"/>
              </w:rPr>
            </w:pPr>
            <w:r>
              <w:rPr>
                <w:rFonts w:ascii="Times New Roman" w:hAnsi="Times New Roman" w:cs="Times New Roman"/>
              </w:rPr>
              <w:t>3</w:t>
            </w:r>
          </w:p>
        </w:tc>
      </w:tr>
      <w:tr w:rsidR="003822BE" w:rsidTr="009B3806">
        <w:tc>
          <w:tcPr>
            <w:tcW w:w="392" w:type="pct"/>
            <w:tcBorders>
              <w:top w:val="single" w:sz="4" w:space="0" w:color="auto"/>
              <w:left w:val="single" w:sz="4" w:space="0" w:color="auto"/>
              <w:bottom w:val="single" w:sz="4" w:space="0" w:color="auto"/>
              <w:right w:val="single" w:sz="4" w:space="0" w:color="auto"/>
            </w:tcBorders>
            <w:hideMark/>
          </w:tcPr>
          <w:p w:rsidR="003822BE" w:rsidRDefault="003822BE" w:rsidP="009B3806">
            <w:pPr>
              <w:pStyle w:val="ConsPlusNonformat"/>
              <w:widowControl/>
              <w:spacing w:after="0" w:line="240" w:lineRule="auto"/>
              <w:ind w:firstLine="142"/>
              <w:jc w:val="center"/>
              <w:rPr>
                <w:rFonts w:ascii="Times New Roman" w:hAnsi="Times New Roman" w:cs="Times New Roman"/>
              </w:rPr>
            </w:pPr>
            <w:r>
              <w:rPr>
                <w:rFonts w:ascii="Times New Roman" w:hAnsi="Times New Roman" w:cs="Times New Roman"/>
              </w:rPr>
              <w:t>2</w:t>
            </w:r>
          </w:p>
        </w:tc>
        <w:tc>
          <w:tcPr>
            <w:tcW w:w="3149" w:type="pct"/>
            <w:tcBorders>
              <w:top w:val="single" w:sz="4" w:space="0" w:color="auto"/>
              <w:left w:val="single" w:sz="4" w:space="0" w:color="auto"/>
              <w:bottom w:val="single" w:sz="4" w:space="0" w:color="auto"/>
              <w:right w:val="single" w:sz="4" w:space="0" w:color="auto"/>
            </w:tcBorders>
          </w:tcPr>
          <w:p w:rsidR="003822BE" w:rsidRDefault="009B3806" w:rsidP="009B3806">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решение </w:t>
            </w:r>
            <w:proofErr w:type="spellStart"/>
            <w:r>
              <w:rPr>
                <w:rFonts w:ascii="Times New Roman" w:hAnsi="Times New Roman" w:cs="Times New Roman"/>
                <w:sz w:val="24"/>
                <w:szCs w:val="24"/>
              </w:rPr>
              <w:t>Тужинской</w:t>
            </w:r>
            <w:proofErr w:type="spellEnd"/>
            <w:r>
              <w:rPr>
                <w:rFonts w:ascii="Times New Roman" w:hAnsi="Times New Roman" w:cs="Times New Roman"/>
                <w:sz w:val="24"/>
                <w:szCs w:val="24"/>
              </w:rPr>
              <w:t xml:space="preserve"> районной Думы от 25.07.2016 №76/480</w:t>
            </w:r>
          </w:p>
        </w:tc>
        <w:tc>
          <w:tcPr>
            <w:tcW w:w="923" w:type="pct"/>
            <w:tcBorders>
              <w:top w:val="single" w:sz="4" w:space="0" w:color="auto"/>
              <w:left w:val="single" w:sz="4" w:space="0" w:color="auto"/>
              <w:bottom w:val="single" w:sz="4" w:space="0" w:color="auto"/>
              <w:right w:val="single" w:sz="4" w:space="0" w:color="auto"/>
            </w:tcBorders>
          </w:tcPr>
          <w:p w:rsidR="003822BE" w:rsidRDefault="009B3806" w:rsidP="009B3806">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07.08.2018 №27/213</w:t>
            </w:r>
          </w:p>
        </w:tc>
        <w:tc>
          <w:tcPr>
            <w:tcW w:w="536" w:type="pct"/>
            <w:tcBorders>
              <w:top w:val="single" w:sz="4" w:space="0" w:color="auto"/>
              <w:left w:val="single" w:sz="4" w:space="0" w:color="auto"/>
              <w:bottom w:val="single" w:sz="4" w:space="0" w:color="auto"/>
              <w:right w:val="single" w:sz="4" w:space="0" w:color="auto"/>
            </w:tcBorders>
          </w:tcPr>
          <w:p w:rsidR="003822BE" w:rsidRDefault="00822EDF" w:rsidP="00822EDF">
            <w:pPr>
              <w:pStyle w:val="ConsPlusNonformat"/>
              <w:widowControl/>
              <w:spacing w:after="0" w:line="240" w:lineRule="auto"/>
              <w:jc w:val="center"/>
              <w:rPr>
                <w:rFonts w:ascii="Times New Roman" w:hAnsi="Times New Roman" w:cs="Times New Roman"/>
              </w:rPr>
            </w:pPr>
            <w:r>
              <w:rPr>
                <w:rFonts w:ascii="Times New Roman" w:hAnsi="Times New Roman" w:cs="Times New Roman"/>
              </w:rPr>
              <w:t>4</w:t>
            </w:r>
          </w:p>
        </w:tc>
      </w:tr>
      <w:tr w:rsidR="003822BE" w:rsidTr="00822EDF">
        <w:trPr>
          <w:trHeight w:val="597"/>
        </w:trPr>
        <w:tc>
          <w:tcPr>
            <w:tcW w:w="392" w:type="pct"/>
            <w:tcBorders>
              <w:top w:val="single" w:sz="4" w:space="0" w:color="auto"/>
              <w:left w:val="single" w:sz="4" w:space="0" w:color="auto"/>
              <w:bottom w:val="single" w:sz="4" w:space="0" w:color="auto"/>
              <w:right w:val="single" w:sz="4" w:space="0" w:color="auto"/>
            </w:tcBorders>
            <w:hideMark/>
          </w:tcPr>
          <w:p w:rsidR="003822BE" w:rsidRDefault="003822BE" w:rsidP="009B3806">
            <w:pPr>
              <w:pStyle w:val="ConsPlusNonformat"/>
              <w:widowControl/>
              <w:spacing w:after="0" w:line="240" w:lineRule="auto"/>
              <w:ind w:firstLine="142"/>
              <w:jc w:val="center"/>
              <w:rPr>
                <w:rFonts w:ascii="Times New Roman" w:hAnsi="Times New Roman" w:cs="Times New Roman"/>
              </w:rPr>
            </w:pPr>
            <w:r>
              <w:rPr>
                <w:rFonts w:ascii="Times New Roman" w:hAnsi="Times New Roman" w:cs="Times New Roman"/>
              </w:rPr>
              <w:t>3</w:t>
            </w:r>
          </w:p>
        </w:tc>
        <w:tc>
          <w:tcPr>
            <w:tcW w:w="3149" w:type="pct"/>
            <w:tcBorders>
              <w:top w:val="single" w:sz="4" w:space="0" w:color="auto"/>
              <w:left w:val="single" w:sz="4" w:space="0" w:color="auto"/>
              <w:bottom w:val="single" w:sz="4" w:space="0" w:color="auto"/>
              <w:right w:val="single" w:sz="4" w:space="0" w:color="auto"/>
            </w:tcBorders>
          </w:tcPr>
          <w:p w:rsidR="003822BE" w:rsidRDefault="009B3806" w:rsidP="009B3806">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награждении почетной грамотой </w:t>
            </w:r>
            <w:proofErr w:type="spellStart"/>
            <w:r>
              <w:rPr>
                <w:rFonts w:ascii="Times New Roman" w:hAnsi="Times New Roman" w:cs="Times New Roman"/>
                <w:sz w:val="24"/>
                <w:szCs w:val="24"/>
              </w:rPr>
              <w:t>Тужинской</w:t>
            </w:r>
            <w:proofErr w:type="spellEnd"/>
            <w:r>
              <w:rPr>
                <w:rFonts w:ascii="Times New Roman" w:hAnsi="Times New Roman" w:cs="Times New Roman"/>
                <w:sz w:val="24"/>
                <w:szCs w:val="24"/>
              </w:rPr>
              <w:t xml:space="preserve"> районной Думы </w:t>
            </w:r>
          </w:p>
        </w:tc>
        <w:tc>
          <w:tcPr>
            <w:tcW w:w="923" w:type="pct"/>
            <w:tcBorders>
              <w:top w:val="single" w:sz="4" w:space="0" w:color="auto"/>
              <w:left w:val="single" w:sz="4" w:space="0" w:color="auto"/>
              <w:bottom w:val="single" w:sz="4" w:space="0" w:color="auto"/>
              <w:right w:val="single" w:sz="4" w:space="0" w:color="auto"/>
            </w:tcBorders>
          </w:tcPr>
          <w:p w:rsidR="003822BE" w:rsidRDefault="009B3806" w:rsidP="009B3806">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07.08.2018 №27/214</w:t>
            </w:r>
          </w:p>
        </w:tc>
        <w:tc>
          <w:tcPr>
            <w:tcW w:w="536" w:type="pct"/>
            <w:tcBorders>
              <w:top w:val="single" w:sz="4" w:space="0" w:color="auto"/>
              <w:left w:val="single" w:sz="4" w:space="0" w:color="auto"/>
              <w:bottom w:val="single" w:sz="4" w:space="0" w:color="auto"/>
              <w:right w:val="single" w:sz="4" w:space="0" w:color="auto"/>
            </w:tcBorders>
          </w:tcPr>
          <w:p w:rsidR="003822BE" w:rsidRDefault="00822EDF" w:rsidP="00822EDF">
            <w:pPr>
              <w:pStyle w:val="ConsPlusNonformat"/>
              <w:widowControl/>
              <w:spacing w:after="0" w:line="240" w:lineRule="auto"/>
              <w:jc w:val="center"/>
              <w:rPr>
                <w:rFonts w:ascii="Times New Roman" w:hAnsi="Times New Roman" w:cs="Times New Roman"/>
              </w:rPr>
            </w:pPr>
            <w:r>
              <w:rPr>
                <w:rFonts w:ascii="Times New Roman" w:hAnsi="Times New Roman" w:cs="Times New Roman"/>
              </w:rPr>
              <w:t>4</w:t>
            </w:r>
          </w:p>
        </w:tc>
      </w:tr>
      <w:tr w:rsidR="003822BE" w:rsidTr="009B3806">
        <w:tc>
          <w:tcPr>
            <w:tcW w:w="392" w:type="pct"/>
            <w:tcBorders>
              <w:top w:val="single" w:sz="4" w:space="0" w:color="auto"/>
              <w:left w:val="single" w:sz="4" w:space="0" w:color="auto"/>
              <w:bottom w:val="single" w:sz="4" w:space="0" w:color="auto"/>
              <w:right w:val="single" w:sz="4" w:space="0" w:color="auto"/>
            </w:tcBorders>
            <w:hideMark/>
          </w:tcPr>
          <w:p w:rsidR="003822BE" w:rsidRDefault="003822BE" w:rsidP="009B3806">
            <w:pPr>
              <w:pStyle w:val="ConsPlusNonformat"/>
              <w:widowControl/>
              <w:spacing w:after="0" w:line="240" w:lineRule="auto"/>
              <w:ind w:firstLine="142"/>
              <w:jc w:val="center"/>
              <w:rPr>
                <w:rFonts w:ascii="Times New Roman" w:hAnsi="Times New Roman" w:cs="Times New Roman"/>
              </w:rPr>
            </w:pPr>
            <w:r>
              <w:rPr>
                <w:rFonts w:ascii="Times New Roman" w:hAnsi="Times New Roman" w:cs="Times New Roman"/>
              </w:rPr>
              <w:t>4</w:t>
            </w:r>
          </w:p>
        </w:tc>
        <w:tc>
          <w:tcPr>
            <w:tcW w:w="3149" w:type="pct"/>
            <w:tcBorders>
              <w:top w:val="single" w:sz="4" w:space="0" w:color="auto"/>
              <w:left w:val="single" w:sz="4" w:space="0" w:color="auto"/>
              <w:bottom w:val="single" w:sz="4" w:space="0" w:color="auto"/>
              <w:right w:val="single" w:sz="4" w:space="0" w:color="auto"/>
            </w:tcBorders>
          </w:tcPr>
          <w:p w:rsidR="003822BE" w:rsidRDefault="009B3806" w:rsidP="009B3806">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награждении почетной грамотой </w:t>
            </w:r>
            <w:proofErr w:type="spellStart"/>
            <w:r>
              <w:rPr>
                <w:rFonts w:ascii="Times New Roman" w:hAnsi="Times New Roman" w:cs="Times New Roman"/>
                <w:sz w:val="24"/>
                <w:szCs w:val="24"/>
              </w:rPr>
              <w:t>Тужинской</w:t>
            </w:r>
            <w:proofErr w:type="spellEnd"/>
            <w:r>
              <w:rPr>
                <w:rFonts w:ascii="Times New Roman" w:hAnsi="Times New Roman" w:cs="Times New Roman"/>
                <w:sz w:val="24"/>
                <w:szCs w:val="24"/>
              </w:rPr>
              <w:t xml:space="preserve"> районной Думы</w:t>
            </w:r>
          </w:p>
        </w:tc>
        <w:tc>
          <w:tcPr>
            <w:tcW w:w="923" w:type="pct"/>
            <w:tcBorders>
              <w:top w:val="single" w:sz="4" w:space="0" w:color="auto"/>
              <w:left w:val="single" w:sz="4" w:space="0" w:color="auto"/>
              <w:bottom w:val="single" w:sz="4" w:space="0" w:color="auto"/>
              <w:right w:val="single" w:sz="4" w:space="0" w:color="auto"/>
            </w:tcBorders>
          </w:tcPr>
          <w:p w:rsidR="003822BE" w:rsidRDefault="009B3806" w:rsidP="009B3806">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07.08.2018 №27/215</w:t>
            </w:r>
          </w:p>
        </w:tc>
        <w:tc>
          <w:tcPr>
            <w:tcW w:w="536" w:type="pct"/>
            <w:tcBorders>
              <w:top w:val="single" w:sz="4" w:space="0" w:color="auto"/>
              <w:left w:val="single" w:sz="4" w:space="0" w:color="auto"/>
              <w:bottom w:val="single" w:sz="4" w:space="0" w:color="auto"/>
              <w:right w:val="single" w:sz="4" w:space="0" w:color="auto"/>
            </w:tcBorders>
          </w:tcPr>
          <w:p w:rsidR="003822BE" w:rsidRDefault="00822EDF" w:rsidP="00822EDF">
            <w:pPr>
              <w:pStyle w:val="ConsPlusNonformat"/>
              <w:widowControl/>
              <w:spacing w:after="0" w:line="240" w:lineRule="auto"/>
              <w:jc w:val="center"/>
              <w:rPr>
                <w:rFonts w:ascii="Times New Roman" w:hAnsi="Times New Roman" w:cs="Times New Roman"/>
              </w:rPr>
            </w:pPr>
            <w:r>
              <w:rPr>
                <w:rFonts w:ascii="Times New Roman" w:hAnsi="Times New Roman" w:cs="Times New Roman"/>
              </w:rPr>
              <w:t>5</w:t>
            </w:r>
          </w:p>
        </w:tc>
      </w:tr>
    </w:tbl>
    <w:p w:rsidR="003822BE" w:rsidRDefault="003822BE" w:rsidP="009B3806">
      <w:pPr>
        <w:pStyle w:val="ConsPlusNonformat"/>
        <w:widowControl/>
        <w:spacing w:after="0" w:line="240" w:lineRule="auto"/>
        <w:jc w:val="center"/>
        <w:rPr>
          <w:rFonts w:ascii="Times New Roman" w:hAnsi="Times New Roman" w:cs="Times New Roman"/>
        </w:rPr>
      </w:pPr>
    </w:p>
    <w:p w:rsidR="003822BE" w:rsidRDefault="003822BE" w:rsidP="003822BE">
      <w:pPr>
        <w:pStyle w:val="ConsPlusNonformat"/>
        <w:widowControl/>
        <w:spacing w:after="0" w:line="240" w:lineRule="auto"/>
        <w:jc w:val="center"/>
      </w:pPr>
      <w:r>
        <w:t xml:space="preserve"> </w:t>
      </w:r>
      <w:r>
        <w:rPr>
          <w:rFonts w:ascii="Times New Roman" w:hAnsi="Times New Roman" w:cs="Times New Roman"/>
        </w:rPr>
        <w:t xml:space="preserve">Раздел </w:t>
      </w:r>
      <w:r>
        <w:rPr>
          <w:rFonts w:ascii="Times New Roman" w:hAnsi="Times New Roman" w:cs="Times New Roman"/>
          <w:lang w:val="en-US"/>
        </w:rPr>
        <w:t>II</w:t>
      </w:r>
      <w:r>
        <w:rPr>
          <w:rFonts w:ascii="Times New Roman" w:hAnsi="Times New Roman" w:cs="Times New Roman"/>
        </w:rPr>
        <w:t>.Постановления и распоряжения главы района и администрации Тужинского района</w:t>
      </w:r>
      <w:r>
        <w:t xml:space="preserve"> </w:t>
      </w:r>
    </w:p>
    <w:p w:rsidR="003822BE" w:rsidRDefault="003822BE" w:rsidP="003822BE">
      <w:pPr>
        <w:pStyle w:val="ConsPlusNonformat"/>
        <w:widowControl/>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465"/>
        <w:gridCol w:w="2022"/>
        <w:gridCol w:w="1118"/>
      </w:tblGrid>
      <w:tr w:rsidR="003822BE" w:rsidTr="000B1AFD">
        <w:tc>
          <w:tcPr>
            <w:tcW w:w="392" w:type="pct"/>
            <w:tcBorders>
              <w:top w:val="single" w:sz="4" w:space="0" w:color="auto"/>
              <w:left w:val="single" w:sz="4" w:space="0" w:color="auto"/>
              <w:bottom w:val="single" w:sz="4" w:space="0" w:color="auto"/>
              <w:right w:val="single" w:sz="4" w:space="0" w:color="auto"/>
            </w:tcBorders>
            <w:hideMark/>
          </w:tcPr>
          <w:p w:rsidR="003822BE" w:rsidRDefault="003822BE" w:rsidP="003822BE">
            <w:pPr>
              <w:pStyle w:val="ConsPlusNonformat"/>
              <w:widowControl/>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п</w:t>
            </w:r>
            <w:proofErr w:type="spellEnd"/>
            <w:proofErr w:type="gramEnd"/>
            <w:r>
              <w:rPr>
                <w:rFonts w:ascii="Times New Roman" w:hAnsi="Times New Roman" w:cs="Times New Roman"/>
                <w:color w:val="000000"/>
              </w:rPr>
              <w:t>/</w:t>
            </w:r>
            <w:proofErr w:type="spellStart"/>
            <w:r>
              <w:rPr>
                <w:rFonts w:ascii="Times New Roman" w:hAnsi="Times New Roman" w:cs="Times New Roman"/>
                <w:color w:val="000000"/>
              </w:rPr>
              <w:t>п</w:t>
            </w:r>
            <w:proofErr w:type="spellEnd"/>
          </w:p>
        </w:tc>
        <w:tc>
          <w:tcPr>
            <w:tcW w:w="3102" w:type="pct"/>
            <w:tcBorders>
              <w:top w:val="single" w:sz="4" w:space="0" w:color="auto"/>
              <w:left w:val="single" w:sz="4" w:space="0" w:color="auto"/>
              <w:bottom w:val="single" w:sz="4" w:space="0" w:color="auto"/>
              <w:right w:val="single" w:sz="4" w:space="0" w:color="auto"/>
            </w:tcBorders>
            <w:hideMark/>
          </w:tcPr>
          <w:p w:rsidR="003822BE" w:rsidRDefault="003822BE">
            <w:pPr>
              <w:pStyle w:val="ConsPlusNonformat"/>
              <w:widowControl/>
              <w:spacing w:after="0" w:line="240" w:lineRule="auto"/>
              <w:ind w:firstLine="709"/>
              <w:jc w:val="center"/>
              <w:rPr>
                <w:rFonts w:ascii="Times New Roman" w:hAnsi="Times New Roman" w:cs="Times New Roman"/>
                <w:color w:val="000000"/>
              </w:rPr>
            </w:pPr>
            <w:r>
              <w:rPr>
                <w:rFonts w:ascii="Times New Roman" w:hAnsi="Times New Roman" w:cs="Times New Roman"/>
                <w:color w:val="000000"/>
              </w:rPr>
              <w:t>Наименование постановления, распоряжения</w:t>
            </w:r>
          </w:p>
        </w:tc>
        <w:tc>
          <w:tcPr>
            <w:tcW w:w="970" w:type="pct"/>
            <w:tcBorders>
              <w:top w:val="single" w:sz="4" w:space="0" w:color="auto"/>
              <w:left w:val="single" w:sz="4" w:space="0" w:color="auto"/>
              <w:bottom w:val="single" w:sz="4" w:space="0" w:color="auto"/>
              <w:right w:val="single" w:sz="4" w:space="0" w:color="auto"/>
            </w:tcBorders>
            <w:hideMark/>
          </w:tcPr>
          <w:p w:rsidR="003822BE" w:rsidRDefault="003822BE" w:rsidP="007C12F5">
            <w:pPr>
              <w:pStyle w:val="ConsPlusNonformat"/>
              <w:widowControl/>
              <w:spacing w:after="0" w:line="240" w:lineRule="auto"/>
              <w:jc w:val="center"/>
              <w:rPr>
                <w:rFonts w:ascii="Times New Roman" w:hAnsi="Times New Roman" w:cs="Times New Roman"/>
                <w:color w:val="000000"/>
              </w:rPr>
            </w:pPr>
            <w:r>
              <w:rPr>
                <w:rFonts w:ascii="Times New Roman" w:hAnsi="Times New Roman" w:cs="Times New Roman"/>
                <w:color w:val="000000"/>
              </w:rPr>
              <w:t>Реквизиты документа</w:t>
            </w:r>
          </w:p>
        </w:tc>
        <w:tc>
          <w:tcPr>
            <w:tcW w:w="536" w:type="pct"/>
            <w:tcBorders>
              <w:top w:val="single" w:sz="4" w:space="0" w:color="auto"/>
              <w:left w:val="single" w:sz="4" w:space="0" w:color="auto"/>
              <w:bottom w:val="single" w:sz="4" w:space="0" w:color="auto"/>
              <w:right w:val="single" w:sz="4" w:space="0" w:color="auto"/>
            </w:tcBorders>
            <w:hideMark/>
          </w:tcPr>
          <w:p w:rsidR="003822BE" w:rsidRDefault="003822BE" w:rsidP="007C12F5">
            <w:pPr>
              <w:pStyle w:val="ConsPlusNonformat"/>
              <w:widowControl/>
              <w:spacing w:after="0" w:line="240" w:lineRule="auto"/>
              <w:rPr>
                <w:rFonts w:ascii="Times New Roman" w:hAnsi="Times New Roman" w:cs="Times New Roman"/>
                <w:color w:val="000000"/>
              </w:rPr>
            </w:pPr>
            <w:r>
              <w:rPr>
                <w:rFonts w:ascii="Times New Roman" w:hAnsi="Times New Roman" w:cs="Times New Roman"/>
                <w:color w:val="000000"/>
              </w:rPr>
              <w:t>Страница</w:t>
            </w:r>
          </w:p>
        </w:tc>
      </w:tr>
      <w:tr w:rsidR="003822BE" w:rsidRPr="000B1AFD" w:rsidTr="000B1AFD">
        <w:tc>
          <w:tcPr>
            <w:tcW w:w="392" w:type="pct"/>
            <w:tcBorders>
              <w:top w:val="single" w:sz="4" w:space="0" w:color="auto"/>
              <w:left w:val="single" w:sz="4" w:space="0" w:color="auto"/>
              <w:bottom w:val="single" w:sz="4" w:space="0" w:color="auto"/>
              <w:right w:val="single" w:sz="4" w:space="0" w:color="auto"/>
            </w:tcBorders>
            <w:hideMark/>
          </w:tcPr>
          <w:p w:rsidR="003822BE" w:rsidRDefault="003822BE" w:rsidP="003822BE">
            <w:pPr>
              <w:pStyle w:val="ConsPlusNonformat"/>
              <w:widowControl/>
              <w:spacing w:after="0" w:line="240" w:lineRule="auto"/>
              <w:ind w:firstLine="142"/>
              <w:rPr>
                <w:rFonts w:ascii="Times New Roman" w:hAnsi="Times New Roman" w:cs="Times New Roman"/>
              </w:rPr>
            </w:pPr>
            <w:r>
              <w:rPr>
                <w:rFonts w:ascii="Times New Roman" w:hAnsi="Times New Roman" w:cs="Times New Roman"/>
              </w:rPr>
              <w:t>1</w:t>
            </w:r>
          </w:p>
        </w:tc>
        <w:tc>
          <w:tcPr>
            <w:tcW w:w="3102" w:type="pct"/>
            <w:tcBorders>
              <w:top w:val="single" w:sz="4" w:space="0" w:color="auto"/>
              <w:left w:val="single" w:sz="4" w:space="0" w:color="auto"/>
              <w:bottom w:val="single" w:sz="4" w:space="0" w:color="auto"/>
              <w:right w:val="single" w:sz="4" w:space="0" w:color="auto"/>
            </w:tcBorders>
          </w:tcPr>
          <w:p w:rsidR="003822BE" w:rsidRDefault="000B1AFD" w:rsidP="007C12F5">
            <w:pPr>
              <w:pStyle w:val="ConsPlusNonformat"/>
              <w:widowControl/>
              <w:spacing w:after="0" w:line="240" w:lineRule="auto"/>
              <w:ind w:firstLine="35"/>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Тужинского муниципального района от 28.12.2017№527</w:t>
            </w:r>
          </w:p>
        </w:tc>
        <w:tc>
          <w:tcPr>
            <w:tcW w:w="970" w:type="pct"/>
            <w:tcBorders>
              <w:top w:val="single" w:sz="4" w:space="0" w:color="auto"/>
              <w:left w:val="single" w:sz="4" w:space="0" w:color="auto"/>
              <w:bottom w:val="single" w:sz="4" w:space="0" w:color="auto"/>
              <w:right w:val="single" w:sz="4" w:space="0" w:color="auto"/>
            </w:tcBorders>
          </w:tcPr>
          <w:p w:rsidR="003822BE" w:rsidRDefault="000B1AFD" w:rsidP="000B1AFD">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07.08.2018</w:t>
            </w:r>
          </w:p>
          <w:p w:rsidR="000B1AFD" w:rsidRDefault="000B1AFD" w:rsidP="000B1AFD">
            <w:pPr>
              <w:pStyle w:val="ConsPlusNonformat"/>
              <w:widowControl/>
              <w:spacing w:after="0" w:line="240" w:lineRule="auto"/>
              <w:jc w:val="center"/>
              <w:rPr>
                <w:rFonts w:ascii="Times New Roman" w:hAnsi="Times New Roman" w:cs="Times New Roman"/>
              </w:rPr>
            </w:pPr>
            <w:r>
              <w:rPr>
                <w:rFonts w:ascii="Times New Roman" w:hAnsi="Times New Roman" w:cs="Times New Roman"/>
              </w:rPr>
              <w:t>№276</w:t>
            </w:r>
          </w:p>
        </w:tc>
        <w:tc>
          <w:tcPr>
            <w:tcW w:w="536" w:type="pct"/>
            <w:tcBorders>
              <w:top w:val="single" w:sz="4" w:space="0" w:color="auto"/>
              <w:left w:val="single" w:sz="4" w:space="0" w:color="auto"/>
              <w:bottom w:val="single" w:sz="4" w:space="0" w:color="auto"/>
              <w:right w:val="single" w:sz="4" w:space="0" w:color="auto"/>
            </w:tcBorders>
          </w:tcPr>
          <w:p w:rsidR="003822BE" w:rsidRDefault="00822EDF" w:rsidP="00822EDF">
            <w:pPr>
              <w:pStyle w:val="ConsPlusNonformat"/>
              <w:widowControl/>
              <w:spacing w:after="0" w:line="240" w:lineRule="auto"/>
              <w:rPr>
                <w:rFonts w:ascii="Times New Roman" w:hAnsi="Times New Roman" w:cs="Times New Roman"/>
              </w:rPr>
            </w:pPr>
            <w:r>
              <w:rPr>
                <w:rFonts w:ascii="Times New Roman" w:hAnsi="Times New Roman" w:cs="Times New Roman"/>
              </w:rPr>
              <w:t>5-6</w:t>
            </w:r>
          </w:p>
        </w:tc>
      </w:tr>
      <w:tr w:rsidR="003822BE" w:rsidRPr="000B1AFD" w:rsidTr="000B1AFD">
        <w:tc>
          <w:tcPr>
            <w:tcW w:w="392" w:type="pct"/>
            <w:tcBorders>
              <w:top w:val="single" w:sz="4" w:space="0" w:color="auto"/>
              <w:left w:val="single" w:sz="4" w:space="0" w:color="auto"/>
              <w:bottom w:val="single" w:sz="4" w:space="0" w:color="auto"/>
              <w:right w:val="single" w:sz="4" w:space="0" w:color="auto"/>
            </w:tcBorders>
            <w:hideMark/>
          </w:tcPr>
          <w:p w:rsidR="003822BE" w:rsidRDefault="003822BE" w:rsidP="003822BE">
            <w:pPr>
              <w:pStyle w:val="ConsPlusNonformat"/>
              <w:widowControl/>
              <w:spacing w:after="0" w:line="240" w:lineRule="auto"/>
              <w:ind w:firstLine="142"/>
              <w:rPr>
                <w:rFonts w:ascii="Times New Roman" w:hAnsi="Times New Roman" w:cs="Times New Roman"/>
              </w:rPr>
            </w:pPr>
            <w:r>
              <w:rPr>
                <w:rFonts w:ascii="Times New Roman" w:hAnsi="Times New Roman" w:cs="Times New Roman"/>
              </w:rPr>
              <w:t>2</w:t>
            </w:r>
          </w:p>
        </w:tc>
        <w:tc>
          <w:tcPr>
            <w:tcW w:w="3102" w:type="pct"/>
            <w:tcBorders>
              <w:top w:val="single" w:sz="4" w:space="0" w:color="auto"/>
              <w:left w:val="single" w:sz="4" w:space="0" w:color="auto"/>
              <w:bottom w:val="single" w:sz="4" w:space="0" w:color="auto"/>
              <w:right w:val="single" w:sz="4" w:space="0" w:color="auto"/>
            </w:tcBorders>
          </w:tcPr>
          <w:p w:rsidR="003822BE" w:rsidRDefault="000B1AFD" w:rsidP="000B1AFD">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Тужинского муниципального района от 11.10.2013 №528</w:t>
            </w:r>
          </w:p>
        </w:tc>
        <w:tc>
          <w:tcPr>
            <w:tcW w:w="970" w:type="pct"/>
            <w:tcBorders>
              <w:top w:val="single" w:sz="4" w:space="0" w:color="auto"/>
              <w:left w:val="single" w:sz="4" w:space="0" w:color="auto"/>
              <w:bottom w:val="single" w:sz="4" w:space="0" w:color="auto"/>
              <w:right w:val="single" w:sz="4" w:space="0" w:color="auto"/>
            </w:tcBorders>
          </w:tcPr>
          <w:p w:rsidR="000B1AFD" w:rsidRDefault="000B1AFD" w:rsidP="000B1AFD">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07.08.2018</w:t>
            </w:r>
          </w:p>
          <w:p w:rsidR="003822BE" w:rsidRDefault="000B1AFD" w:rsidP="000B1AFD">
            <w:pPr>
              <w:pStyle w:val="ConsPlusNonformat"/>
              <w:widowControl/>
              <w:spacing w:after="0" w:line="240" w:lineRule="auto"/>
              <w:ind w:firstLine="709"/>
              <w:jc w:val="center"/>
              <w:rPr>
                <w:rFonts w:ascii="Times New Roman" w:hAnsi="Times New Roman" w:cs="Times New Roman"/>
              </w:rPr>
            </w:pPr>
            <w:r>
              <w:rPr>
                <w:rFonts w:ascii="Times New Roman" w:hAnsi="Times New Roman" w:cs="Times New Roman"/>
              </w:rPr>
              <w:t>№277</w:t>
            </w:r>
          </w:p>
        </w:tc>
        <w:tc>
          <w:tcPr>
            <w:tcW w:w="536" w:type="pct"/>
            <w:tcBorders>
              <w:top w:val="single" w:sz="4" w:space="0" w:color="auto"/>
              <w:left w:val="single" w:sz="4" w:space="0" w:color="auto"/>
              <w:bottom w:val="single" w:sz="4" w:space="0" w:color="auto"/>
              <w:right w:val="single" w:sz="4" w:space="0" w:color="auto"/>
            </w:tcBorders>
          </w:tcPr>
          <w:p w:rsidR="003822BE" w:rsidRDefault="00822EDF" w:rsidP="00822EDF">
            <w:pPr>
              <w:pStyle w:val="ConsPlusNonformat"/>
              <w:widowControl/>
              <w:spacing w:after="0" w:line="240" w:lineRule="auto"/>
              <w:rPr>
                <w:rFonts w:ascii="Times New Roman" w:hAnsi="Times New Roman" w:cs="Times New Roman"/>
              </w:rPr>
            </w:pPr>
            <w:r>
              <w:rPr>
                <w:rFonts w:ascii="Times New Roman" w:hAnsi="Times New Roman" w:cs="Times New Roman"/>
              </w:rPr>
              <w:t>6-14</w:t>
            </w:r>
          </w:p>
        </w:tc>
      </w:tr>
      <w:tr w:rsidR="000B1AFD" w:rsidRPr="000B1AFD" w:rsidTr="000B1AFD">
        <w:tc>
          <w:tcPr>
            <w:tcW w:w="392" w:type="pct"/>
            <w:tcBorders>
              <w:top w:val="single" w:sz="4" w:space="0" w:color="auto"/>
              <w:left w:val="single" w:sz="4" w:space="0" w:color="auto"/>
              <w:bottom w:val="single" w:sz="4" w:space="0" w:color="auto"/>
              <w:right w:val="single" w:sz="4" w:space="0" w:color="auto"/>
            </w:tcBorders>
            <w:hideMark/>
          </w:tcPr>
          <w:p w:rsidR="000B1AFD" w:rsidRDefault="000B1AFD" w:rsidP="003822BE">
            <w:pPr>
              <w:pStyle w:val="ConsPlusNonformat"/>
              <w:widowControl/>
              <w:spacing w:after="0" w:line="240" w:lineRule="auto"/>
              <w:ind w:firstLine="142"/>
              <w:rPr>
                <w:rFonts w:ascii="Times New Roman" w:hAnsi="Times New Roman" w:cs="Times New Roman"/>
              </w:rPr>
            </w:pPr>
            <w:r>
              <w:rPr>
                <w:rFonts w:ascii="Times New Roman" w:hAnsi="Times New Roman" w:cs="Times New Roman"/>
              </w:rPr>
              <w:t>3</w:t>
            </w:r>
          </w:p>
        </w:tc>
        <w:tc>
          <w:tcPr>
            <w:tcW w:w="3102" w:type="pct"/>
            <w:tcBorders>
              <w:top w:val="single" w:sz="4" w:space="0" w:color="auto"/>
              <w:left w:val="single" w:sz="4" w:space="0" w:color="auto"/>
              <w:bottom w:val="single" w:sz="4" w:space="0" w:color="auto"/>
              <w:right w:val="single" w:sz="4" w:space="0" w:color="auto"/>
            </w:tcBorders>
          </w:tcPr>
          <w:p w:rsidR="000B1AFD" w:rsidRDefault="000B1AFD" w:rsidP="000B1AFD">
            <w:pPr>
              <w:pStyle w:val="ConsPlusNonformat"/>
              <w:widowControl/>
              <w:spacing w:after="0" w:line="240" w:lineRule="auto"/>
              <w:ind w:firstLine="35"/>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Тужинского муниципального района от 11.04.2017№ 102</w:t>
            </w:r>
          </w:p>
        </w:tc>
        <w:tc>
          <w:tcPr>
            <w:tcW w:w="970" w:type="pct"/>
            <w:tcBorders>
              <w:top w:val="single" w:sz="4" w:space="0" w:color="auto"/>
              <w:left w:val="single" w:sz="4" w:space="0" w:color="auto"/>
              <w:bottom w:val="single" w:sz="4" w:space="0" w:color="auto"/>
              <w:right w:val="single" w:sz="4" w:space="0" w:color="auto"/>
            </w:tcBorders>
          </w:tcPr>
          <w:p w:rsidR="000B1AFD" w:rsidRDefault="000B1AFD" w:rsidP="000B1AFD">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08.08.2018</w:t>
            </w:r>
          </w:p>
          <w:p w:rsidR="000B1AFD" w:rsidRDefault="000B1AFD" w:rsidP="000B1AFD">
            <w:pPr>
              <w:pStyle w:val="ConsPlusNonformat"/>
              <w:widowControl/>
              <w:spacing w:after="0" w:line="240" w:lineRule="auto"/>
              <w:ind w:firstLine="709"/>
              <w:jc w:val="center"/>
              <w:rPr>
                <w:rFonts w:ascii="Times New Roman" w:hAnsi="Times New Roman" w:cs="Times New Roman"/>
              </w:rPr>
            </w:pPr>
            <w:r>
              <w:rPr>
                <w:rFonts w:ascii="Times New Roman" w:hAnsi="Times New Roman" w:cs="Times New Roman"/>
              </w:rPr>
              <w:t>№280</w:t>
            </w:r>
          </w:p>
        </w:tc>
        <w:tc>
          <w:tcPr>
            <w:tcW w:w="536" w:type="pct"/>
            <w:tcBorders>
              <w:top w:val="single" w:sz="4" w:space="0" w:color="auto"/>
              <w:left w:val="single" w:sz="4" w:space="0" w:color="auto"/>
              <w:bottom w:val="single" w:sz="4" w:space="0" w:color="auto"/>
              <w:right w:val="single" w:sz="4" w:space="0" w:color="auto"/>
            </w:tcBorders>
          </w:tcPr>
          <w:p w:rsidR="000B1AFD" w:rsidRDefault="00822EDF" w:rsidP="00822EDF">
            <w:pPr>
              <w:pStyle w:val="ConsPlusNonformat"/>
              <w:widowControl/>
              <w:spacing w:after="0" w:line="240" w:lineRule="auto"/>
              <w:rPr>
                <w:rFonts w:ascii="Times New Roman" w:hAnsi="Times New Roman" w:cs="Times New Roman"/>
              </w:rPr>
            </w:pPr>
            <w:r>
              <w:rPr>
                <w:rFonts w:ascii="Times New Roman" w:hAnsi="Times New Roman" w:cs="Times New Roman"/>
              </w:rPr>
              <w:t>14-16</w:t>
            </w:r>
          </w:p>
        </w:tc>
      </w:tr>
      <w:tr w:rsidR="000B1AFD" w:rsidRPr="000B1AFD" w:rsidTr="000B1AFD">
        <w:tc>
          <w:tcPr>
            <w:tcW w:w="392" w:type="pct"/>
            <w:tcBorders>
              <w:top w:val="single" w:sz="4" w:space="0" w:color="auto"/>
              <w:left w:val="single" w:sz="4" w:space="0" w:color="auto"/>
              <w:bottom w:val="single" w:sz="4" w:space="0" w:color="auto"/>
              <w:right w:val="single" w:sz="4" w:space="0" w:color="auto"/>
            </w:tcBorders>
            <w:hideMark/>
          </w:tcPr>
          <w:p w:rsidR="000B1AFD" w:rsidRDefault="000B1AFD" w:rsidP="003822BE">
            <w:pPr>
              <w:pStyle w:val="ConsPlusNonformat"/>
              <w:widowControl/>
              <w:spacing w:after="0" w:line="240" w:lineRule="auto"/>
              <w:ind w:firstLine="142"/>
              <w:rPr>
                <w:rFonts w:ascii="Times New Roman" w:hAnsi="Times New Roman" w:cs="Times New Roman"/>
              </w:rPr>
            </w:pPr>
            <w:r>
              <w:rPr>
                <w:rFonts w:ascii="Times New Roman" w:hAnsi="Times New Roman" w:cs="Times New Roman"/>
              </w:rPr>
              <w:t>4</w:t>
            </w:r>
          </w:p>
        </w:tc>
        <w:tc>
          <w:tcPr>
            <w:tcW w:w="3102" w:type="pct"/>
            <w:tcBorders>
              <w:top w:val="single" w:sz="4" w:space="0" w:color="auto"/>
              <w:left w:val="single" w:sz="4" w:space="0" w:color="auto"/>
              <w:bottom w:val="single" w:sz="4" w:space="0" w:color="auto"/>
              <w:right w:val="single" w:sz="4" w:space="0" w:color="auto"/>
            </w:tcBorders>
          </w:tcPr>
          <w:p w:rsidR="000B1AFD" w:rsidRDefault="000B1AFD" w:rsidP="000B1AFD">
            <w:pPr>
              <w:pStyle w:val="ConsPlusNonformat"/>
              <w:widowControl/>
              <w:spacing w:after="0" w:line="240" w:lineRule="auto"/>
              <w:ind w:firstLine="35"/>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Тужинского муниципального района от 28.12.2017№537</w:t>
            </w:r>
          </w:p>
        </w:tc>
        <w:tc>
          <w:tcPr>
            <w:tcW w:w="970" w:type="pct"/>
            <w:tcBorders>
              <w:top w:val="single" w:sz="4" w:space="0" w:color="auto"/>
              <w:left w:val="single" w:sz="4" w:space="0" w:color="auto"/>
              <w:bottom w:val="single" w:sz="4" w:space="0" w:color="auto"/>
              <w:right w:val="single" w:sz="4" w:space="0" w:color="auto"/>
            </w:tcBorders>
          </w:tcPr>
          <w:p w:rsidR="000B1AFD" w:rsidRDefault="000B1AFD" w:rsidP="000B1AFD">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09.08.2018</w:t>
            </w:r>
          </w:p>
          <w:p w:rsidR="000B1AFD" w:rsidRDefault="000B1AFD" w:rsidP="000B1AFD">
            <w:pPr>
              <w:pStyle w:val="ConsPlusNonformat"/>
              <w:widowControl/>
              <w:spacing w:after="0" w:line="240" w:lineRule="auto"/>
              <w:ind w:firstLine="709"/>
              <w:jc w:val="center"/>
              <w:rPr>
                <w:rFonts w:ascii="Times New Roman" w:hAnsi="Times New Roman" w:cs="Times New Roman"/>
              </w:rPr>
            </w:pPr>
            <w:r>
              <w:rPr>
                <w:rFonts w:ascii="Times New Roman" w:hAnsi="Times New Roman" w:cs="Times New Roman"/>
              </w:rPr>
              <w:t>№281</w:t>
            </w:r>
          </w:p>
        </w:tc>
        <w:tc>
          <w:tcPr>
            <w:tcW w:w="536" w:type="pct"/>
            <w:tcBorders>
              <w:top w:val="single" w:sz="4" w:space="0" w:color="auto"/>
              <w:left w:val="single" w:sz="4" w:space="0" w:color="auto"/>
              <w:bottom w:val="single" w:sz="4" w:space="0" w:color="auto"/>
              <w:right w:val="single" w:sz="4" w:space="0" w:color="auto"/>
            </w:tcBorders>
          </w:tcPr>
          <w:p w:rsidR="000B1AFD" w:rsidRDefault="00822EDF" w:rsidP="00822EDF">
            <w:pPr>
              <w:pStyle w:val="ConsPlusNonformat"/>
              <w:widowControl/>
              <w:spacing w:after="0" w:line="240" w:lineRule="auto"/>
              <w:rPr>
                <w:rFonts w:ascii="Times New Roman" w:hAnsi="Times New Roman" w:cs="Times New Roman"/>
              </w:rPr>
            </w:pPr>
            <w:r>
              <w:rPr>
                <w:rFonts w:ascii="Times New Roman" w:hAnsi="Times New Roman" w:cs="Times New Roman"/>
              </w:rPr>
              <w:t>17-26</w:t>
            </w:r>
          </w:p>
        </w:tc>
      </w:tr>
      <w:tr w:rsidR="000B1AFD" w:rsidRPr="000B1AFD" w:rsidTr="000B1AFD">
        <w:tc>
          <w:tcPr>
            <w:tcW w:w="392" w:type="pct"/>
            <w:tcBorders>
              <w:top w:val="single" w:sz="4" w:space="0" w:color="auto"/>
              <w:left w:val="single" w:sz="4" w:space="0" w:color="auto"/>
              <w:bottom w:val="single" w:sz="4" w:space="0" w:color="auto"/>
              <w:right w:val="single" w:sz="4" w:space="0" w:color="auto"/>
            </w:tcBorders>
            <w:hideMark/>
          </w:tcPr>
          <w:p w:rsidR="000B1AFD" w:rsidRDefault="000B1AFD" w:rsidP="003822BE">
            <w:pPr>
              <w:pStyle w:val="ConsPlusNonformat"/>
              <w:widowControl/>
              <w:spacing w:after="0" w:line="240" w:lineRule="auto"/>
              <w:ind w:firstLine="142"/>
              <w:rPr>
                <w:rFonts w:ascii="Times New Roman" w:hAnsi="Times New Roman" w:cs="Times New Roman"/>
              </w:rPr>
            </w:pPr>
            <w:r>
              <w:rPr>
                <w:rFonts w:ascii="Times New Roman" w:hAnsi="Times New Roman" w:cs="Times New Roman"/>
              </w:rPr>
              <w:t>5</w:t>
            </w:r>
          </w:p>
        </w:tc>
        <w:tc>
          <w:tcPr>
            <w:tcW w:w="3102" w:type="pct"/>
            <w:tcBorders>
              <w:top w:val="single" w:sz="4" w:space="0" w:color="auto"/>
              <w:left w:val="single" w:sz="4" w:space="0" w:color="auto"/>
              <w:bottom w:val="single" w:sz="4" w:space="0" w:color="auto"/>
              <w:right w:val="single" w:sz="4" w:space="0" w:color="auto"/>
            </w:tcBorders>
          </w:tcPr>
          <w:p w:rsidR="000B1AFD" w:rsidRDefault="000B1AFD" w:rsidP="00897F6B">
            <w:pPr>
              <w:pStyle w:val="ConsPlusNonformat"/>
              <w:widowControl/>
              <w:spacing w:after="0" w:line="240" w:lineRule="auto"/>
              <w:ind w:firstLine="35"/>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Тужинского муниципального района от </w:t>
            </w:r>
            <w:r w:rsidR="00897F6B">
              <w:rPr>
                <w:rFonts w:ascii="Times New Roman" w:hAnsi="Times New Roman" w:cs="Times New Roman"/>
                <w:sz w:val="24"/>
                <w:szCs w:val="24"/>
              </w:rPr>
              <w:t>11</w:t>
            </w:r>
            <w:r>
              <w:rPr>
                <w:rFonts w:ascii="Times New Roman" w:hAnsi="Times New Roman" w:cs="Times New Roman"/>
                <w:sz w:val="24"/>
                <w:szCs w:val="24"/>
              </w:rPr>
              <w:t>.1</w:t>
            </w:r>
            <w:r w:rsidR="00897F6B">
              <w:rPr>
                <w:rFonts w:ascii="Times New Roman" w:hAnsi="Times New Roman" w:cs="Times New Roman"/>
                <w:sz w:val="24"/>
                <w:szCs w:val="24"/>
              </w:rPr>
              <w:t>0</w:t>
            </w:r>
            <w:r>
              <w:rPr>
                <w:rFonts w:ascii="Times New Roman" w:hAnsi="Times New Roman" w:cs="Times New Roman"/>
                <w:sz w:val="24"/>
                <w:szCs w:val="24"/>
              </w:rPr>
              <w:t>.201</w:t>
            </w:r>
            <w:r w:rsidR="00897F6B">
              <w:rPr>
                <w:rFonts w:ascii="Times New Roman" w:hAnsi="Times New Roman" w:cs="Times New Roman"/>
                <w:sz w:val="24"/>
                <w:szCs w:val="24"/>
              </w:rPr>
              <w:t>3</w:t>
            </w:r>
            <w:r>
              <w:rPr>
                <w:rFonts w:ascii="Times New Roman" w:hAnsi="Times New Roman" w:cs="Times New Roman"/>
                <w:sz w:val="24"/>
                <w:szCs w:val="24"/>
              </w:rPr>
              <w:t>№5</w:t>
            </w:r>
            <w:r w:rsidR="00897F6B">
              <w:rPr>
                <w:rFonts w:ascii="Times New Roman" w:hAnsi="Times New Roman" w:cs="Times New Roman"/>
                <w:sz w:val="24"/>
                <w:szCs w:val="24"/>
              </w:rPr>
              <w:t>33</w:t>
            </w:r>
          </w:p>
        </w:tc>
        <w:tc>
          <w:tcPr>
            <w:tcW w:w="970" w:type="pct"/>
            <w:tcBorders>
              <w:top w:val="single" w:sz="4" w:space="0" w:color="auto"/>
              <w:left w:val="single" w:sz="4" w:space="0" w:color="auto"/>
              <w:bottom w:val="single" w:sz="4" w:space="0" w:color="auto"/>
              <w:right w:val="single" w:sz="4" w:space="0" w:color="auto"/>
            </w:tcBorders>
          </w:tcPr>
          <w:p w:rsidR="000B1AFD" w:rsidRDefault="000B1AFD" w:rsidP="000B1AFD">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10.08.2018</w:t>
            </w:r>
          </w:p>
          <w:p w:rsidR="000B1AFD" w:rsidRDefault="000B1AFD" w:rsidP="00897F6B">
            <w:pPr>
              <w:pStyle w:val="ConsPlusNonformat"/>
              <w:widowControl/>
              <w:spacing w:after="0" w:line="240" w:lineRule="auto"/>
              <w:ind w:firstLine="709"/>
              <w:jc w:val="center"/>
              <w:rPr>
                <w:rFonts w:ascii="Times New Roman" w:hAnsi="Times New Roman" w:cs="Times New Roman"/>
              </w:rPr>
            </w:pPr>
            <w:r>
              <w:rPr>
                <w:rFonts w:ascii="Times New Roman" w:hAnsi="Times New Roman" w:cs="Times New Roman"/>
              </w:rPr>
              <w:t>№2</w:t>
            </w:r>
            <w:r w:rsidR="00897F6B">
              <w:rPr>
                <w:rFonts w:ascii="Times New Roman" w:hAnsi="Times New Roman" w:cs="Times New Roman"/>
              </w:rPr>
              <w:t>82</w:t>
            </w:r>
          </w:p>
        </w:tc>
        <w:tc>
          <w:tcPr>
            <w:tcW w:w="536" w:type="pct"/>
            <w:tcBorders>
              <w:top w:val="single" w:sz="4" w:space="0" w:color="auto"/>
              <w:left w:val="single" w:sz="4" w:space="0" w:color="auto"/>
              <w:bottom w:val="single" w:sz="4" w:space="0" w:color="auto"/>
              <w:right w:val="single" w:sz="4" w:space="0" w:color="auto"/>
            </w:tcBorders>
          </w:tcPr>
          <w:p w:rsidR="000B1AFD" w:rsidRDefault="00822EDF" w:rsidP="00822EDF">
            <w:pPr>
              <w:pStyle w:val="ConsPlusNonformat"/>
              <w:widowControl/>
              <w:spacing w:after="0" w:line="240" w:lineRule="auto"/>
              <w:rPr>
                <w:rFonts w:ascii="Times New Roman" w:hAnsi="Times New Roman" w:cs="Times New Roman"/>
              </w:rPr>
            </w:pPr>
            <w:r>
              <w:rPr>
                <w:rFonts w:ascii="Times New Roman" w:hAnsi="Times New Roman" w:cs="Times New Roman"/>
              </w:rPr>
              <w:t>27-36</w:t>
            </w:r>
          </w:p>
        </w:tc>
      </w:tr>
      <w:tr w:rsidR="00897F6B" w:rsidRPr="000B1AFD" w:rsidTr="000B1AFD">
        <w:tc>
          <w:tcPr>
            <w:tcW w:w="392" w:type="pct"/>
            <w:tcBorders>
              <w:top w:val="single" w:sz="4" w:space="0" w:color="auto"/>
              <w:left w:val="single" w:sz="4" w:space="0" w:color="auto"/>
              <w:bottom w:val="single" w:sz="4" w:space="0" w:color="auto"/>
              <w:right w:val="single" w:sz="4" w:space="0" w:color="auto"/>
            </w:tcBorders>
            <w:hideMark/>
          </w:tcPr>
          <w:p w:rsidR="00897F6B" w:rsidRDefault="00897F6B" w:rsidP="003822BE">
            <w:pPr>
              <w:pStyle w:val="ConsPlusNonformat"/>
              <w:widowControl/>
              <w:spacing w:after="0" w:line="240" w:lineRule="auto"/>
              <w:ind w:firstLine="142"/>
              <w:rPr>
                <w:rFonts w:ascii="Times New Roman" w:hAnsi="Times New Roman" w:cs="Times New Roman"/>
              </w:rPr>
            </w:pPr>
            <w:r>
              <w:rPr>
                <w:rFonts w:ascii="Times New Roman" w:hAnsi="Times New Roman" w:cs="Times New Roman"/>
              </w:rPr>
              <w:t>6</w:t>
            </w:r>
          </w:p>
        </w:tc>
        <w:tc>
          <w:tcPr>
            <w:tcW w:w="3102" w:type="pct"/>
            <w:tcBorders>
              <w:top w:val="single" w:sz="4" w:space="0" w:color="auto"/>
              <w:left w:val="single" w:sz="4" w:space="0" w:color="auto"/>
              <w:bottom w:val="single" w:sz="4" w:space="0" w:color="auto"/>
              <w:right w:val="single" w:sz="4" w:space="0" w:color="auto"/>
            </w:tcBorders>
          </w:tcPr>
          <w:p w:rsidR="00897F6B" w:rsidRDefault="00897F6B" w:rsidP="001453B7">
            <w:pPr>
              <w:pStyle w:val="ConsPlusNonformat"/>
              <w:widowControl/>
              <w:spacing w:after="0" w:line="240" w:lineRule="auto"/>
              <w:ind w:firstLine="35"/>
              <w:jc w:val="both"/>
              <w:rPr>
                <w:rFonts w:ascii="Times New Roman" w:hAnsi="Times New Roman" w:cs="Times New Roman"/>
                <w:sz w:val="24"/>
                <w:szCs w:val="24"/>
              </w:rPr>
            </w:pPr>
            <w:r>
              <w:rPr>
                <w:rFonts w:ascii="Times New Roman" w:hAnsi="Times New Roman" w:cs="Times New Roman"/>
                <w:sz w:val="24"/>
                <w:szCs w:val="24"/>
              </w:rPr>
              <w:t>О создании рабочей группы по рассмотрению обращений граждан, поступивших в администраци</w:t>
            </w:r>
            <w:r w:rsidR="001453B7">
              <w:rPr>
                <w:rFonts w:ascii="Times New Roman" w:hAnsi="Times New Roman" w:cs="Times New Roman"/>
                <w:sz w:val="24"/>
                <w:szCs w:val="24"/>
              </w:rPr>
              <w:t>ю</w:t>
            </w:r>
            <w:r>
              <w:rPr>
                <w:rFonts w:ascii="Times New Roman" w:hAnsi="Times New Roman" w:cs="Times New Roman"/>
                <w:sz w:val="24"/>
                <w:szCs w:val="24"/>
              </w:rPr>
              <w:t xml:space="preserve"> Тужинского муниципального района </w:t>
            </w:r>
            <w:r w:rsidR="001453B7">
              <w:rPr>
                <w:rFonts w:ascii="Times New Roman" w:hAnsi="Times New Roman" w:cs="Times New Roman"/>
                <w:sz w:val="24"/>
                <w:szCs w:val="24"/>
              </w:rPr>
              <w:t xml:space="preserve">по вопросам землепользования и застройки </w:t>
            </w:r>
          </w:p>
        </w:tc>
        <w:tc>
          <w:tcPr>
            <w:tcW w:w="970" w:type="pct"/>
            <w:tcBorders>
              <w:top w:val="single" w:sz="4" w:space="0" w:color="auto"/>
              <w:left w:val="single" w:sz="4" w:space="0" w:color="auto"/>
              <w:bottom w:val="single" w:sz="4" w:space="0" w:color="auto"/>
              <w:right w:val="single" w:sz="4" w:space="0" w:color="auto"/>
            </w:tcBorders>
          </w:tcPr>
          <w:p w:rsidR="00897F6B" w:rsidRDefault="00897F6B" w:rsidP="009D073A">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1</w:t>
            </w:r>
            <w:r w:rsidR="001453B7">
              <w:rPr>
                <w:rFonts w:ascii="Times New Roman" w:hAnsi="Times New Roman" w:cs="Times New Roman"/>
              </w:rPr>
              <w:t>4</w:t>
            </w:r>
            <w:r>
              <w:rPr>
                <w:rFonts w:ascii="Times New Roman" w:hAnsi="Times New Roman" w:cs="Times New Roman"/>
              </w:rPr>
              <w:t>.08.2018</w:t>
            </w:r>
          </w:p>
          <w:p w:rsidR="00897F6B" w:rsidRDefault="00897F6B" w:rsidP="001453B7">
            <w:pPr>
              <w:pStyle w:val="ConsPlusNonformat"/>
              <w:widowControl/>
              <w:spacing w:after="0" w:line="240" w:lineRule="auto"/>
              <w:ind w:firstLine="709"/>
              <w:jc w:val="center"/>
              <w:rPr>
                <w:rFonts w:ascii="Times New Roman" w:hAnsi="Times New Roman" w:cs="Times New Roman"/>
              </w:rPr>
            </w:pPr>
            <w:r>
              <w:rPr>
                <w:rFonts w:ascii="Times New Roman" w:hAnsi="Times New Roman" w:cs="Times New Roman"/>
              </w:rPr>
              <w:t>№28</w:t>
            </w:r>
            <w:r w:rsidR="001453B7">
              <w:rPr>
                <w:rFonts w:ascii="Times New Roman" w:hAnsi="Times New Roman" w:cs="Times New Roman"/>
              </w:rPr>
              <w:t>3</w:t>
            </w:r>
          </w:p>
        </w:tc>
        <w:tc>
          <w:tcPr>
            <w:tcW w:w="536" w:type="pct"/>
            <w:tcBorders>
              <w:top w:val="single" w:sz="4" w:space="0" w:color="auto"/>
              <w:left w:val="single" w:sz="4" w:space="0" w:color="auto"/>
              <w:bottom w:val="single" w:sz="4" w:space="0" w:color="auto"/>
              <w:right w:val="single" w:sz="4" w:space="0" w:color="auto"/>
            </w:tcBorders>
          </w:tcPr>
          <w:p w:rsidR="00897F6B" w:rsidRDefault="00822EDF" w:rsidP="00822EDF">
            <w:pPr>
              <w:pStyle w:val="ConsPlusNonformat"/>
              <w:widowControl/>
              <w:spacing w:after="0" w:line="240" w:lineRule="auto"/>
              <w:rPr>
                <w:rFonts w:ascii="Times New Roman" w:hAnsi="Times New Roman" w:cs="Times New Roman"/>
              </w:rPr>
            </w:pPr>
            <w:r>
              <w:rPr>
                <w:rFonts w:ascii="Times New Roman" w:hAnsi="Times New Roman" w:cs="Times New Roman"/>
              </w:rPr>
              <w:t>37-38</w:t>
            </w:r>
          </w:p>
        </w:tc>
      </w:tr>
      <w:tr w:rsidR="00897F6B" w:rsidRPr="000B1AFD" w:rsidTr="000B1AFD">
        <w:trPr>
          <w:trHeight w:val="348"/>
        </w:trPr>
        <w:tc>
          <w:tcPr>
            <w:tcW w:w="392" w:type="pct"/>
            <w:tcBorders>
              <w:top w:val="single" w:sz="4" w:space="0" w:color="auto"/>
              <w:left w:val="single" w:sz="4" w:space="0" w:color="auto"/>
              <w:bottom w:val="single" w:sz="4" w:space="0" w:color="auto"/>
              <w:right w:val="single" w:sz="4" w:space="0" w:color="auto"/>
            </w:tcBorders>
            <w:hideMark/>
          </w:tcPr>
          <w:p w:rsidR="00897F6B" w:rsidRDefault="00897F6B" w:rsidP="003822BE">
            <w:pPr>
              <w:pStyle w:val="ConsPlusNonformat"/>
              <w:widowControl/>
              <w:spacing w:after="0" w:line="240" w:lineRule="auto"/>
              <w:ind w:firstLine="142"/>
              <w:rPr>
                <w:rFonts w:ascii="Times New Roman" w:hAnsi="Times New Roman" w:cs="Times New Roman"/>
              </w:rPr>
            </w:pPr>
            <w:r>
              <w:rPr>
                <w:rFonts w:ascii="Times New Roman" w:hAnsi="Times New Roman" w:cs="Times New Roman"/>
              </w:rPr>
              <w:t>7</w:t>
            </w:r>
          </w:p>
        </w:tc>
        <w:tc>
          <w:tcPr>
            <w:tcW w:w="3102" w:type="pct"/>
            <w:tcBorders>
              <w:top w:val="single" w:sz="4" w:space="0" w:color="auto"/>
              <w:left w:val="single" w:sz="4" w:space="0" w:color="auto"/>
              <w:bottom w:val="single" w:sz="4" w:space="0" w:color="auto"/>
              <w:right w:val="single" w:sz="4" w:space="0" w:color="auto"/>
            </w:tcBorders>
          </w:tcPr>
          <w:p w:rsidR="00897F6B" w:rsidRDefault="001453B7" w:rsidP="001453B7">
            <w:pPr>
              <w:pStyle w:val="ConsPlusNonformat"/>
              <w:widowControl/>
              <w:spacing w:after="0" w:line="240" w:lineRule="auto"/>
              <w:ind w:firstLine="35"/>
              <w:jc w:val="both"/>
              <w:rPr>
                <w:rFonts w:ascii="Times New Roman" w:hAnsi="Times New Roman" w:cs="Times New Roman"/>
              </w:rPr>
            </w:pPr>
            <w:r>
              <w:rPr>
                <w:rFonts w:ascii="Times New Roman" w:hAnsi="Times New Roman" w:cs="Times New Roman"/>
              </w:rPr>
              <w:t>Об утверждении схемы расположения границ санитарно-защитных зон закрытых скотомогильников №20,№21</w:t>
            </w:r>
          </w:p>
        </w:tc>
        <w:tc>
          <w:tcPr>
            <w:tcW w:w="970" w:type="pct"/>
            <w:tcBorders>
              <w:top w:val="single" w:sz="4" w:space="0" w:color="auto"/>
              <w:left w:val="single" w:sz="4" w:space="0" w:color="auto"/>
              <w:bottom w:val="single" w:sz="4" w:space="0" w:color="auto"/>
              <w:right w:val="single" w:sz="4" w:space="0" w:color="auto"/>
            </w:tcBorders>
          </w:tcPr>
          <w:p w:rsidR="001453B7" w:rsidRDefault="001453B7" w:rsidP="001453B7">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1</w:t>
            </w:r>
            <w:r w:rsidR="006200E6">
              <w:rPr>
                <w:rFonts w:ascii="Times New Roman" w:hAnsi="Times New Roman" w:cs="Times New Roman"/>
              </w:rPr>
              <w:t>5</w:t>
            </w:r>
            <w:r>
              <w:rPr>
                <w:rFonts w:ascii="Times New Roman" w:hAnsi="Times New Roman" w:cs="Times New Roman"/>
              </w:rPr>
              <w:t>.08.2018</w:t>
            </w:r>
          </w:p>
          <w:p w:rsidR="00897F6B" w:rsidRDefault="001453B7" w:rsidP="006200E6">
            <w:pPr>
              <w:pStyle w:val="ConsPlusNonformat"/>
              <w:widowControl/>
              <w:spacing w:after="0" w:line="240" w:lineRule="auto"/>
              <w:ind w:firstLine="709"/>
              <w:jc w:val="center"/>
              <w:rPr>
                <w:rFonts w:ascii="Times New Roman" w:hAnsi="Times New Roman" w:cs="Times New Roman"/>
              </w:rPr>
            </w:pPr>
            <w:r>
              <w:rPr>
                <w:rFonts w:ascii="Times New Roman" w:hAnsi="Times New Roman" w:cs="Times New Roman"/>
              </w:rPr>
              <w:t>№28</w:t>
            </w:r>
            <w:r w:rsidR="006200E6">
              <w:rPr>
                <w:rFonts w:ascii="Times New Roman" w:hAnsi="Times New Roman" w:cs="Times New Roman"/>
              </w:rPr>
              <w:t>4</w:t>
            </w:r>
          </w:p>
        </w:tc>
        <w:tc>
          <w:tcPr>
            <w:tcW w:w="536" w:type="pct"/>
            <w:tcBorders>
              <w:top w:val="single" w:sz="4" w:space="0" w:color="auto"/>
              <w:left w:val="single" w:sz="4" w:space="0" w:color="auto"/>
              <w:bottom w:val="single" w:sz="4" w:space="0" w:color="auto"/>
              <w:right w:val="single" w:sz="4" w:space="0" w:color="auto"/>
            </w:tcBorders>
          </w:tcPr>
          <w:p w:rsidR="00897F6B" w:rsidRDefault="00822EDF" w:rsidP="00822EDF">
            <w:pPr>
              <w:pStyle w:val="ConsPlusNonformat"/>
              <w:widowControl/>
              <w:spacing w:after="0" w:line="240" w:lineRule="auto"/>
              <w:rPr>
                <w:rFonts w:ascii="Times New Roman" w:hAnsi="Times New Roman" w:cs="Times New Roman"/>
              </w:rPr>
            </w:pPr>
            <w:r>
              <w:rPr>
                <w:rFonts w:ascii="Times New Roman" w:hAnsi="Times New Roman" w:cs="Times New Roman"/>
              </w:rPr>
              <w:t>38-40</w:t>
            </w:r>
          </w:p>
        </w:tc>
      </w:tr>
      <w:tr w:rsidR="00897F6B" w:rsidRPr="000B1AFD" w:rsidTr="000B1AFD">
        <w:trPr>
          <w:trHeight w:val="284"/>
        </w:trPr>
        <w:tc>
          <w:tcPr>
            <w:tcW w:w="392" w:type="pct"/>
            <w:tcBorders>
              <w:top w:val="single" w:sz="4" w:space="0" w:color="auto"/>
              <w:left w:val="single" w:sz="4" w:space="0" w:color="auto"/>
              <w:bottom w:val="single" w:sz="4" w:space="0" w:color="auto"/>
              <w:right w:val="single" w:sz="4" w:space="0" w:color="auto"/>
            </w:tcBorders>
            <w:hideMark/>
          </w:tcPr>
          <w:p w:rsidR="00897F6B" w:rsidRDefault="00897F6B" w:rsidP="003822BE">
            <w:pPr>
              <w:pStyle w:val="ConsPlusNonformat"/>
              <w:widowControl/>
              <w:spacing w:after="0" w:line="240" w:lineRule="auto"/>
              <w:ind w:firstLine="142"/>
              <w:rPr>
                <w:rFonts w:ascii="Times New Roman" w:hAnsi="Times New Roman" w:cs="Times New Roman"/>
              </w:rPr>
            </w:pPr>
            <w:r>
              <w:rPr>
                <w:rFonts w:ascii="Times New Roman" w:hAnsi="Times New Roman" w:cs="Times New Roman"/>
              </w:rPr>
              <w:t>8</w:t>
            </w:r>
          </w:p>
        </w:tc>
        <w:tc>
          <w:tcPr>
            <w:tcW w:w="3102" w:type="pct"/>
            <w:tcBorders>
              <w:top w:val="single" w:sz="4" w:space="0" w:color="auto"/>
              <w:left w:val="single" w:sz="4" w:space="0" w:color="auto"/>
              <w:bottom w:val="single" w:sz="4" w:space="0" w:color="auto"/>
              <w:right w:val="single" w:sz="4" w:space="0" w:color="auto"/>
            </w:tcBorders>
          </w:tcPr>
          <w:p w:rsidR="00897F6B" w:rsidRDefault="006200E6" w:rsidP="006200E6">
            <w:pPr>
              <w:pStyle w:val="ConsPlusNonformat"/>
              <w:widowControl/>
              <w:spacing w:after="0" w:line="240" w:lineRule="auto"/>
              <w:jc w:val="both"/>
              <w:rPr>
                <w:rFonts w:ascii="Times New Roman" w:hAnsi="Times New Roman" w:cs="Times New Roman"/>
              </w:rPr>
            </w:pPr>
            <w:r>
              <w:rPr>
                <w:rFonts w:ascii="Times New Roman" w:hAnsi="Times New Roman" w:cs="Times New Roman"/>
                <w:sz w:val="24"/>
                <w:szCs w:val="24"/>
              </w:rPr>
              <w:t>О внесении изменений в постановление администрации Тужинского муниципального района от 12.04.2017№ 103</w:t>
            </w:r>
          </w:p>
        </w:tc>
        <w:tc>
          <w:tcPr>
            <w:tcW w:w="970" w:type="pct"/>
            <w:tcBorders>
              <w:top w:val="single" w:sz="4" w:space="0" w:color="auto"/>
              <w:left w:val="single" w:sz="4" w:space="0" w:color="auto"/>
              <w:bottom w:val="single" w:sz="4" w:space="0" w:color="auto"/>
              <w:right w:val="single" w:sz="4" w:space="0" w:color="auto"/>
            </w:tcBorders>
          </w:tcPr>
          <w:p w:rsidR="006200E6" w:rsidRDefault="006200E6" w:rsidP="006200E6">
            <w:pPr>
              <w:pStyle w:val="ConsPlusNonformat"/>
              <w:widowControl/>
              <w:spacing w:after="0" w:line="240" w:lineRule="auto"/>
              <w:jc w:val="center"/>
              <w:rPr>
                <w:rFonts w:ascii="Times New Roman" w:hAnsi="Times New Roman" w:cs="Times New Roman"/>
              </w:rPr>
            </w:pPr>
            <w:r>
              <w:rPr>
                <w:rFonts w:ascii="Times New Roman" w:hAnsi="Times New Roman" w:cs="Times New Roman"/>
              </w:rPr>
              <w:t>от 15.08.2018</w:t>
            </w:r>
          </w:p>
          <w:p w:rsidR="00897F6B" w:rsidRDefault="006200E6" w:rsidP="006200E6">
            <w:pPr>
              <w:pStyle w:val="ConsPlusNonformat"/>
              <w:widowControl/>
              <w:spacing w:after="0" w:line="240" w:lineRule="auto"/>
              <w:ind w:firstLine="709"/>
              <w:jc w:val="center"/>
              <w:rPr>
                <w:rFonts w:ascii="Times New Roman" w:hAnsi="Times New Roman" w:cs="Times New Roman"/>
              </w:rPr>
            </w:pPr>
            <w:r>
              <w:rPr>
                <w:rFonts w:ascii="Times New Roman" w:hAnsi="Times New Roman" w:cs="Times New Roman"/>
              </w:rPr>
              <w:t>№287</w:t>
            </w:r>
          </w:p>
        </w:tc>
        <w:tc>
          <w:tcPr>
            <w:tcW w:w="536" w:type="pct"/>
            <w:tcBorders>
              <w:top w:val="single" w:sz="4" w:space="0" w:color="auto"/>
              <w:left w:val="single" w:sz="4" w:space="0" w:color="auto"/>
              <w:bottom w:val="single" w:sz="4" w:space="0" w:color="auto"/>
              <w:right w:val="single" w:sz="4" w:space="0" w:color="auto"/>
            </w:tcBorders>
          </w:tcPr>
          <w:p w:rsidR="00897F6B" w:rsidRDefault="00822EDF" w:rsidP="00822EDF">
            <w:pPr>
              <w:pStyle w:val="ConsPlusNonformat"/>
              <w:widowControl/>
              <w:spacing w:after="0" w:line="240" w:lineRule="auto"/>
              <w:rPr>
                <w:rFonts w:ascii="Times New Roman" w:hAnsi="Times New Roman" w:cs="Times New Roman"/>
              </w:rPr>
            </w:pPr>
            <w:r>
              <w:rPr>
                <w:rFonts w:ascii="Times New Roman" w:hAnsi="Times New Roman" w:cs="Times New Roman"/>
              </w:rPr>
              <w:t>41-42</w:t>
            </w:r>
          </w:p>
        </w:tc>
      </w:tr>
    </w:tbl>
    <w:p w:rsidR="003822BE" w:rsidRDefault="003822BE" w:rsidP="003822BE">
      <w:pPr>
        <w:pStyle w:val="ConsPlusNonformat"/>
        <w:widowControl/>
        <w:spacing w:after="0" w:line="240" w:lineRule="auto"/>
        <w:jc w:val="center"/>
      </w:pPr>
    </w:p>
    <w:p w:rsidR="003822BE" w:rsidRPr="000B1AFD" w:rsidRDefault="003822BE" w:rsidP="003822BE">
      <w:pPr>
        <w:rPr>
          <w:lang w:val="ru-RU"/>
        </w:rPr>
      </w:pPr>
    </w:p>
    <w:p w:rsidR="003822BE" w:rsidRDefault="003822BE" w:rsidP="003822BE">
      <w:pPr>
        <w:spacing w:after="0" w:line="240" w:lineRule="auto"/>
        <w:rPr>
          <w:rFonts w:ascii="Times New Roman" w:hAnsi="Times New Roman"/>
          <w:b/>
          <w:sz w:val="24"/>
          <w:szCs w:val="24"/>
          <w:lang w:val="ru-RU"/>
        </w:rPr>
        <w:sectPr w:rsidR="003822BE" w:rsidSect="00122D86">
          <w:pgSz w:w="11906" w:h="16838"/>
          <w:pgMar w:top="851" w:right="850" w:bottom="709" w:left="851" w:header="708" w:footer="708" w:gutter="0"/>
          <w:cols w:space="720"/>
          <w:titlePg/>
          <w:docGrid w:linePitch="299"/>
        </w:sectPr>
      </w:pPr>
    </w:p>
    <w:p w:rsidR="009B3806" w:rsidRPr="000B1AFD" w:rsidRDefault="00822EDF" w:rsidP="009B3806">
      <w:pPr>
        <w:jc w:val="center"/>
        <w:rPr>
          <w:lang w:val="ru-RU"/>
        </w:rPr>
      </w:pPr>
      <w:r w:rsidRPr="00CA23ED">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210.25pt;margin-top:6.95pt;width:5.45pt;height:6pt;z-index:251656192" strokecolor="white">
            <v:textbox style="mso-next-textbox:#_x0000_s1027">
              <w:txbxContent>
                <w:p w:rsidR="0083322F" w:rsidRPr="00822EDF" w:rsidRDefault="0083322F" w:rsidP="00822EDF"/>
              </w:txbxContent>
            </v:textbox>
          </v:shape>
        </w:pict>
      </w:r>
      <w:r w:rsidR="00CA23ED" w:rsidRPr="00CA23ED">
        <w:rPr>
          <w:noProof/>
        </w:rPr>
        <w:pict>
          <v:shape id="_x0000_s1026" type="#_x0000_t202" style="position:absolute;left:0;text-align:left;margin-left:365.1pt;margin-top:-12.1pt;width:36pt;height:7.8pt;z-index:251655168;mso-width-relative:margin;mso-height-relative:margin" strokecolor="white">
            <v:textbox style="mso-next-textbox:#_x0000_s1026">
              <w:txbxContent>
                <w:p w:rsidR="0083322F" w:rsidRPr="007B0B86" w:rsidRDefault="0083322F" w:rsidP="007B0B86"/>
              </w:txbxContent>
            </v:textbox>
          </v:shape>
        </w:pict>
      </w:r>
      <w:r w:rsidR="00122D86">
        <w:rPr>
          <w:noProof/>
          <w:lang w:val="ru-RU" w:eastAsia="ru-RU" w:bidi="ar-SA"/>
        </w:rPr>
        <w:drawing>
          <wp:inline distT="0" distB="0" distL="0" distR="0">
            <wp:extent cx="295275" cy="370664"/>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95275" cy="370664"/>
                    </a:xfrm>
                    <a:prstGeom prst="rect">
                      <a:avLst/>
                    </a:prstGeom>
                    <a:noFill/>
                    <a:ln w="9525">
                      <a:noFill/>
                      <a:miter lim="800000"/>
                      <a:headEnd/>
                      <a:tailEnd/>
                    </a:ln>
                  </pic:spPr>
                </pic:pic>
              </a:graphicData>
            </a:graphic>
          </wp:inline>
        </w:drawing>
      </w:r>
    </w:p>
    <w:p w:rsidR="009B3806" w:rsidRPr="00822EDF" w:rsidRDefault="009B3806" w:rsidP="009B3806">
      <w:pPr>
        <w:pStyle w:val="a4"/>
        <w:jc w:val="center"/>
        <w:rPr>
          <w:b/>
          <w:lang w:val="ru-RU"/>
        </w:rPr>
      </w:pPr>
      <w:r w:rsidRPr="00822EDF">
        <w:rPr>
          <w:b/>
          <w:lang w:val="ru-RU"/>
        </w:rPr>
        <w:t>ТУЖИНСКАЯ РАЙОННАЯ ДУМА</w:t>
      </w:r>
    </w:p>
    <w:p w:rsidR="009B3806" w:rsidRPr="00822EDF" w:rsidRDefault="009B3806" w:rsidP="009B3806">
      <w:pPr>
        <w:pStyle w:val="a4"/>
        <w:jc w:val="center"/>
        <w:rPr>
          <w:b/>
          <w:lang w:val="ru-RU"/>
        </w:rPr>
      </w:pPr>
      <w:r w:rsidRPr="00822EDF">
        <w:rPr>
          <w:b/>
          <w:lang w:val="ru-RU"/>
        </w:rPr>
        <w:t>КИРОВСКОЙ ОБЛАСТИ</w:t>
      </w:r>
    </w:p>
    <w:p w:rsidR="009B3806" w:rsidRPr="00822EDF" w:rsidRDefault="009B3806" w:rsidP="009B3806">
      <w:pPr>
        <w:pStyle w:val="a4"/>
        <w:jc w:val="center"/>
        <w:rPr>
          <w:b/>
          <w:lang w:val="ru-RU"/>
        </w:rPr>
      </w:pPr>
      <w:r w:rsidRPr="00822EDF">
        <w:rPr>
          <w:b/>
          <w:lang w:val="ru-RU"/>
        </w:rPr>
        <w:t>РЕШЕНИЕ</w:t>
      </w:r>
    </w:p>
    <w:tbl>
      <w:tblPr>
        <w:tblW w:w="0" w:type="auto"/>
        <w:tblLook w:val="04A0"/>
      </w:tblPr>
      <w:tblGrid>
        <w:gridCol w:w="2235"/>
        <w:gridCol w:w="4819"/>
        <w:gridCol w:w="2516"/>
      </w:tblGrid>
      <w:tr w:rsidR="009B3806" w:rsidRPr="000B1AFD" w:rsidTr="004074E8">
        <w:tc>
          <w:tcPr>
            <w:tcW w:w="2235" w:type="dxa"/>
            <w:tcBorders>
              <w:bottom w:val="single" w:sz="4" w:space="0" w:color="auto"/>
            </w:tcBorders>
          </w:tcPr>
          <w:p w:rsidR="009B3806" w:rsidRPr="000B1AFD" w:rsidRDefault="009B3806" w:rsidP="004074E8">
            <w:pPr>
              <w:pStyle w:val="a4"/>
              <w:rPr>
                <w:lang w:val="ru-RU"/>
              </w:rPr>
            </w:pPr>
            <w:r w:rsidRPr="000B1AFD">
              <w:rPr>
                <w:lang w:val="ru-RU"/>
              </w:rPr>
              <w:t>07.08.2018</w:t>
            </w:r>
          </w:p>
        </w:tc>
        <w:tc>
          <w:tcPr>
            <w:tcW w:w="4819" w:type="dxa"/>
          </w:tcPr>
          <w:p w:rsidR="009B3806" w:rsidRPr="000B1AFD" w:rsidRDefault="009B3806" w:rsidP="004074E8">
            <w:pPr>
              <w:pStyle w:val="a4"/>
              <w:jc w:val="right"/>
              <w:rPr>
                <w:lang w:val="ru-RU"/>
              </w:rPr>
            </w:pPr>
            <w:r w:rsidRPr="000B1AFD">
              <w:rPr>
                <w:lang w:val="ru-RU"/>
              </w:rPr>
              <w:t>№</w:t>
            </w:r>
          </w:p>
        </w:tc>
        <w:tc>
          <w:tcPr>
            <w:tcW w:w="2516" w:type="dxa"/>
            <w:tcBorders>
              <w:bottom w:val="single" w:sz="4" w:space="0" w:color="auto"/>
            </w:tcBorders>
          </w:tcPr>
          <w:p w:rsidR="009B3806" w:rsidRPr="000B1AFD" w:rsidRDefault="009B3806" w:rsidP="004074E8">
            <w:pPr>
              <w:pStyle w:val="a4"/>
              <w:rPr>
                <w:lang w:val="ru-RU"/>
              </w:rPr>
            </w:pPr>
            <w:r w:rsidRPr="000B1AFD">
              <w:rPr>
                <w:lang w:val="ru-RU"/>
              </w:rPr>
              <w:t>27/212</w:t>
            </w:r>
          </w:p>
        </w:tc>
      </w:tr>
    </w:tbl>
    <w:p w:rsidR="009B3806" w:rsidRPr="007C12F5" w:rsidRDefault="009B3806" w:rsidP="009B3806">
      <w:pPr>
        <w:pStyle w:val="a4"/>
        <w:jc w:val="center"/>
        <w:rPr>
          <w:lang w:val="ru-RU"/>
        </w:rPr>
      </w:pPr>
      <w:r w:rsidRPr="007C12F5">
        <w:rPr>
          <w:lang w:val="ru-RU"/>
        </w:rPr>
        <w:t>пгт</w:t>
      </w:r>
      <w:proofErr w:type="gramStart"/>
      <w:r w:rsidRPr="007C12F5">
        <w:rPr>
          <w:lang w:val="ru-RU"/>
        </w:rPr>
        <w:t xml:space="preserve"> Т</w:t>
      </w:r>
      <w:proofErr w:type="gramEnd"/>
      <w:r w:rsidRPr="007C12F5">
        <w:rPr>
          <w:lang w:val="ru-RU"/>
        </w:rPr>
        <w:t>ужа</w:t>
      </w:r>
    </w:p>
    <w:p w:rsidR="009B3806" w:rsidRPr="009B3806" w:rsidRDefault="009B3806" w:rsidP="009B3806">
      <w:pPr>
        <w:pStyle w:val="a4"/>
        <w:jc w:val="center"/>
        <w:rPr>
          <w:b/>
          <w:lang w:val="ru-RU"/>
        </w:rPr>
      </w:pPr>
      <w:r w:rsidRPr="009B3806">
        <w:rPr>
          <w:b/>
          <w:lang w:val="ru-RU"/>
        </w:rPr>
        <w:t>О результатах опроса граждан на территории пгт</w:t>
      </w:r>
      <w:proofErr w:type="gramStart"/>
      <w:r w:rsidRPr="009B3806">
        <w:rPr>
          <w:b/>
          <w:lang w:val="ru-RU"/>
        </w:rPr>
        <w:t xml:space="preserve"> Т</w:t>
      </w:r>
      <w:proofErr w:type="gramEnd"/>
      <w:r w:rsidRPr="009B3806">
        <w:rPr>
          <w:b/>
          <w:lang w:val="ru-RU"/>
        </w:rPr>
        <w:t>ужа</w:t>
      </w:r>
    </w:p>
    <w:p w:rsidR="009B3806" w:rsidRPr="009B3806" w:rsidRDefault="009B3806" w:rsidP="009B3806">
      <w:pPr>
        <w:pStyle w:val="a4"/>
        <w:jc w:val="center"/>
        <w:rPr>
          <w:b/>
          <w:lang w:val="ru-RU"/>
        </w:rPr>
      </w:pPr>
      <w:r w:rsidRPr="009B3806">
        <w:rPr>
          <w:b/>
          <w:lang w:val="ru-RU"/>
        </w:rPr>
        <w:t>Тужинского городского поселения</w:t>
      </w:r>
    </w:p>
    <w:p w:rsidR="009B3806" w:rsidRPr="009B3806" w:rsidRDefault="009B3806" w:rsidP="00822EDF">
      <w:pPr>
        <w:pStyle w:val="a4"/>
        <w:ind w:firstLine="709"/>
        <w:jc w:val="both"/>
        <w:rPr>
          <w:lang w:val="ru-RU"/>
        </w:rPr>
      </w:pPr>
      <w:proofErr w:type="gramStart"/>
      <w:r w:rsidRPr="009B3806">
        <w:rPr>
          <w:lang w:val="ru-RU"/>
        </w:rPr>
        <w:t xml:space="preserve">В соответствии со статьей 31 Федерального закона от 06.10.2003 №131-ФЗ «Об общих принципах организации местного самоуправления в Российской Федерации», статьёй 17 Устава муниципального образования Тужинский муниципальный район, с Положением о порядке организации и проведения опроса граждан в муниципальном образовании Тужинский муниципальный район, утвержденным решением </w:t>
      </w:r>
      <w:proofErr w:type="spellStart"/>
      <w:r w:rsidRPr="009B3806">
        <w:rPr>
          <w:lang w:val="ru-RU"/>
        </w:rPr>
        <w:t>Тужинской</w:t>
      </w:r>
      <w:proofErr w:type="spellEnd"/>
      <w:r w:rsidRPr="009B3806">
        <w:rPr>
          <w:lang w:val="ru-RU"/>
        </w:rPr>
        <w:t xml:space="preserve"> районной Думы от 22.04.2016 №72/448, рассмотрев протокол комиссии по проведению опроса о результатах проведения</w:t>
      </w:r>
      <w:proofErr w:type="gramEnd"/>
      <w:r w:rsidRPr="009B3806">
        <w:rPr>
          <w:lang w:val="ru-RU"/>
        </w:rPr>
        <w:t xml:space="preserve"> опроса </w:t>
      </w:r>
      <w:r w:rsidRPr="009B3806">
        <w:rPr>
          <w:color w:val="000000"/>
          <w:lang w:val="ru-RU"/>
        </w:rPr>
        <w:t>от 06.08.2018 года,</w:t>
      </w:r>
      <w:r w:rsidRPr="009B3806">
        <w:rPr>
          <w:lang w:val="ru-RU"/>
        </w:rPr>
        <w:t xml:space="preserve"> Тужинская районная Дума РЕШИЛА:</w:t>
      </w:r>
    </w:p>
    <w:p w:rsidR="009B3806" w:rsidRPr="009B3806" w:rsidRDefault="009B3806" w:rsidP="009B3806">
      <w:pPr>
        <w:pStyle w:val="a4"/>
        <w:numPr>
          <w:ilvl w:val="0"/>
          <w:numId w:val="1"/>
        </w:numPr>
        <w:spacing w:line="276" w:lineRule="auto"/>
        <w:ind w:left="0" w:firstLine="709"/>
        <w:jc w:val="both"/>
        <w:rPr>
          <w:lang w:val="ru-RU"/>
        </w:rPr>
      </w:pPr>
      <w:r w:rsidRPr="009B3806">
        <w:rPr>
          <w:lang w:val="ru-RU"/>
        </w:rPr>
        <w:t>Утвердить следующие результаты опроса граждан на территории пгт</w:t>
      </w:r>
      <w:proofErr w:type="gramStart"/>
      <w:r w:rsidRPr="009B3806">
        <w:rPr>
          <w:lang w:val="ru-RU"/>
        </w:rPr>
        <w:t xml:space="preserve"> Т</w:t>
      </w:r>
      <w:proofErr w:type="gramEnd"/>
      <w:r w:rsidRPr="009B3806">
        <w:rPr>
          <w:lang w:val="ru-RU"/>
        </w:rPr>
        <w:t>ужа Тужинского городского поселения:</w:t>
      </w:r>
    </w:p>
    <w:p w:rsidR="009B3806" w:rsidRPr="009B3806" w:rsidRDefault="009B3806" w:rsidP="009B3806">
      <w:pPr>
        <w:pStyle w:val="a4"/>
        <w:numPr>
          <w:ilvl w:val="1"/>
          <w:numId w:val="1"/>
        </w:numPr>
        <w:spacing w:line="276" w:lineRule="auto"/>
        <w:ind w:left="284" w:firstLine="425"/>
        <w:jc w:val="both"/>
        <w:rPr>
          <w:lang w:val="ru-RU"/>
        </w:rPr>
      </w:pPr>
      <w:r w:rsidRPr="009B3806">
        <w:rPr>
          <w:lang w:val="ru-RU"/>
        </w:rPr>
        <w:t>Опрос граждан на территории пгт</w:t>
      </w:r>
      <w:proofErr w:type="gramStart"/>
      <w:r w:rsidRPr="009B3806">
        <w:rPr>
          <w:lang w:val="ru-RU"/>
        </w:rPr>
        <w:t xml:space="preserve"> Т</w:t>
      </w:r>
      <w:proofErr w:type="gramEnd"/>
      <w:r w:rsidRPr="009B3806">
        <w:rPr>
          <w:lang w:val="ru-RU"/>
        </w:rPr>
        <w:t>ужа Тужинского городского поселения по участию граждан в Проекте по поддержке местных инициатив в Кировской области в 2019 году (далее – опрос), проведенный в период с 30.07.2018 по 05.08.2018 года, состоялся.</w:t>
      </w:r>
    </w:p>
    <w:p w:rsidR="009B3806" w:rsidRPr="009B3806" w:rsidRDefault="009B3806" w:rsidP="009B3806">
      <w:pPr>
        <w:pStyle w:val="a4"/>
        <w:numPr>
          <w:ilvl w:val="1"/>
          <w:numId w:val="1"/>
        </w:numPr>
        <w:spacing w:line="276" w:lineRule="auto"/>
        <w:ind w:left="0" w:firstLine="709"/>
        <w:jc w:val="both"/>
        <w:rPr>
          <w:lang w:val="ru-RU"/>
        </w:rPr>
      </w:pPr>
      <w:r w:rsidRPr="009B3806">
        <w:rPr>
          <w:lang w:val="ru-RU"/>
        </w:rPr>
        <w:t>На территории пгт</w:t>
      </w:r>
      <w:proofErr w:type="gramStart"/>
      <w:r w:rsidRPr="009B3806">
        <w:rPr>
          <w:lang w:val="ru-RU"/>
        </w:rPr>
        <w:t xml:space="preserve"> Т</w:t>
      </w:r>
      <w:proofErr w:type="gramEnd"/>
      <w:r w:rsidRPr="009B3806">
        <w:rPr>
          <w:lang w:val="ru-RU"/>
        </w:rPr>
        <w:t xml:space="preserve">ужа </w:t>
      </w:r>
      <w:r w:rsidRPr="009B3806">
        <w:rPr>
          <w:color w:val="000000"/>
          <w:lang w:val="ru-RU"/>
        </w:rPr>
        <w:t>большинством опрашиваемых</w:t>
      </w:r>
      <w:r w:rsidRPr="009B3806">
        <w:rPr>
          <w:lang w:val="ru-RU"/>
        </w:rPr>
        <w:t xml:space="preserve"> выражено согласие на участие </w:t>
      </w:r>
      <w:r w:rsidRPr="009B3806">
        <w:rPr>
          <w:color w:val="000000"/>
          <w:lang w:val="ru-RU"/>
        </w:rPr>
        <w:t xml:space="preserve">в 2019 году в проектах </w:t>
      </w:r>
      <w:r w:rsidRPr="009B3806">
        <w:rPr>
          <w:lang w:val="ru-RU"/>
        </w:rPr>
        <w:t>ППМИ – 2366 человек (70,6 %).</w:t>
      </w:r>
    </w:p>
    <w:p w:rsidR="009B3806" w:rsidRPr="00316D6F" w:rsidRDefault="009B3806" w:rsidP="009B3806">
      <w:pPr>
        <w:pStyle w:val="a4"/>
        <w:numPr>
          <w:ilvl w:val="1"/>
          <w:numId w:val="1"/>
        </w:numPr>
        <w:spacing w:line="276" w:lineRule="auto"/>
        <w:ind w:left="0" w:firstLine="709"/>
        <w:jc w:val="both"/>
      </w:pPr>
      <w:r w:rsidRPr="009B3806">
        <w:rPr>
          <w:lang w:val="ru-RU"/>
        </w:rPr>
        <w:t xml:space="preserve">Выразили согласие на участие </w:t>
      </w:r>
      <w:r w:rsidRPr="009B3806">
        <w:rPr>
          <w:color w:val="000000"/>
          <w:lang w:val="ru-RU"/>
        </w:rPr>
        <w:t>в 2019 году</w:t>
      </w:r>
      <w:r w:rsidRPr="009B3806">
        <w:rPr>
          <w:lang w:val="ru-RU"/>
        </w:rPr>
        <w:t xml:space="preserve"> в районном проекте </w:t>
      </w:r>
      <w:r w:rsidRPr="009B3806">
        <w:rPr>
          <w:color w:val="000000"/>
          <w:lang w:val="ru-RU"/>
        </w:rPr>
        <w:t xml:space="preserve">«Капитальный ремонт фасада здания Дома культуры и благоустройство прилегающей территории ул. </w:t>
      </w:r>
      <w:proofErr w:type="spellStart"/>
      <w:r w:rsidRPr="00316D6F">
        <w:rPr>
          <w:color w:val="000000"/>
        </w:rPr>
        <w:t>Свободы</w:t>
      </w:r>
      <w:proofErr w:type="spellEnd"/>
      <w:r w:rsidRPr="00316D6F">
        <w:rPr>
          <w:color w:val="000000"/>
        </w:rPr>
        <w:t xml:space="preserve"> д.14 пгт</w:t>
      </w:r>
      <w:proofErr w:type="gramStart"/>
      <w:r w:rsidRPr="00316D6F">
        <w:rPr>
          <w:color w:val="000000"/>
        </w:rPr>
        <w:t xml:space="preserve"> </w:t>
      </w:r>
      <w:proofErr w:type="spellStart"/>
      <w:r w:rsidRPr="00316D6F">
        <w:rPr>
          <w:color w:val="000000"/>
        </w:rPr>
        <w:t>Т</w:t>
      </w:r>
      <w:proofErr w:type="gramEnd"/>
      <w:r w:rsidRPr="00316D6F">
        <w:rPr>
          <w:color w:val="000000"/>
        </w:rPr>
        <w:t>ужа</w:t>
      </w:r>
      <w:proofErr w:type="spellEnd"/>
      <w:r w:rsidRPr="00316D6F">
        <w:t xml:space="preserve">» – 2028 </w:t>
      </w:r>
      <w:proofErr w:type="spellStart"/>
      <w:r w:rsidRPr="00316D6F">
        <w:t>человек</w:t>
      </w:r>
      <w:proofErr w:type="spellEnd"/>
      <w:r w:rsidRPr="00316D6F">
        <w:t xml:space="preserve"> (90,1%).</w:t>
      </w:r>
    </w:p>
    <w:p w:rsidR="009B3806" w:rsidRPr="009B3806" w:rsidRDefault="009B3806" w:rsidP="009B3806">
      <w:pPr>
        <w:pStyle w:val="a4"/>
        <w:numPr>
          <w:ilvl w:val="1"/>
          <w:numId w:val="1"/>
        </w:numPr>
        <w:spacing w:line="276" w:lineRule="auto"/>
        <w:ind w:left="0" w:firstLine="709"/>
        <w:jc w:val="both"/>
        <w:rPr>
          <w:lang w:val="ru-RU"/>
        </w:rPr>
      </w:pPr>
      <w:r w:rsidRPr="009B3806">
        <w:rPr>
          <w:color w:val="000000"/>
          <w:lang w:val="ru-RU"/>
        </w:rPr>
        <w:t>Большинством опрашиваемых</w:t>
      </w:r>
      <w:r w:rsidRPr="009B3806">
        <w:rPr>
          <w:lang w:val="ru-RU"/>
        </w:rPr>
        <w:t xml:space="preserve"> выражено согласие в </w:t>
      </w:r>
      <w:proofErr w:type="spellStart"/>
      <w:r w:rsidRPr="009B3806">
        <w:rPr>
          <w:lang w:val="ru-RU"/>
        </w:rPr>
        <w:t>софинансировании</w:t>
      </w:r>
      <w:proofErr w:type="spellEnd"/>
      <w:r w:rsidRPr="009B3806">
        <w:rPr>
          <w:lang w:val="ru-RU"/>
        </w:rPr>
        <w:t xml:space="preserve"> районного проекта на </w:t>
      </w:r>
      <w:r w:rsidRPr="009B3806">
        <w:rPr>
          <w:color w:val="000000"/>
          <w:lang w:val="ru-RU"/>
        </w:rPr>
        <w:t xml:space="preserve">сумму 200 </w:t>
      </w:r>
      <w:r w:rsidRPr="009B3806">
        <w:rPr>
          <w:lang w:val="ru-RU"/>
        </w:rPr>
        <w:t>рублей –1865 человек (82,9%).</w:t>
      </w:r>
    </w:p>
    <w:p w:rsidR="009B3806" w:rsidRPr="009B3806" w:rsidRDefault="009B3806" w:rsidP="009B3806">
      <w:pPr>
        <w:pStyle w:val="a4"/>
        <w:numPr>
          <w:ilvl w:val="1"/>
          <w:numId w:val="1"/>
        </w:numPr>
        <w:spacing w:line="276" w:lineRule="auto"/>
        <w:ind w:left="0" w:firstLine="709"/>
        <w:jc w:val="both"/>
        <w:rPr>
          <w:lang w:val="ru-RU"/>
        </w:rPr>
      </w:pPr>
      <w:r w:rsidRPr="009B3806">
        <w:rPr>
          <w:lang w:val="ru-RU"/>
        </w:rPr>
        <w:t>Большинством опрашиваемых выражено согласие за состав инициативной группы районного проекта – 2249</w:t>
      </w:r>
      <w:r w:rsidRPr="009B3806">
        <w:rPr>
          <w:color w:val="FF0000"/>
          <w:lang w:val="ru-RU"/>
        </w:rPr>
        <w:t xml:space="preserve"> </w:t>
      </w:r>
      <w:r w:rsidRPr="009B3806">
        <w:rPr>
          <w:lang w:val="ru-RU"/>
        </w:rPr>
        <w:t>человек (99,9%):</w:t>
      </w:r>
    </w:p>
    <w:p w:rsidR="009B3806" w:rsidRPr="009B3806" w:rsidRDefault="009B3806" w:rsidP="009B3806">
      <w:pPr>
        <w:pStyle w:val="a4"/>
        <w:spacing w:line="276" w:lineRule="auto"/>
        <w:ind w:firstLine="709"/>
        <w:jc w:val="both"/>
        <w:rPr>
          <w:color w:val="000000"/>
          <w:lang w:val="ru-RU"/>
        </w:rPr>
      </w:pPr>
      <w:r w:rsidRPr="009B3806">
        <w:rPr>
          <w:color w:val="000000"/>
          <w:lang w:val="ru-RU"/>
        </w:rPr>
        <w:t>Махнев Николай Иванович</w:t>
      </w:r>
    </w:p>
    <w:p w:rsidR="009B3806" w:rsidRPr="009B3806" w:rsidRDefault="009B3806" w:rsidP="009B3806">
      <w:pPr>
        <w:pStyle w:val="a4"/>
        <w:spacing w:line="276" w:lineRule="auto"/>
        <w:ind w:firstLine="709"/>
        <w:jc w:val="both"/>
        <w:rPr>
          <w:color w:val="000000"/>
          <w:lang w:val="ru-RU"/>
        </w:rPr>
      </w:pPr>
      <w:r w:rsidRPr="009B3806">
        <w:rPr>
          <w:color w:val="000000"/>
          <w:lang w:val="ru-RU"/>
        </w:rPr>
        <w:t>Тетерина Светлана Владимировна</w:t>
      </w:r>
    </w:p>
    <w:p w:rsidR="009B3806" w:rsidRPr="009B3806" w:rsidRDefault="009B3806" w:rsidP="009B3806">
      <w:pPr>
        <w:pStyle w:val="a4"/>
        <w:spacing w:line="276" w:lineRule="auto"/>
        <w:ind w:firstLine="709"/>
        <w:jc w:val="both"/>
        <w:rPr>
          <w:color w:val="000000"/>
          <w:lang w:val="ru-RU"/>
        </w:rPr>
      </w:pPr>
      <w:proofErr w:type="spellStart"/>
      <w:r w:rsidRPr="009B3806">
        <w:rPr>
          <w:color w:val="000000"/>
          <w:lang w:val="ru-RU"/>
        </w:rPr>
        <w:t>Мурсатов</w:t>
      </w:r>
      <w:proofErr w:type="spellEnd"/>
      <w:r w:rsidRPr="009B3806">
        <w:rPr>
          <w:color w:val="000000"/>
          <w:lang w:val="ru-RU"/>
        </w:rPr>
        <w:t xml:space="preserve"> Иван Иванович</w:t>
      </w:r>
    </w:p>
    <w:p w:rsidR="009B3806" w:rsidRPr="009B3806" w:rsidRDefault="009B3806" w:rsidP="009B3806">
      <w:pPr>
        <w:pStyle w:val="a4"/>
        <w:spacing w:line="276" w:lineRule="auto"/>
        <w:ind w:firstLine="709"/>
        <w:jc w:val="both"/>
        <w:rPr>
          <w:color w:val="000000"/>
          <w:lang w:val="ru-RU"/>
        </w:rPr>
      </w:pPr>
      <w:proofErr w:type="spellStart"/>
      <w:r w:rsidRPr="009B3806">
        <w:rPr>
          <w:color w:val="000000"/>
          <w:lang w:val="ru-RU"/>
        </w:rPr>
        <w:t>Лысанова</w:t>
      </w:r>
      <w:proofErr w:type="spellEnd"/>
      <w:r w:rsidRPr="009B3806">
        <w:rPr>
          <w:color w:val="000000"/>
          <w:lang w:val="ru-RU"/>
        </w:rPr>
        <w:t xml:space="preserve"> Светлана Николаевна</w:t>
      </w:r>
    </w:p>
    <w:p w:rsidR="009B3806" w:rsidRPr="009B3806" w:rsidRDefault="009B3806" w:rsidP="009B3806">
      <w:pPr>
        <w:pStyle w:val="a4"/>
        <w:spacing w:line="276" w:lineRule="auto"/>
        <w:ind w:firstLine="709"/>
        <w:jc w:val="both"/>
        <w:rPr>
          <w:color w:val="000000"/>
          <w:lang w:val="ru-RU"/>
        </w:rPr>
      </w:pPr>
      <w:r w:rsidRPr="009B3806">
        <w:rPr>
          <w:color w:val="000000"/>
          <w:lang w:val="ru-RU"/>
        </w:rPr>
        <w:t>Трегубова Елена Ивановна</w:t>
      </w:r>
    </w:p>
    <w:p w:rsidR="009B3806" w:rsidRPr="009B3806" w:rsidRDefault="009B3806" w:rsidP="009B3806">
      <w:pPr>
        <w:pStyle w:val="a4"/>
        <w:spacing w:line="276" w:lineRule="auto"/>
        <w:ind w:firstLine="709"/>
        <w:jc w:val="both"/>
        <w:rPr>
          <w:lang w:val="ru-RU"/>
        </w:rPr>
      </w:pPr>
      <w:r w:rsidRPr="009B3806">
        <w:rPr>
          <w:lang w:val="ru-RU"/>
        </w:rPr>
        <w:t>Руководителем инициативной группы избран  Махнев Н.И.</w:t>
      </w:r>
    </w:p>
    <w:p w:rsidR="009B3806" w:rsidRPr="00316D6F" w:rsidRDefault="009B3806" w:rsidP="009B3806">
      <w:pPr>
        <w:pStyle w:val="a4"/>
        <w:numPr>
          <w:ilvl w:val="0"/>
          <w:numId w:val="1"/>
        </w:numPr>
        <w:spacing w:line="276" w:lineRule="auto"/>
        <w:ind w:left="0" w:firstLine="709"/>
        <w:jc w:val="both"/>
      </w:pPr>
      <w:r w:rsidRPr="009B3806">
        <w:rPr>
          <w:lang w:val="ru-RU"/>
        </w:rPr>
        <w:t xml:space="preserve"> Администрации Тужинского муниципального района совместно с инициативной группой (по согласованию) подготовить и подать заявку на конкурсный отбор в Министерство социального развития Кировской области по участию в ППМИ </w:t>
      </w:r>
      <w:r w:rsidRPr="009B3806">
        <w:rPr>
          <w:color w:val="000000"/>
          <w:lang w:val="ru-RU"/>
        </w:rPr>
        <w:t>в 2019 году</w:t>
      </w:r>
      <w:r w:rsidRPr="009B3806">
        <w:rPr>
          <w:lang w:val="ru-RU"/>
        </w:rPr>
        <w:t xml:space="preserve"> с учетом утвержденного результата опроса граждан на территории пгт. </w:t>
      </w:r>
      <w:proofErr w:type="spellStart"/>
      <w:r w:rsidRPr="00316D6F">
        <w:t>Тужа</w:t>
      </w:r>
      <w:proofErr w:type="spellEnd"/>
      <w:r w:rsidRPr="00316D6F">
        <w:t xml:space="preserve"> Тужинского </w:t>
      </w:r>
      <w:proofErr w:type="spellStart"/>
      <w:r w:rsidRPr="00316D6F">
        <w:t>городского</w:t>
      </w:r>
      <w:proofErr w:type="spellEnd"/>
      <w:r w:rsidRPr="00316D6F">
        <w:t xml:space="preserve"> </w:t>
      </w:r>
      <w:proofErr w:type="spellStart"/>
      <w:r w:rsidRPr="00316D6F">
        <w:t>поселения</w:t>
      </w:r>
      <w:proofErr w:type="spellEnd"/>
      <w:r w:rsidRPr="00316D6F">
        <w:t xml:space="preserve"> Тужинского </w:t>
      </w:r>
      <w:proofErr w:type="spellStart"/>
      <w:r w:rsidRPr="00316D6F">
        <w:t>района</w:t>
      </w:r>
      <w:proofErr w:type="spellEnd"/>
      <w:r w:rsidRPr="00316D6F">
        <w:t>.</w:t>
      </w:r>
    </w:p>
    <w:p w:rsidR="009B3806" w:rsidRPr="009B3806" w:rsidRDefault="009B3806" w:rsidP="009B3806">
      <w:pPr>
        <w:pStyle w:val="a4"/>
        <w:numPr>
          <w:ilvl w:val="0"/>
          <w:numId w:val="1"/>
        </w:numPr>
        <w:spacing w:line="276" w:lineRule="auto"/>
        <w:ind w:left="0" w:firstLine="709"/>
        <w:jc w:val="both"/>
        <w:rPr>
          <w:lang w:val="ru-RU"/>
        </w:rPr>
      </w:pPr>
      <w:r w:rsidRPr="009B3806">
        <w:rPr>
          <w:lang w:val="ru-RU"/>
        </w:rPr>
        <w:t>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района Кировской области.</w:t>
      </w:r>
    </w:p>
    <w:p w:rsidR="009B3806" w:rsidRPr="009B3806" w:rsidRDefault="009B3806" w:rsidP="009B3806">
      <w:pPr>
        <w:pStyle w:val="a4"/>
        <w:spacing w:line="360" w:lineRule="auto"/>
        <w:jc w:val="both"/>
        <w:rPr>
          <w:lang w:val="ru-RU"/>
        </w:rPr>
      </w:pPr>
    </w:p>
    <w:p w:rsidR="009B3806" w:rsidRPr="009B3806" w:rsidRDefault="009B3806" w:rsidP="00246795">
      <w:pPr>
        <w:spacing w:after="0"/>
        <w:rPr>
          <w:lang w:val="ru-RU"/>
        </w:rPr>
      </w:pPr>
      <w:r w:rsidRPr="009B3806">
        <w:rPr>
          <w:lang w:val="ru-RU"/>
        </w:rPr>
        <w:t>Глава Тужинского</w:t>
      </w:r>
    </w:p>
    <w:p w:rsidR="009B3806" w:rsidRPr="009B3806" w:rsidRDefault="009B3806" w:rsidP="00246795">
      <w:pPr>
        <w:spacing w:after="0"/>
        <w:rPr>
          <w:lang w:val="ru-RU"/>
        </w:rPr>
      </w:pPr>
      <w:r w:rsidRPr="009B3806">
        <w:rPr>
          <w:lang w:val="ru-RU"/>
        </w:rPr>
        <w:t>муниципального района</w:t>
      </w:r>
      <w:r w:rsidRPr="009B3806">
        <w:rPr>
          <w:lang w:val="ru-RU"/>
        </w:rPr>
        <w:tab/>
      </w:r>
      <w:r w:rsidRPr="009B3806">
        <w:rPr>
          <w:lang w:val="ru-RU"/>
        </w:rPr>
        <w:tab/>
        <w:t>Е.В. Видякина</w:t>
      </w:r>
    </w:p>
    <w:p w:rsidR="009B3806" w:rsidRPr="009B3806" w:rsidRDefault="009B3806" w:rsidP="00246795">
      <w:pPr>
        <w:spacing w:after="0"/>
        <w:rPr>
          <w:lang w:val="ru-RU"/>
        </w:rPr>
      </w:pPr>
    </w:p>
    <w:p w:rsidR="009B3806" w:rsidRPr="009B3806" w:rsidRDefault="009B3806" w:rsidP="00246795">
      <w:pPr>
        <w:spacing w:after="0"/>
        <w:rPr>
          <w:lang w:val="ru-RU"/>
        </w:rPr>
      </w:pPr>
      <w:r w:rsidRPr="009B3806">
        <w:rPr>
          <w:lang w:val="ru-RU"/>
        </w:rPr>
        <w:t xml:space="preserve">Председатель </w:t>
      </w:r>
      <w:proofErr w:type="spellStart"/>
      <w:r w:rsidRPr="009B3806">
        <w:rPr>
          <w:lang w:val="ru-RU"/>
        </w:rPr>
        <w:t>Тужинской</w:t>
      </w:r>
      <w:proofErr w:type="spellEnd"/>
    </w:p>
    <w:p w:rsidR="009B3806" w:rsidRPr="009B3806" w:rsidRDefault="009B3806" w:rsidP="00246795">
      <w:pPr>
        <w:spacing w:after="0"/>
        <w:rPr>
          <w:lang w:val="ru-RU"/>
        </w:rPr>
      </w:pPr>
      <w:r w:rsidRPr="009B3806">
        <w:rPr>
          <w:lang w:val="ru-RU"/>
        </w:rPr>
        <w:t>районной Думы</w:t>
      </w:r>
      <w:r w:rsidRPr="009B3806">
        <w:rPr>
          <w:lang w:val="ru-RU"/>
        </w:rPr>
        <w:tab/>
      </w:r>
      <w:r w:rsidRPr="009B3806">
        <w:rPr>
          <w:lang w:val="ru-RU"/>
        </w:rPr>
        <w:tab/>
      </w:r>
      <w:r w:rsidR="00822EDF">
        <w:rPr>
          <w:lang w:val="ru-RU"/>
        </w:rPr>
        <w:tab/>
      </w:r>
      <w:r w:rsidRPr="009B3806">
        <w:rPr>
          <w:lang w:val="ru-RU"/>
        </w:rPr>
        <w:t>Е.П. Оносов</w:t>
      </w:r>
    </w:p>
    <w:p w:rsidR="003822BE" w:rsidRDefault="003822BE" w:rsidP="003822BE">
      <w:pPr>
        <w:spacing w:after="0"/>
        <w:rPr>
          <w:rFonts w:ascii="Times New Roman" w:hAnsi="Times New Roman"/>
          <w:lang w:val="ru-RU"/>
        </w:rPr>
      </w:pPr>
    </w:p>
    <w:p w:rsidR="009B3806" w:rsidRPr="007C12F5" w:rsidRDefault="00CA23ED" w:rsidP="009B3806">
      <w:pPr>
        <w:jc w:val="center"/>
        <w:rPr>
          <w:lang w:val="ru-RU"/>
        </w:rPr>
      </w:pPr>
      <w:r w:rsidRPr="00CA23ED">
        <w:rPr>
          <w:noProof/>
        </w:rPr>
        <w:pict>
          <v:shape id="_x0000_s1028" type="#_x0000_t202" style="position:absolute;left:0;text-align:left;margin-left:337.4pt;margin-top:-12.55pt;width:63.3pt;height:21.75pt;z-index:251657216;mso-height-percent:200;mso-height-percent:200;mso-width-relative:margin;mso-height-relative:margin" strokecolor="white">
            <v:textbox style="mso-fit-shape-to-text:t">
              <w:txbxContent>
                <w:p w:rsidR="0083322F" w:rsidRPr="00472E04" w:rsidRDefault="0083322F" w:rsidP="009B3806"/>
              </w:txbxContent>
            </v:textbox>
          </v:shape>
        </w:pict>
      </w:r>
    </w:p>
    <w:p w:rsidR="009B3806" w:rsidRPr="009B3806" w:rsidRDefault="00CA23ED" w:rsidP="009B3806">
      <w:pPr>
        <w:pStyle w:val="a4"/>
        <w:jc w:val="center"/>
        <w:rPr>
          <w:b/>
          <w:lang w:val="ru-RU"/>
        </w:rPr>
      </w:pPr>
      <w:r w:rsidRPr="00CA23ED">
        <w:rPr>
          <w:noProof/>
        </w:rPr>
        <w:pict>
          <v:shape id="_x0000_s1029" type="#_x0000_t202" style="position:absolute;left:0;text-align:left;margin-left:206.7pt;margin-top:-45.4pt;width:50.45pt;height:52.2pt;z-index:251658240;mso-wrap-style:none" strokecolor="white">
            <v:textbox style="mso-fit-shape-to-text:t">
              <w:txbxContent>
                <w:p w:rsidR="0083322F" w:rsidRDefault="0083322F" w:rsidP="00122D86">
                  <w:pPr>
                    <w:pStyle w:val="a4"/>
                  </w:pPr>
                  <w:r>
                    <w:rPr>
                      <w:noProof/>
                      <w:lang w:val="ru-RU" w:eastAsia="ru-RU" w:bidi="ar-SA"/>
                    </w:rPr>
                    <w:drawing>
                      <wp:inline distT="0" distB="0" distL="0" distR="0">
                        <wp:extent cx="352425" cy="442406"/>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54626" cy="445168"/>
                                </a:xfrm>
                                <a:prstGeom prst="rect">
                                  <a:avLst/>
                                </a:prstGeom>
                                <a:noFill/>
                                <a:ln w="9525">
                                  <a:noFill/>
                                  <a:miter lim="800000"/>
                                  <a:headEnd/>
                                  <a:tailEnd/>
                                </a:ln>
                              </pic:spPr>
                            </pic:pic>
                          </a:graphicData>
                        </a:graphic>
                      </wp:inline>
                    </w:drawing>
                  </w:r>
                </w:p>
              </w:txbxContent>
            </v:textbox>
          </v:shape>
        </w:pict>
      </w:r>
      <w:r w:rsidR="009B3806" w:rsidRPr="009B3806">
        <w:rPr>
          <w:b/>
          <w:lang w:val="ru-RU"/>
        </w:rPr>
        <w:t>ТУЖИНСКАЯ РАЙОННАЯ ДУМА</w:t>
      </w:r>
    </w:p>
    <w:p w:rsidR="009B3806" w:rsidRPr="009B3806" w:rsidRDefault="009B3806" w:rsidP="009B3806">
      <w:pPr>
        <w:pStyle w:val="a4"/>
        <w:jc w:val="center"/>
        <w:rPr>
          <w:b/>
          <w:lang w:val="ru-RU"/>
        </w:rPr>
      </w:pPr>
      <w:r w:rsidRPr="009B3806">
        <w:rPr>
          <w:b/>
          <w:lang w:val="ru-RU"/>
        </w:rPr>
        <w:t>КИРОВСКОЙ ОБЛАСТИ</w:t>
      </w:r>
    </w:p>
    <w:p w:rsidR="009B3806" w:rsidRPr="009B3806" w:rsidRDefault="009B3806" w:rsidP="009B3806">
      <w:pPr>
        <w:pStyle w:val="a4"/>
        <w:jc w:val="center"/>
        <w:rPr>
          <w:b/>
          <w:lang w:val="ru-RU"/>
        </w:rPr>
      </w:pPr>
      <w:r w:rsidRPr="009B3806">
        <w:rPr>
          <w:b/>
          <w:lang w:val="ru-RU"/>
        </w:rPr>
        <w:t>РЕШЕНИЕ</w:t>
      </w:r>
    </w:p>
    <w:tbl>
      <w:tblPr>
        <w:tblW w:w="0" w:type="auto"/>
        <w:tblLook w:val="04A0"/>
      </w:tblPr>
      <w:tblGrid>
        <w:gridCol w:w="2235"/>
        <w:gridCol w:w="4819"/>
        <w:gridCol w:w="2516"/>
      </w:tblGrid>
      <w:tr w:rsidR="009B3806" w:rsidRPr="00143E0B" w:rsidTr="004074E8">
        <w:tc>
          <w:tcPr>
            <w:tcW w:w="2235" w:type="dxa"/>
            <w:tcBorders>
              <w:bottom w:val="single" w:sz="4" w:space="0" w:color="auto"/>
            </w:tcBorders>
          </w:tcPr>
          <w:p w:rsidR="009B3806" w:rsidRPr="00143E0B" w:rsidRDefault="009B3806" w:rsidP="004074E8">
            <w:pPr>
              <w:pStyle w:val="a4"/>
            </w:pPr>
            <w:r w:rsidRPr="00143E0B">
              <w:t>07.08.2018</w:t>
            </w:r>
          </w:p>
        </w:tc>
        <w:tc>
          <w:tcPr>
            <w:tcW w:w="4819" w:type="dxa"/>
          </w:tcPr>
          <w:p w:rsidR="009B3806" w:rsidRPr="00143E0B" w:rsidRDefault="009B3806" w:rsidP="004074E8">
            <w:pPr>
              <w:pStyle w:val="a4"/>
              <w:jc w:val="right"/>
            </w:pPr>
            <w:r w:rsidRPr="00143E0B">
              <w:t>№</w:t>
            </w:r>
          </w:p>
        </w:tc>
        <w:tc>
          <w:tcPr>
            <w:tcW w:w="2516" w:type="dxa"/>
            <w:tcBorders>
              <w:bottom w:val="single" w:sz="4" w:space="0" w:color="auto"/>
            </w:tcBorders>
          </w:tcPr>
          <w:p w:rsidR="009B3806" w:rsidRPr="00143E0B" w:rsidRDefault="009B3806" w:rsidP="004074E8">
            <w:pPr>
              <w:pStyle w:val="a4"/>
            </w:pPr>
            <w:r w:rsidRPr="00143E0B">
              <w:t>27/213</w:t>
            </w:r>
          </w:p>
        </w:tc>
      </w:tr>
    </w:tbl>
    <w:p w:rsidR="009B3806" w:rsidRPr="00143E0B" w:rsidRDefault="009B3806" w:rsidP="009B3806">
      <w:pPr>
        <w:pStyle w:val="a4"/>
        <w:jc w:val="center"/>
      </w:pPr>
      <w:proofErr w:type="gramStart"/>
      <w:r w:rsidRPr="00143E0B">
        <w:t>пгт</w:t>
      </w:r>
      <w:proofErr w:type="gramEnd"/>
      <w:r w:rsidRPr="00143E0B">
        <w:t xml:space="preserve"> </w:t>
      </w:r>
      <w:proofErr w:type="spellStart"/>
      <w:r w:rsidRPr="00143E0B">
        <w:t>Тужа</w:t>
      </w:r>
      <w:proofErr w:type="spellEnd"/>
    </w:p>
    <w:p w:rsidR="009B3806" w:rsidRPr="009B3806" w:rsidRDefault="009B3806" w:rsidP="009B3806">
      <w:pPr>
        <w:pStyle w:val="a4"/>
        <w:jc w:val="center"/>
        <w:rPr>
          <w:b/>
          <w:lang w:val="ru-RU"/>
        </w:rPr>
      </w:pPr>
      <w:r w:rsidRPr="009B3806">
        <w:rPr>
          <w:b/>
          <w:lang w:val="ru-RU"/>
        </w:rPr>
        <w:t xml:space="preserve">О внесении изменений в решение </w:t>
      </w:r>
      <w:proofErr w:type="spellStart"/>
      <w:r w:rsidRPr="009B3806">
        <w:rPr>
          <w:b/>
          <w:lang w:val="ru-RU"/>
        </w:rPr>
        <w:t>Тужинской</w:t>
      </w:r>
      <w:proofErr w:type="spellEnd"/>
      <w:r w:rsidRPr="009B3806">
        <w:rPr>
          <w:b/>
          <w:lang w:val="ru-RU"/>
        </w:rPr>
        <w:t xml:space="preserve"> районной Думы</w:t>
      </w:r>
    </w:p>
    <w:p w:rsidR="009B3806" w:rsidRPr="009B3806" w:rsidRDefault="009B3806" w:rsidP="00246795">
      <w:pPr>
        <w:pStyle w:val="a4"/>
        <w:jc w:val="center"/>
        <w:rPr>
          <w:b/>
          <w:lang w:val="ru-RU"/>
        </w:rPr>
      </w:pPr>
      <w:r w:rsidRPr="009B3806">
        <w:rPr>
          <w:b/>
          <w:lang w:val="ru-RU"/>
        </w:rPr>
        <w:t>от 25.07.2016 №76/480</w:t>
      </w:r>
    </w:p>
    <w:p w:rsidR="009B3806" w:rsidRPr="009B3806" w:rsidRDefault="009B3806" w:rsidP="00246795">
      <w:pPr>
        <w:autoSpaceDE w:val="0"/>
        <w:autoSpaceDN w:val="0"/>
        <w:adjustRightInd w:val="0"/>
        <w:spacing w:after="0" w:line="240" w:lineRule="auto"/>
        <w:ind w:firstLine="709"/>
        <w:jc w:val="both"/>
        <w:rPr>
          <w:rFonts w:eastAsiaTheme="minorHAnsi"/>
          <w:bCs/>
          <w:lang w:val="ru-RU"/>
        </w:rPr>
      </w:pPr>
      <w:r w:rsidRPr="009B3806">
        <w:rPr>
          <w:rFonts w:eastAsiaTheme="minorHAnsi"/>
          <w:bCs/>
          <w:lang w:val="ru-RU"/>
        </w:rPr>
        <w:t>В целях приведения нормативного правового акта в соответствие с нормами действующего законодательства Тужинская районная Дума РЕШИЛА:</w:t>
      </w:r>
    </w:p>
    <w:p w:rsidR="009B3806" w:rsidRPr="009B3806" w:rsidRDefault="009B3806" w:rsidP="00246795">
      <w:pPr>
        <w:pStyle w:val="a4"/>
        <w:tabs>
          <w:tab w:val="left" w:pos="0"/>
        </w:tabs>
        <w:ind w:firstLine="709"/>
        <w:jc w:val="both"/>
        <w:rPr>
          <w:lang w:val="ru-RU"/>
        </w:rPr>
      </w:pPr>
      <w:r w:rsidRPr="009B3806">
        <w:rPr>
          <w:lang w:val="ru-RU"/>
        </w:rPr>
        <w:t xml:space="preserve">1. Внести в решение </w:t>
      </w:r>
      <w:proofErr w:type="spellStart"/>
      <w:r w:rsidRPr="009B3806">
        <w:rPr>
          <w:lang w:val="ru-RU"/>
        </w:rPr>
        <w:t>Тужинской</w:t>
      </w:r>
      <w:proofErr w:type="spellEnd"/>
      <w:r w:rsidRPr="009B3806">
        <w:rPr>
          <w:lang w:val="ru-RU"/>
        </w:rPr>
        <w:t xml:space="preserve"> районной Думы от 25.07.2016 №76/480 (в ред. от 23.04.2018) «Об утверждении Положения о муниципальной службе в Тужинском муниципальном районе» (далее соответственно – Решение, Положение) следующие изменения:</w:t>
      </w:r>
    </w:p>
    <w:p w:rsidR="009B3806" w:rsidRPr="009B3806" w:rsidRDefault="009B3806" w:rsidP="00246795">
      <w:pPr>
        <w:autoSpaceDE w:val="0"/>
        <w:autoSpaceDN w:val="0"/>
        <w:adjustRightInd w:val="0"/>
        <w:spacing w:after="0" w:line="240" w:lineRule="auto"/>
        <w:ind w:firstLine="709"/>
        <w:jc w:val="both"/>
        <w:rPr>
          <w:lang w:val="ru-RU"/>
        </w:rPr>
      </w:pPr>
      <w:r w:rsidRPr="009B3806">
        <w:rPr>
          <w:lang w:val="ru-RU"/>
        </w:rPr>
        <w:t>В частях 1, 1-1 статьи 8 Положения слова «</w:t>
      </w:r>
      <w:r w:rsidRPr="009B3806">
        <w:rPr>
          <w:rFonts w:eastAsiaTheme="minorHAnsi"/>
          <w:lang w:val="ru-RU"/>
        </w:rPr>
        <w:t>муниципальными служащими органов местного самоуправления муниципального образования Тужинский муниципальный район</w:t>
      </w:r>
      <w:r w:rsidRPr="009B3806">
        <w:rPr>
          <w:lang w:val="ru-RU"/>
        </w:rPr>
        <w:t>» заменить словами «</w:t>
      </w:r>
      <w:r w:rsidRPr="009B3806">
        <w:rPr>
          <w:rFonts w:eastAsiaTheme="minorHAnsi"/>
          <w:lang w:val="ru-RU"/>
        </w:rPr>
        <w:t>государственными гражданскими служащими Кировской области</w:t>
      </w:r>
      <w:r w:rsidRPr="009B3806">
        <w:rPr>
          <w:lang w:val="ru-RU"/>
        </w:rPr>
        <w:t>».</w:t>
      </w:r>
    </w:p>
    <w:p w:rsidR="009B3806" w:rsidRPr="009B3806" w:rsidRDefault="009B3806" w:rsidP="00246795">
      <w:pPr>
        <w:pStyle w:val="a4"/>
        <w:tabs>
          <w:tab w:val="left" w:pos="0"/>
        </w:tabs>
        <w:ind w:firstLine="709"/>
        <w:jc w:val="both"/>
        <w:rPr>
          <w:lang w:val="ru-RU"/>
        </w:rPr>
      </w:pPr>
      <w:r w:rsidRPr="009B3806">
        <w:rPr>
          <w:lang w:val="ru-RU"/>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9B3806" w:rsidRPr="009B3806" w:rsidRDefault="009B3806" w:rsidP="009B3806">
      <w:pPr>
        <w:pStyle w:val="a4"/>
        <w:spacing w:line="276" w:lineRule="auto"/>
        <w:jc w:val="center"/>
        <w:rPr>
          <w:b/>
          <w:lang w:val="ru-RU"/>
        </w:rPr>
      </w:pPr>
    </w:p>
    <w:p w:rsidR="009B3806" w:rsidRPr="009B3806" w:rsidRDefault="009B3806" w:rsidP="009B3806">
      <w:pPr>
        <w:pStyle w:val="a4"/>
        <w:spacing w:line="276" w:lineRule="auto"/>
        <w:jc w:val="center"/>
        <w:rPr>
          <w:b/>
          <w:lang w:val="ru-RU"/>
        </w:rPr>
      </w:pPr>
    </w:p>
    <w:p w:rsidR="009B3806" w:rsidRPr="009B3806" w:rsidRDefault="009B3806" w:rsidP="009B3806">
      <w:pPr>
        <w:pStyle w:val="a4"/>
        <w:rPr>
          <w:lang w:val="ru-RU"/>
        </w:rPr>
      </w:pPr>
      <w:r w:rsidRPr="009B3806">
        <w:rPr>
          <w:lang w:val="ru-RU"/>
        </w:rPr>
        <w:t xml:space="preserve">Глава Тужинского </w:t>
      </w:r>
    </w:p>
    <w:p w:rsidR="009B3806" w:rsidRPr="009B3806" w:rsidRDefault="009B3806" w:rsidP="009B3806">
      <w:pPr>
        <w:pStyle w:val="a4"/>
        <w:rPr>
          <w:lang w:val="ru-RU"/>
        </w:rPr>
      </w:pPr>
      <w:r w:rsidRPr="009B3806">
        <w:rPr>
          <w:lang w:val="ru-RU"/>
        </w:rPr>
        <w:t>муниципального района</w:t>
      </w:r>
      <w:r w:rsidRPr="009B3806">
        <w:rPr>
          <w:lang w:val="ru-RU"/>
        </w:rPr>
        <w:tab/>
      </w:r>
      <w:r w:rsidRPr="009B3806">
        <w:rPr>
          <w:lang w:val="ru-RU"/>
        </w:rPr>
        <w:tab/>
        <w:t>Е.В. Видякина</w:t>
      </w:r>
    </w:p>
    <w:p w:rsidR="009B3806" w:rsidRPr="009B3806" w:rsidRDefault="009B3806" w:rsidP="009B3806">
      <w:pPr>
        <w:pStyle w:val="a4"/>
        <w:rPr>
          <w:lang w:val="ru-RU"/>
        </w:rPr>
      </w:pPr>
    </w:p>
    <w:p w:rsidR="009B3806" w:rsidRPr="009B3806" w:rsidRDefault="009B3806" w:rsidP="009B3806">
      <w:pPr>
        <w:pStyle w:val="a4"/>
        <w:rPr>
          <w:lang w:val="ru-RU"/>
        </w:rPr>
      </w:pPr>
      <w:r w:rsidRPr="009B3806">
        <w:rPr>
          <w:lang w:val="ru-RU"/>
        </w:rPr>
        <w:t xml:space="preserve">Председатель </w:t>
      </w:r>
      <w:proofErr w:type="spellStart"/>
      <w:r w:rsidRPr="009B3806">
        <w:rPr>
          <w:lang w:val="ru-RU"/>
        </w:rPr>
        <w:t>Тужинской</w:t>
      </w:r>
      <w:proofErr w:type="spellEnd"/>
    </w:p>
    <w:p w:rsidR="009B3806" w:rsidRPr="009B3806" w:rsidRDefault="009B3806" w:rsidP="009B3806">
      <w:pPr>
        <w:pStyle w:val="a4"/>
        <w:rPr>
          <w:lang w:val="ru-RU"/>
        </w:rPr>
      </w:pPr>
      <w:r w:rsidRPr="009B3806">
        <w:rPr>
          <w:lang w:val="ru-RU"/>
        </w:rPr>
        <w:t>районной Думы</w:t>
      </w:r>
      <w:r w:rsidRPr="009B3806">
        <w:rPr>
          <w:lang w:val="ru-RU"/>
        </w:rPr>
        <w:tab/>
      </w:r>
      <w:r w:rsidRPr="009B3806">
        <w:rPr>
          <w:lang w:val="ru-RU"/>
        </w:rPr>
        <w:tab/>
      </w:r>
      <w:r w:rsidRPr="009B3806">
        <w:rPr>
          <w:lang w:val="ru-RU"/>
        </w:rPr>
        <w:tab/>
        <w:t>Е.П. Оносов</w:t>
      </w:r>
    </w:p>
    <w:p w:rsidR="00246795" w:rsidRDefault="00246795" w:rsidP="009B3806">
      <w:pPr>
        <w:jc w:val="both"/>
        <w:rPr>
          <w:lang w:val="ru-RU"/>
        </w:rPr>
      </w:pPr>
    </w:p>
    <w:p w:rsidR="009D073A" w:rsidRPr="009B3806" w:rsidRDefault="009D073A" w:rsidP="009B3806">
      <w:pPr>
        <w:jc w:val="both"/>
        <w:rPr>
          <w:lang w:val="ru-RU"/>
        </w:rPr>
      </w:pPr>
    </w:p>
    <w:p w:rsidR="009B3806" w:rsidRDefault="009B3806" w:rsidP="003822BE">
      <w:pPr>
        <w:spacing w:after="0"/>
        <w:rPr>
          <w:rFonts w:ascii="Times New Roman" w:hAnsi="Times New Roman"/>
          <w:lang w:val="ru-RU"/>
        </w:rPr>
      </w:pPr>
    </w:p>
    <w:p w:rsidR="009B3806" w:rsidRPr="007C12F5" w:rsidRDefault="00CA23ED" w:rsidP="009B3806">
      <w:pPr>
        <w:pStyle w:val="a4"/>
        <w:jc w:val="center"/>
        <w:rPr>
          <w:rFonts w:ascii="Times New Roman" w:hAnsi="Times New Roman"/>
          <w:lang w:val="ru-RU"/>
        </w:rPr>
      </w:pPr>
      <w:r w:rsidRPr="00CA23ED">
        <w:rPr>
          <w:rFonts w:ascii="Times New Roman" w:hAnsi="Times New Roman"/>
          <w:noProof/>
        </w:rPr>
        <w:pict>
          <v:shape id="_x0000_s1030" type="#_x0000_t202" style="position:absolute;left:0;text-align:left;margin-left:206.7pt;margin-top:-45.4pt;width:50.45pt;height:52.2pt;z-index:251659264;mso-wrap-style:none" strokecolor="white">
            <v:textbox style="mso-fit-shape-to-text:t">
              <w:txbxContent>
                <w:p w:rsidR="0083322F" w:rsidRDefault="0083322F" w:rsidP="009B3806">
                  <w:pPr>
                    <w:pStyle w:val="a4"/>
                    <w:jc w:val="center"/>
                  </w:pPr>
                  <w:r>
                    <w:rPr>
                      <w:noProof/>
                      <w:lang w:val="ru-RU" w:eastAsia="ru-RU" w:bidi="ar-SA"/>
                    </w:rPr>
                    <w:drawing>
                      <wp:inline distT="0" distB="0" distL="0" distR="0">
                        <wp:extent cx="447675" cy="5619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7675" cy="561975"/>
                                </a:xfrm>
                                <a:prstGeom prst="rect">
                                  <a:avLst/>
                                </a:prstGeom>
                                <a:noFill/>
                                <a:ln w="9525">
                                  <a:noFill/>
                                  <a:miter lim="800000"/>
                                  <a:headEnd/>
                                  <a:tailEnd/>
                                </a:ln>
                              </pic:spPr>
                            </pic:pic>
                          </a:graphicData>
                        </a:graphic>
                      </wp:inline>
                    </w:drawing>
                  </w:r>
                </w:p>
              </w:txbxContent>
            </v:textbox>
          </v:shape>
        </w:pict>
      </w:r>
    </w:p>
    <w:p w:rsidR="009B3806" w:rsidRPr="009B3806" w:rsidRDefault="009B3806" w:rsidP="009B3806">
      <w:pPr>
        <w:pStyle w:val="a4"/>
        <w:jc w:val="center"/>
        <w:rPr>
          <w:rFonts w:ascii="Times New Roman" w:hAnsi="Times New Roman"/>
          <w:b/>
          <w:lang w:val="ru-RU"/>
        </w:rPr>
      </w:pPr>
      <w:r w:rsidRPr="009B3806">
        <w:rPr>
          <w:rFonts w:ascii="Times New Roman" w:hAnsi="Times New Roman"/>
          <w:b/>
          <w:lang w:val="ru-RU"/>
        </w:rPr>
        <w:t xml:space="preserve">ТУЖИНСКАЯ РАЙОННАЯ ДУМА </w:t>
      </w:r>
    </w:p>
    <w:p w:rsidR="009B3806" w:rsidRPr="009B3806" w:rsidRDefault="009B3806" w:rsidP="009B3806">
      <w:pPr>
        <w:pStyle w:val="a4"/>
        <w:jc w:val="center"/>
        <w:rPr>
          <w:rFonts w:ascii="Times New Roman" w:hAnsi="Times New Roman"/>
          <w:b/>
          <w:lang w:val="ru-RU"/>
        </w:rPr>
      </w:pPr>
      <w:r w:rsidRPr="009B3806">
        <w:rPr>
          <w:rFonts w:ascii="Times New Roman" w:hAnsi="Times New Roman"/>
          <w:b/>
          <w:lang w:val="ru-RU"/>
        </w:rPr>
        <w:t>КИРОВСКОЙ ОБЛАСТИ</w:t>
      </w:r>
    </w:p>
    <w:p w:rsidR="009B3806" w:rsidRPr="009B3806" w:rsidRDefault="009B3806" w:rsidP="009B3806">
      <w:pPr>
        <w:pStyle w:val="a4"/>
        <w:jc w:val="center"/>
        <w:rPr>
          <w:rFonts w:ascii="Times New Roman" w:hAnsi="Times New Roman"/>
          <w:b/>
          <w:lang w:val="ru-RU"/>
        </w:rPr>
      </w:pPr>
      <w:r w:rsidRPr="009B3806">
        <w:rPr>
          <w:rFonts w:ascii="Times New Roman" w:hAnsi="Times New Roman"/>
          <w:b/>
          <w:lang w:val="ru-RU"/>
        </w:rPr>
        <w:t>РЕШЕНИЕ</w:t>
      </w:r>
    </w:p>
    <w:tbl>
      <w:tblPr>
        <w:tblW w:w="0" w:type="auto"/>
        <w:tblLook w:val="04A0"/>
      </w:tblPr>
      <w:tblGrid>
        <w:gridCol w:w="2235"/>
        <w:gridCol w:w="4819"/>
        <w:gridCol w:w="2516"/>
      </w:tblGrid>
      <w:tr w:rsidR="009B3806" w:rsidRPr="001B0D18" w:rsidTr="004074E8">
        <w:tc>
          <w:tcPr>
            <w:tcW w:w="2235" w:type="dxa"/>
            <w:tcBorders>
              <w:bottom w:val="single" w:sz="4" w:space="0" w:color="auto"/>
            </w:tcBorders>
          </w:tcPr>
          <w:p w:rsidR="009B3806" w:rsidRPr="001B0D18" w:rsidRDefault="009B3806" w:rsidP="004074E8">
            <w:pPr>
              <w:pStyle w:val="a4"/>
              <w:rPr>
                <w:rFonts w:ascii="Times New Roman" w:hAnsi="Times New Roman"/>
              </w:rPr>
            </w:pPr>
            <w:r w:rsidRPr="001B0D18">
              <w:rPr>
                <w:rFonts w:ascii="Times New Roman" w:hAnsi="Times New Roman"/>
              </w:rPr>
              <w:t>07.08.2018</w:t>
            </w:r>
          </w:p>
        </w:tc>
        <w:tc>
          <w:tcPr>
            <w:tcW w:w="4819" w:type="dxa"/>
          </w:tcPr>
          <w:p w:rsidR="009B3806" w:rsidRPr="001B0D18" w:rsidRDefault="009B3806" w:rsidP="004074E8">
            <w:pPr>
              <w:pStyle w:val="a4"/>
              <w:jc w:val="right"/>
              <w:rPr>
                <w:rFonts w:ascii="Times New Roman" w:hAnsi="Times New Roman"/>
              </w:rPr>
            </w:pPr>
            <w:r w:rsidRPr="001B0D18">
              <w:rPr>
                <w:rFonts w:ascii="Times New Roman" w:hAnsi="Times New Roman"/>
              </w:rPr>
              <w:t>№</w:t>
            </w:r>
          </w:p>
        </w:tc>
        <w:tc>
          <w:tcPr>
            <w:tcW w:w="2516" w:type="dxa"/>
            <w:tcBorders>
              <w:bottom w:val="single" w:sz="4" w:space="0" w:color="auto"/>
            </w:tcBorders>
          </w:tcPr>
          <w:p w:rsidR="009B3806" w:rsidRPr="001B0D18" w:rsidRDefault="009B3806" w:rsidP="004074E8">
            <w:pPr>
              <w:pStyle w:val="a4"/>
              <w:rPr>
                <w:rFonts w:ascii="Times New Roman" w:hAnsi="Times New Roman"/>
              </w:rPr>
            </w:pPr>
            <w:r w:rsidRPr="001B0D18">
              <w:rPr>
                <w:rFonts w:ascii="Times New Roman" w:hAnsi="Times New Roman"/>
              </w:rPr>
              <w:t>27/214</w:t>
            </w:r>
          </w:p>
        </w:tc>
      </w:tr>
    </w:tbl>
    <w:p w:rsidR="009B3806" w:rsidRPr="001B0D18" w:rsidRDefault="009B3806" w:rsidP="00246795">
      <w:pPr>
        <w:pStyle w:val="a4"/>
        <w:jc w:val="center"/>
        <w:rPr>
          <w:rFonts w:ascii="Times New Roman" w:hAnsi="Times New Roman"/>
        </w:rPr>
      </w:pPr>
      <w:proofErr w:type="gramStart"/>
      <w:r w:rsidRPr="001B0D18">
        <w:rPr>
          <w:rFonts w:ascii="Times New Roman" w:hAnsi="Times New Roman"/>
        </w:rPr>
        <w:t>пгт</w:t>
      </w:r>
      <w:proofErr w:type="gramEnd"/>
      <w:r w:rsidRPr="001B0D18">
        <w:rPr>
          <w:rFonts w:ascii="Times New Roman" w:hAnsi="Times New Roman"/>
        </w:rPr>
        <w:t xml:space="preserve"> </w:t>
      </w:r>
      <w:proofErr w:type="spellStart"/>
      <w:r w:rsidRPr="001B0D18">
        <w:rPr>
          <w:rFonts w:ascii="Times New Roman" w:hAnsi="Times New Roman"/>
        </w:rPr>
        <w:t>Тужа</w:t>
      </w:r>
      <w:proofErr w:type="spellEnd"/>
    </w:p>
    <w:p w:rsidR="009B3806" w:rsidRPr="001B0D18" w:rsidRDefault="009B3806" w:rsidP="00246795">
      <w:pPr>
        <w:spacing w:after="0" w:line="240" w:lineRule="auto"/>
        <w:jc w:val="center"/>
        <w:rPr>
          <w:rFonts w:ascii="Times New Roman" w:hAnsi="Times New Roman"/>
          <w:b/>
          <w:lang w:val="ru-RU"/>
        </w:rPr>
      </w:pPr>
      <w:r w:rsidRPr="001B0D18">
        <w:rPr>
          <w:rFonts w:ascii="Times New Roman" w:hAnsi="Times New Roman"/>
          <w:b/>
          <w:lang w:val="ru-RU"/>
        </w:rPr>
        <w:t>О награждении Почетной грамотой</w:t>
      </w:r>
    </w:p>
    <w:p w:rsidR="009B3806" w:rsidRDefault="009B3806" w:rsidP="00246795">
      <w:pPr>
        <w:spacing w:after="0" w:line="240" w:lineRule="auto"/>
        <w:jc w:val="center"/>
        <w:rPr>
          <w:rFonts w:ascii="Times New Roman" w:hAnsi="Times New Roman"/>
          <w:b/>
          <w:lang w:val="ru-RU"/>
        </w:rPr>
      </w:pPr>
      <w:proofErr w:type="spellStart"/>
      <w:r w:rsidRPr="001B0D18">
        <w:rPr>
          <w:rFonts w:ascii="Times New Roman" w:hAnsi="Times New Roman"/>
          <w:b/>
          <w:lang w:val="ru-RU"/>
        </w:rPr>
        <w:t>Тужинской</w:t>
      </w:r>
      <w:proofErr w:type="spellEnd"/>
      <w:r w:rsidRPr="001B0D18">
        <w:rPr>
          <w:rFonts w:ascii="Times New Roman" w:hAnsi="Times New Roman"/>
          <w:b/>
          <w:lang w:val="ru-RU"/>
        </w:rPr>
        <w:t xml:space="preserve"> районной Думы</w:t>
      </w:r>
    </w:p>
    <w:p w:rsidR="00822EDF" w:rsidRPr="001B0D18" w:rsidRDefault="00822EDF" w:rsidP="00246795">
      <w:pPr>
        <w:spacing w:after="0" w:line="240" w:lineRule="auto"/>
        <w:jc w:val="center"/>
        <w:rPr>
          <w:rFonts w:ascii="Times New Roman" w:hAnsi="Times New Roman"/>
          <w:b/>
          <w:lang w:val="ru-RU"/>
        </w:rPr>
      </w:pPr>
    </w:p>
    <w:p w:rsidR="009B3806" w:rsidRPr="001B0D18" w:rsidRDefault="009B3806" w:rsidP="00246795">
      <w:pPr>
        <w:spacing w:after="0" w:line="240" w:lineRule="auto"/>
        <w:jc w:val="both"/>
        <w:rPr>
          <w:rFonts w:ascii="Times New Roman" w:hAnsi="Times New Roman"/>
          <w:lang w:val="ru-RU"/>
        </w:rPr>
      </w:pPr>
      <w:r w:rsidRPr="001B0D18">
        <w:rPr>
          <w:rFonts w:ascii="Times New Roman" w:hAnsi="Times New Roman"/>
          <w:lang w:val="ru-RU"/>
        </w:rPr>
        <w:tab/>
        <w:t xml:space="preserve">На основании решения </w:t>
      </w:r>
      <w:proofErr w:type="spellStart"/>
      <w:r w:rsidRPr="001B0D18">
        <w:rPr>
          <w:rFonts w:ascii="Times New Roman" w:hAnsi="Times New Roman"/>
          <w:lang w:val="ru-RU"/>
        </w:rPr>
        <w:t>Тужинской</w:t>
      </w:r>
      <w:proofErr w:type="spellEnd"/>
      <w:r w:rsidRPr="001B0D18">
        <w:rPr>
          <w:rFonts w:ascii="Times New Roman" w:hAnsi="Times New Roman"/>
          <w:lang w:val="ru-RU"/>
        </w:rPr>
        <w:t xml:space="preserve"> районной Думы от 30.05.2016 №73/462 (с изменениями от 17.04.2017 №10/79) «Об утверждении Положения о Почетной грамоте </w:t>
      </w:r>
      <w:proofErr w:type="spellStart"/>
      <w:r w:rsidRPr="001B0D18">
        <w:rPr>
          <w:rFonts w:ascii="Times New Roman" w:hAnsi="Times New Roman"/>
          <w:lang w:val="ru-RU"/>
        </w:rPr>
        <w:t>Тужинской</w:t>
      </w:r>
      <w:proofErr w:type="spellEnd"/>
      <w:r w:rsidRPr="001B0D18">
        <w:rPr>
          <w:rFonts w:ascii="Times New Roman" w:hAnsi="Times New Roman"/>
          <w:lang w:val="ru-RU"/>
        </w:rPr>
        <w:t xml:space="preserve"> районной Думы»,  ходатайства Муниципального казённого дошкольного образовательного учреждения детский сад «Родничок» пгт</w:t>
      </w:r>
      <w:proofErr w:type="gramStart"/>
      <w:r w:rsidRPr="001B0D18">
        <w:rPr>
          <w:rFonts w:ascii="Times New Roman" w:hAnsi="Times New Roman"/>
          <w:lang w:val="ru-RU"/>
        </w:rPr>
        <w:t xml:space="preserve"> Т</w:t>
      </w:r>
      <w:proofErr w:type="gramEnd"/>
      <w:r w:rsidRPr="001B0D18">
        <w:rPr>
          <w:rFonts w:ascii="Times New Roman" w:hAnsi="Times New Roman"/>
          <w:lang w:val="ru-RU"/>
        </w:rPr>
        <w:t xml:space="preserve">ужа Кировской области </w:t>
      </w:r>
    </w:p>
    <w:p w:rsidR="009B3806" w:rsidRPr="001B0D18" w:rsidRDefault="009B3806" w:rsidP="00246795">
      <w:pPr>
        <w:spacing w:after="0" w:line="240" w:lineRule="auto"/>
        <w:jc w:val="both"/>
        <w:rPr>
          <w:rFonts w:ascii="Times New Roman" w:hAnsi="Times New Roman"/>
          <w:lang w:val="ru-RU"/>
        </w:rPr>
      </w:pPr>
      <w:r w:rsidRPr="001B0D18">
        <w:rPr>
          <w:rFonts w:ascii="Times New Roman" w:hAnsi="Times New Roman"/>
          <w:lang w:val="ru-RU"/>
        </w:rPr>
        <w:t>Тужинская районная Дума РЕШИЛА:</w:t>
      </w:r>
    </w:p>
    <w:p w:rsidR="009B3806" w:rsidRPr="001B0D18" w:rsidRDefault="009B3806" w:rsidP="00246795">
      <w:pPr>
        <w:pStyle w:val="a7"/>
        <w:numPr>
          <w:ilvl w:val="0"/>
          <w:numId w:val="2"/>
        </w:numPr>
        <w:ind w:left="-142" w:firstLine="502"/>
        <w:jc w:val="both"/>
        <w:rPr>
          <w:rFonts w:ascii="Times New Roman" w:hAnsi="Times New Roman"/>
          <w:sz w:val="22"/>
          <w:szCs w:val="22"/>
          <w:lang w:val="ru-RU"/>
        </w:rPr>
      </w:pPr>
      <w:r w:rsidRPr="001B0D18">
        <w:rPr>
          <w:rFonts w:ascii="Times New Roman" w:hAnsi="Times New Roman"/>
          <w:sz w:val="22"/>
          <w:szCs w:val="22"/>
          <w:lang w:val="ru-RU"/>
        </w:rPr>
        <w:t>Наградить Почетной грамотой Косых Михаила Алексеевича, машиниста (кочегара) котельной Муниципального казённого дошкольного образовательного учреждения детский сад «Родничок» пгт</w:t>
      </w:r>
      <w:proofErr w:type="gramStart"/>
      <w:r w:rsidRPr="001B0D18">
        <w:rPr>
          <w:rFonts w:ascii="Times New Roman" w:hAnsi="Times New Roman"/>
          <w:sz w:val="22"/>
          <w:szCs w:val="22"/>
          <w:lang w:val="ru-RU"/>
        </w:rPr>
        <w:t xml:space="preserve"> Т</w:t>
      </w:r>
      <w:proofErr w:type="gramEnd"/>
      <w:r w:rsidRPr="001B0D18">
        <w:rPr>
          <w:rFonts w:ascii="Times New Roman" w:hAnsi="Times New Roman"/>
          <w:sz w:val="22"/>
          <w:szCs w:val="22"/>
          <w:lang w:val="ru-RU"/>
        </w:rPr>
        <w:t>ужа Кировской области за многолетний добросовестный труд и достижение высоких результатов в выполнении своих трудовых обязанностей.</w:t>
      </w:r>
    </w:p>
    <w:p w:rsidR="009B3806" w:rsidRPr="001B0D18" w:rsidRDefault="009B3806" w:rsidP="00246795">
      <w:pPr>
        <w:pStyle w:val="a7"/>
        <w:numPr>
          <w:ilvl w:val="0"/>
          <w:numId w:val="2"/>
        </w:numPr>
        <w:jc w:val="both"/>
        <w:rPr>
          <w:rFonts w:ascii="Times New Roman" w:hAnsi="Times New Roman"/>
          <w:sz w:val="22"/>
          <w:szCs w:val="22"/>
          <w:lang w:val="ru-RU"/>
        </w:rPr>
      </w:pPr>
      <w:r w:rsidRPr="001B0D18">
        <w:rPr>
          <w:rFonts w:ascii="Times New Roman" w:hAnsi="Times New Roman"/>
          <w:sz w:val="22"/>
          <w:szCs w:val="22"/>
          <w:lang w:val="ru-RU"/>
        </w:rPr>
        <w:t>Настоящее решение вступает в силу с момента принятия.</w:t>
      </w:r>
    </w:p>
    <w:p w:rsidR="009B3806" w:rsidRDefault="009B3806" w:rsidP="00246795">
      <w:pPr>
        <w:spacing w:after="0" w:line="240" w:lineRule="auto"/>
        <w:jc w:val="both"/>
        <w:rPr>
          <w:rFonts w:ascii="Times New Roman" w:hAnsi="Times New Roman"/>
          <w:lang w:val="ru-RU"/>
        </w:rPr>
      </w:pPr>
    </w:p>
    <w:p w:rsidR="009B3806" w:rsidRPr="001B0D18" w:rsidRDefault="009B3806" w:rsidP="00246795">
      <w:pPr>
        <w:spacing w:after="0" w:line="240" w:lineRule="auto"/>
        <w:jc w:val="both"/>
        <w:rPr>
          <w:rFonts w:ascii="Times New Roman" w:hAnsi="Times New Roman"/>
          <w:lang w:val="ru-RU"/>
        </w:rPr>
      </w:pPr>
      <w:r w:rsidRPr="001B0D18">
        <w:rPr>
          <w:rFonts w:ascii="Times New Roman" w:hAnsi="Times New Roman"/>
          <w:lang w:val="ru-RU"/>
        </w:rPr>
        <w:t xml:space="preserve">Председатель </w:t>
      </w:r>
      <w:proofErr w:type="spellStart"/>
      <w:r w:rsidRPr="001B0D18">
        <w:rPr>
          <w:rFonts w:ascii="Times New Roman" w:hAnsi="Times New Roman"/>
          <w:lang w:val="ru-RU"/>
        </w:rPr>
        <w:t>Тужинской</w:t>
      </w:r>
      <w:proofErr w:type="spellEnd"/>
    </w:p>
    <w:p w:rsidR="009B3806" w:rsidRPr="001B0D18" w:rsidRDefault="009B3806" w:rsidP="00246795">
      <w:pPr>
        <w:spacing w:after="0" w:line="240" w:lineRule="auto"/>
        <w:jc w:val="both"/>
        <w:rPr>
          <w:rFonts w:ascii="Times New Roman" w:hAnsi="Times New Roman"/>
          <w:lang w:val="ru-RU"/>
        </w:rPr>
      </w:pPr>
      <w:r w:rsidRPr="001B0D18">
        <w:rPr>
          <w:rFonts w:ascii="Times New Roman" w:hAnsi="Times New Roman"/>
          <w:lang w:val="ru-RU"/>
        </w:rPr>
        <w:t>районной Думы</w:t>
      </w:r>
      <w:r w:rsidRPr="001B0D18">
        <w:rPr>
          <w:rFonts w:ascii="Times New Roman" w:hAnsi="Times New Roman"/>
          <w:lang w:val="ru-RU"/>
        </w:rPr>
        <w:tab/>
      </w:r>
      <w:r w:rsidRPr="001B0D18">
        <w:rPr>
          <w:rFonts w:ascii="Times New Roman" w:hAnsi="Times New Roman"/>
          <w:lang w:val="ru-RU"/>
        </w:rPr>
        <w:tab/>
      </w:r>
      <w:r w:rsidRPr="001B0D18">
        <w:rPr>
          <w:rFonts w:ascii="Times New Roman" w:hAnsi="Times New Roman"/>
          <w:lang w:val="ru-RU"/>
        </w:rPr>
        <w:tab/>
        <w:t>Е.П. Оносов</w:t>
      </w:r>
    </w:p>
    <w:p w:rsidR="009B3806" w:rsidRDefault="009B3806" w:rsidP="00246795">
      <w:pPr>
        <w:spacing w:after="0" w:line="240" w:lineRule="auto"/>
        <w:rPr>
          <w:rFonts w:ascii="Times New Roman" w:hAnsi="Times New Roman"/>
          <w:lang w:val="ru-RU"/>
        </w:rPr>
      </w:pPr>
    </w:p>
    <w:p w:rsidR="00246795" w:rsidRDefault="00246795" w:rsidP="00246795">
      <w:pPr>
        <w:spacing w:after="0" w:line="240" w:lineRule="auto"/>
        <w:rPr>
          <w:rFonts w:ascii="Times New Roman" w:hAnsi="Times New Roman"/>
          <w:lang w:val="ru-RU"/>
        </w:rPr>
      </w:pPr>
    </w:p>
    <w:p w:rsidR="00246795" w:rsidRDefault="00246795" w:rsidP="00246795">
      <w:pPr>
        <w:spacing w:after="0" w:line="240" w:lineRule="auto"/>
        <w:rPr>
          <w:rFonts w:ascii="Times New Roman" w:hAnsi="Times New Roman"/>
          <w:lang w:val="ru-RU"/>
        </w:rPr>
      </w:pPr>
    </w:p>
    <w:p w:rsidR="009B3806" w:rsidRDefault="009B3806" w:rsidP="00246795">
      <w:pPr>
        <w:spacing w:after="0" w:line="240" w:lineRule="auto"/>
        <w:rPr>
          <w:rFonts w:ascii="Times New Roman" w:hAnsi="Times New Roman"/>
          <w:lang w:val="ru-RU"/>
        </w:rPr>
      </w:pPr>
    </w:p>
    <w:p w:rsidR="009B3806" w:rsidRPr="007C12F5" w:rsidRDefault="00CA23ED" w:rsidP="00246795">
      <w:pPr>
        <w:pStyle w:val="a4"/>
        <w:jc w:val="center"/>
        <w:rPr>
          <w:rFonts w:ascii="Times New Roman" w:hAnsi="Times New Roman"/>
          <w:lang w:val="ru-RU"/>
        </w:rPr>
      </w:pPr>
      <w:r w:rsidRPr="00CA23ED">
        <w:rPr>
          <w:rFonts w:ascii="Times New Roman" w:hAnsi="Times New Roman"/>
          <w:noProof/>
        </w:rPr>
        <w:pict>
          <v:shape id="_x0000_s1031" type="#_x0000_t202" style="position:absolute;left:0;text-align:left;margin-left:206.7pt;margin-top:-45.4pt;width:50.45pt;height:52.2pt;z-index:251660288;mso-wrap-style:none" strokecolor="white">
            <v:textbox style="mso-fit-shape-to-text:t">
              <w:txbxContent>
                <w:p w:rsidR="0083322F" w:rsidRDefault="0083322F" w:rsidP="009B3806">
                  <w:pPr>
                    <w:pStyle w:val="a4"/>
                    <w:jc w:val="center"/>
                  </w:pPr>
                  <w:r>
                    <w:rPr>
                      <w:noProof/>
                      <w:lang w:val="ru-RU" w:eastAsia="ru-RU" w:bidi="ar-SA"/>
                    </w:rPr>
                    <w:drawing>
                      <wp:inline distT="0" distB="0" distL="0" distR="0">
                        <wp:extent cx="447675" cy="56197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7675" cy="561975"/>
                                </a:xfrm>
                                <a:prstGeom prst="rect">
                                  <a:avLst/>
                                </a:prstGeom>
                                <a:noFill/>
                                <a:ln w="9525">
                                  <a:noFill/>
                                  <a:miter lim="800000"/>
                                  <a:headEnd/>
                                  <a:tailEnd/>
                                </a:ln>
                              </pic:spPr>
                            </pic:pic>
                          </a:graphicData>
                        </a:graphic>
                      </wp:inline>
                    </w:drawing>
                  </w:r>
                </w:p>
              </w:txbxContent>
            </v:textbox>
          </v:shape>
        </w:pict>
      </w:r>
    </w:p>
    <w:p w:rsidR="009B3806" w:rsidRPr="007C12F5" w:rsidRDefault="009B3806" w:rsidP="00246795">
      <w:pPr>
        <w:pStyle w:val="a4"/>
        <w:jc w:val="center"/>
        <w:rPr>
          <w:rFonts w:ascii="Times New Roman" w:hAnsi="Times New Roman"/>
          <w:b/>
          <w:lang w:val="ru-RU"/>
        </w:rPr>
      </w:pPr>
      <w:r w:rsidRPr="007C12F5">
        <w:rPr>
          <w:rFonts w:ascii="Times New Roman" w:hAnsi="Times New Roman"/>
          <w:b/>
          <w:lang w:val="ru-RU"/>
        </w:rPr>
        <w:t xml:space="preserve">ТУЖИНСКАЯ РАЙОННАЯ ДУМА </w:t>
      </w:r>
    </w:p>
    <w:p w:rsidR="009B3806" w:rsidRPr="007C12F5" w:rsidRDefault="009B3806" w:rsidP="00246795">
      <w:pPr>
        <w:pStyle w:val="a4"/>
        <w:jc w:val="center"/>
        <w:rPr>
          <w:rFonts w:ascii="Times New Roman" w:hAnsi="Times New Roman"/>
          <w:b/>
          <w:lang w:val="ru-RU"/>
        </w:rPr>
      </w:pPr>
      <w:r w:rsidRPr="007C12F5">
        <w:rPr>
          <w:rFonts w:ascii="Times New Roman" w:hAnsi="Times New Roman"/>
          <w:b/>
          <w:lang w:val="ru-RU"/>
        </w:rPr>
        <w:t>КИРОВСКОЙ ОБЛАСТИ</w:t>
      </w:r>
    </w:p>
    <w:p w:rsidR="009B3806" w:rsidRPr="007C12F5" w:rsidRDefault="009B3806" w:rsidP="00246795">
      <w:pPr>
        <w:pStyle w:val="a4"/>
        <w:jc w:val="center"/>
        <w:rPr>
          <w:rFonts w:ascii="Times New Roman" w:hAnsi="Times New Roman"/>
          <w:b/>
          <w:lang w:val="ru-RU"/>
        </w:rPr>
      </w:pPr>
      <w:r w:rsidRPr="007C12F5">
        <w:rPr>
          <w:rFonts w:ascii="Times New Roman" w:hAnsi="Times New Roman"/>
          <w:b/>
          <w:lang w:val="ru-RU"/>
        </w:rPr>
        <w:t>РЕШЕНИЕ</w:t>
      </w:r>
    </w:p>
    <w:p w:rsidR="009B3806" w:rsidRPr="007C12F5" w:rsidRDefault="009B3806" w:rsidP="00246795">
      <w:pPr>
        <w:pStyle w:val="a4"/>
        <w:jc w:val="center"/>
        <w:rPr>
          <w:rFonts w:ascii="Times New Roman" w:hAnsi="Times New Roman"/>
          <w:lang w:val="ru-RU"/>
        </w:rPr>
      </w:pPr>
    </w:p>
    <w:tbl>
      <w:tblPr>
        <w:tblW w:w="0" w:type="auto"/>
        <w:tblLook w:val="04A0"/>
      </w:tblPr>
      <w:tblGrid>
        <w:gridCol w:w="2235"/>
        <w:gridCol w:w="4819"/>
        <w:gridCol w:w="2516"/>
      </w:tblGrid>
      <w:tr w:rsidR="009B3806" w:rsidRPr="00BE1CDF" w:rsidTr="004074E8">
        <w:tc>
          <w:tcPr>
            <w:tcW w:w="2235" w:type="dxa"/>
            <w:tcBorders>
              <w:bottom w:val="single" w:sz="4" w:space="0" w:color="auto"/>
            </w:tcBorders>
          </w:tcPr>
          <w:p w:rsidR="009B3806" w:rsidRPr="00BE1CDF" w:rsidRDefault="009B3806" w:rsidP="00246795">
            <w:pPr>
              <w:pStyle w:val="a4"/>
              <w:rPr>
                <w:rFonts w:ascii="Times New Roman" w:hAnsi="Times New Roman"/>
              </w:rPr>
            </w:pPr>
            <w:r w:rsidRPr="00BE1CDF">
              <w:rPr>
                <w:rFonts w:ascii="Times New Roman" w:hAnsi="Times New Roman"/>
              </w:rPr>
              <w:t>07.08.2018</w:t>
            </w:r>
          </w:p>
        </w:tc>
        <w:tc>
          <w:tcPr>
            <w:tcW w:w="4819" w:type="dxa"/>
          </w:tcPr>
          <w:p w:rsidR="009B3806" w:rsidRPr="00BE1CDF" w:rsidRDefault="009B3806" w:rsidP="00246795">
            <w:pPr>
              <w:pStyle w:val="a4"/>
              <w:jc w:val="right"/>
              <w:rPr>
                <w:rFonts w:ascii="Times New Roman" w:hAnsi="Times New Roman"/>
              </w:rPr>
            </w:pPr>
            <w:r w:rsidRPr="00BE1CDF">
              <w:rPr>
                <w:rFonts w:ascii="Times New Roman" w:hAnsi="Times New Roman"/>
              </w:rPr>
              <w:t>№</w:t>
            </w:r>
          </w:p>
        </w:tc>
        <w:tc>
          <w:tcPr>
            <w:tcW w:w="2516" w:type="dxa"/>
            <w:tcBorders>
              <w:bottom w:val="single" w:sz="4" w:space="0" w:color="auto"/>
            </w:tcBorders>
          </w:tcPr>
          <w:p w:rsidR="009B3806" w:rsidRPr="00BE1CDF" w:rsidRDefault="009B3806" w:rsidP="00246795">
            <w:pPr>
              <w:pStyle w:val="a4"/>
              <w:rPr>
                <w:rFonts w:ascii="Times New Roman" w:hAnsi="Times New Roman"/>
              </w:rPr>
            </w:pPr>
            <w:r w:rsidRPr="00BE1CDF">
              <w:rPr>
                <w:rFonts w:ascii="Times New Roman" w:hAnsi="Times New Roman"/>
              </w:rPr>
              <w:t>27/215</w:t>
            </w:r>
          </w:p>
        </w:tc>
      </w:tr>
    </w:tbl>
    <w:p w:rsidR="009B3806" w:rsidRPr="00BE1CDF" w:rsidRDefault="009B3806" w:rsidP="00246795">
      <w:pPr>
        <w:pStyle w:val="a4"/>
        <w:jc w:val="center"/>
        <w:rPr>
          <w:rFonts w:ascii="Times New Roman" w:hAnsi="Times New Roman"/>
        </w:rPr>
      </w:pPr>
      <w:proofErr w:type="gramStart"/>
      <w:r w:rsidRPr="00BE1CDF">
        <w:rPr>
          <w:rFonts w:ascii="Times New Roman" w:hAnsi="Times New Roman"/>
        </w:rPr>
        <w:t>пгт</w:t>
      </w:r>
      <w:proofErr w:type="gramEnd"/>
      <w:r w:rsidRPr="00BE1CDF">
        <w:rPr>
          <w:rFonts w:ascii="Times New Roman" w:hAnsi="Times New Roman"/>
        </w:rPr>
        <w:t xml:space="preserve"> </w:t>
      </w:r>
      <w:proofErr w:type="spellStart"/>
      <w:r w:rsidRPr="00BE1CDF">
        <w:rPr>
          <w:rFonts w:ascii="Times New Roman" w:hAnsi="Times New Roman"/>
        </w:rPr>
        <w:t>Тужа</w:t>
      </w:r>
      <w:proofErr w:type="spellEnd"/>
    </w:p>
    <w:p w:rsidR="009B3806" w:rsidRPr="00BE1CDF" w:rsidRDefault="009B3806" w:rsidP="00246795">
      <w:pPr>
        <w:spacing w:after="0" w:line="240" w:lineRule="auto"/>
        <w:jc w:val="center"/>
        <w:rPr>
          <w:rFonts w:ascii="Times New Roman" w:hAnsi="Times New Roman"/>
          <w:b/>
          <w:lang w:val="ru-RU"/>
        </w:rPr>
      </w:pPr>
      <w:r w:rsidRPr="00BE1CDF">
        <w:rPr>
          <w:rFonts w:ascii="Times New Roman" w:hAnsi="Times New Roman"/>
          <w:b/>
          <w:lang w:val="ru-RU"/>
        </w:rPr>
        <w:t>О награждении Почетной грамотой</w:t>
      </w:r>
    </w:p>
    <w:p w:rsidR="009B3806" w:rsidRPr="00BE1CDF" w:rsidRDefault="009B3806" w:rsidP="00246795">
      <w:pPr>
        <w:spacing w:after="0" w:line="240" w:lineRule="auto"/>
        <w:jc w:val="center"/>
        <w:rPr>
          <w:rFonts w:ascii="Times New Roman" w:hAnsi="Times New Roman"/>
          <w:b/>
          <w:lang w:val="ru-RU"/>
        </w:rPr>
      </w:pPr>
      <w:proofErr w:type="spellStart"/>
      <w:r w:rsidRPr="00BE1CDF">
        <w:rPr>
          <w:rFonts w:ascii="Times New Roman" w:hAnsi="Times New Roman"/>
          <w:b/>
          <w:lang w:val="ru-RU"/>
        </w:rPr>
        <w:t>Тужинской</w:t>
      </w:r>
      <w:proofErr w:type="spellEnd"/>
      <w:r w:rsidRPr="00BE1CDF">
        <w:rPr>
          <w:rFonts w:ascii="Times New Roman" w:hAnsi="Times New Roman"/>
          <w:b/>
          <w:lang w:val="ru-RU"/>
        </w:rPr>
        <w:t xml:space="preserve"> районной Думы</w:t>
      </w:r>
    </w:p>
    <w:p w:rsidR="009B3806" w:rsidRPr="00BE1CDF" w:rsidRDefault="009B3806" w:rsidP="00246795">
      <w:pPr>
        <w:spacing w:after="0" w:line="240" w:lineRule="auto"/>
        <w:jc w:val="both"/>
        <w:rPr>
          <w:rFonts w:ascii="Times New Roman" w:hAnsi="Times New Roman"/>
          <w:lang w:val="ru-RU"/>
        </w:rPr>
      </w:pPr>
      <w:r w:rsidRPr="00BE1CDF">
        <w:rPr>
          <w:rFonts w:ascii="Times New Roman" w:hAnsi="Times New Roman"/>
          <w:lang w:val="ru-RU"/>
        </w:rPr>
        <w:tab/>
        <w:t xml:space="preserve">На основании решения </w:t>
      </w:r>
      <w:proofErr w:type="spellStart"/>
      <w:r w:rsidRPr="00BE1CDF">
        <w:rPr>
          <w:rFonts w:ascii="Times New Roman" w:hAnsi="Times New Roman"/>
          <w:lang w:val="ru-RU"/>
        </w:rPr>
        <w:t>Тужинской</w:t>
      </w:r>
      <w:proofErr w:type="spellEnd"/>
      <w:r w:rsidRPr="00BE1CDF">
        <w:rPr>
          <w:rFonts w:ascii="Times New Roman" w:hAnsi="Times New Roman"/>
          <w:lang w:val="ru-RU"/>
        </w:rPr>
        <w:t xml:space="preserve"> районной Думы от 30.05.2016 №73/462 (с изменениями от 17.04.2017 №10/79) «Об утверждении Положения о Почетной грамоте </w:t>
      </w:r>
      <w:proofErr w:type="spellStart"/>
      <w:r w:rsidRPr="00BE1CDF">
        <w:rPr>
          <w:rFonts w:ascii="Times New Roman" w:hAnsi="Times New Roman"/>
          <w:lang w:val="ru-RU"/>
        </w:rPr>
        <w:t>Тужинской</w:t>
      </w:r>
      <w:proofErr w:type="spellEnd"/>
      <w:r w:rsidRPr="00BE1CDF">
        <w:rPr>
          <w:rFonts w:ascii="Times New Roman" w:hAnsi="Times New Roman"/>
          <w:lang w:val="ru-RU"/>
        </w:rPr>
        <w:t xml:space="preserve"> районной Думы»,  ходатайства Муниципального казённого дошкольного образовательного учреждения детский сад «Родничок» пгт. </w:t>
      </w:r>
      <w:proofErr w:type="gramStart"/>
      <w:r w:rsidRPr="00BE1CDF">
        <w:rPr>
          <w:rFonts w:ascii="Times New Roman" w:hAnsi="Times New Roman"/>
          <w:lang w:val="ru-RU"/>
        </w:rPr>
        <w:t>Тужа</w:t>
      </w:r>
      <w:proofErr w:type="gramEnd"/>
      <w:r w:rsidRPr="00BE1CDF">
        <w:rPr>
          <w:rFonts w:ascii="Times New Roman" w:hAnsi="Times New Roman"/>
          <w:lang w:val="ru-RU"/>
        </w:rPr>
        <w:t xml:space="preserve"> Кировской области </w:t>
      </w:r>
    </w:p>
    <w:p w:rsidR="009B3806" w:rsidRPr="00BE1CDF" w:rsidRDefault="009B3806" w:rsidP="00246795">
      <w:pPr>
        <w:spacing w:after="0" w:line="240" w:lineRule="auto"/>
        <w:jc w:val="both"/>
        <w:rPr>
          <w:rFonts w:ascii="Times New Roman" w:hAnsi="Times New Roman"/>
          <w:lang w:val="ru-RU"/>
        </w:rPr>
      </w:pPr>
      <w:r w:rsidRPr="00BE1CDF">
        <w:rPr>
          <w:rFonts w:ascii="Times New Roman" w:hAnsi="Times New Roman"/>
          <w:lang w:val="ru-RU"/>
        </w:rPr>
        <w:t>Тужинская районная Дума РЕШИЛА:</w:t>
      </w:r>
    </w:p>
    <w:p w:rsidR="009B3806" w:rsidRPr="00BE1CDF" w:rsidRDefault="009B3806" w:rsidP="00246795">
      <w:pPr>
        <w:pStyle w:val="a7"/>
        <w:numPr>
          <w:ilvl w:val="0"/>
          <w:numId w:val="3"/>
        </w:numPr>
        <w:jc w:val="both"/>
        <w:rPr>
          <w:rFonts w:ascii="Times New Roman" w:hAnsi="Times New Roman"/>
          <w:sz w:val="22"/>
          <w:szCs w:val="22"/>
          <w:lang w:val="ru-RU"/>
        </w:rPr>
      </w:pPr>
      <w:r w:rsidRPr="00BE1CDF">
        <w:rPr>
          <w:rFonts w:ascii="Times New Roman" w:hAnsi="Times New Roman"/>
          <w:sz w:val="22"/>
          <w:szCs w:val="22"/>
          <w:lang w:val="ru-RU"/>
        </w:rPr>
        <w:t xml:space="preserve">Наградить Почетной грамотой </w:t>
      </w:r>
      <w:proofErr w:type="spellStart"/>
      <w:r w:rsidRPr="00BE1CDF">
        <w:rPr>
          <w:rFonts w:ascii="Times New Roman" w:hAnsi="Times New Roman"/>
          <w:sz w:val="22"/>
          <w:szCs w:val="22"/>
          <w:lang w:val="ru-RU"/>
        </w:rPr>
        <w:t>Цепелёву</w:t>
      </w:r>
      <w:proofErr w:type="spellEnd"/>
      <w:r w:rsidRPr="00BE1CDF">
        <w:rPr>
          <w:rFonts w:ascii="Times New Roman" w:hAnsi="Times New Roman"/>
          <w:sz w:val="22"/>
          <w:szCs w:val="22"/>
          <w:lang w:val="ru-RU"/>
        </w:rPr>
        <w:t xml:space="preserve"> Надежду Михайловну, воспитателя Муниципального казённого дошкольного образовательного учреждения детский сад «Родничок» пгт</w:t>
      </w:r>
      <w:proofErr w:type="gramStart"/>
      <w:r w:rsidRPr="00BE1CDF">
        <w:rPr>
          <w:rFonts w:ascii="Times New Roman" w:hAnsi="Times New Roman"/>
          <w:sz w:val="22"/>
          <w:szCs w:val="22"/>
          <w:lang w:val="ru-RU"/>
        </w:rPr>
        <w:t xml:space="preserve"> Т</w:t>
      </w:r>
      <w:proofErr w:type="gramEnd"/>
      <w:r w:rsidRPr="00BE1CDF">
        <w:rPr>
          <w:rFonts w:ascii="Times New Roman" w:hAnsi="Times New Roman"/>
          <w:sz w:val="22"/>
          <w:szCs w:val="22"/>
          <w:lang w:val="ru-RU"/>
        </w:rPr>
        <w:t>ужа Кировской области за многолетний добросовестный труд и достижение высоких результатов в выполнении своих трудовых обязанностей.</w:t>
      </w:r>
    </w:p>
    <w:p w:rsidR="009B3806" w:rsidRPr="00BE1CDF" w:rsidRDefault="009B3806" w:rsidP="00246795">
      <w:pPr>
        <w:pStyle w:val="a7"/>
        <w:numPr>
          <w:ilvl w:val="0"/>
          <w:numId w:val="3"/>
        </w:numPr>
        <w:jc w:val="both"/>
        <w:rPr>
          <w:rFonts w:ascii="Times New Roman" w:hAnsi="Times New Roman"/>
          <w:sz w:val="22"/>
          <w:szCs w:val="22"/>
          <w:lang w:val="ru-RU"/>
        </w:rPr>
      </w:pPr>
      <w:r w:rsidRPr="00BE1CDF">
        <w:rPr>
          <w:rFonts w:ascii="Times New Roman" w:hAnsi="Times New Roman"/>
          <w:sz w:val="22"/>
          <w:szCs w:val="22"/>
          <w:lang w:val="ru-RU"/>
        </w:rPr>
        <w:t>Настоящее решение вступает в силу с момента принятия.</w:t>
      </w:r>
    </w:p>
    <w:p w:rsidR="009B3806" w:rsidRDefault="009B3806" w:rsidP="00246795">
      <w:pPr>
        <w:spacing w:after="0" w:line="240" w:lineRule="auto"/>
        <w:jc w:val="both"/>
        <w:rPr>
          <w:rFonts w:ascii="Times New Roman" w:hAnsi="Times New Roman"/>
          <w:lang w:val="ru-RU"/>
        </w:rPr>
      </w:pPr>
    </w:p>
    <w:p w:rsidR="009B3806" w:rsidRPr="00BE1CDF" w:rsidRDefault="009B3806" w:rsidP="00246795">
      <w:pPr>
        <w:spacing w:after="0" w:line="240" w:lineRule="auto"/>
        <w:jc w:val="both"/>
        <w:rPr>
          <w:rFonts w:ascii="Times New Roman" w:hAnsi="Times New Roman"/>
          <w:lang w:val="ru-RU"/>
        </w:rPr>
      </w:pPr>
      <w:r w:rsidRPr="00BE1CDF">
        <w:rPr>
          <w:rFonts w:ascii="Times New Roman" w:hAnsi="Times New Roman"/>
          <w:lang w:val="ru-RU"/>
        </w:rPr>
        <w:t xml:space="preserve">Председатель </w:t>
      </w:r>
      <w:proofErr w:type="spellStart"/>
      <w:r w:rsidRPr="00BE1CDF">
        <w:rPr>
          <w:rFonts w:ascii="Times New Roman" w:hAnsi="Times New Roman"/>
          <w:lang w:val="ru-RU"/>
        </w:rPr>
        <w:t>Тужинской</w:t>
      </w:r>
      <w:proofErr w:type="spellEnd"/>
    </w:p>
    <w:p w:rsidR="009B3806" w:rsidRPr="00BE1CDF" w:rsidRDefault="009B3806" w:rsidP="00246795">
      <w:pPr>
        <w:spacing w:after="0" w:line="240" w:lineRule="auto"/>
        <w:jc w:val="both"/>
        <w:rPr>
          <w:rFonts w:ascii="Times New Roman" w:hAnsi="Times New Roman"/>
          <w:lang w:val="ru-RU"/>
        </w:rPr>
      </w:pPr>
      <w:r w:rsidRPr="00BE1CDF">
        <w:rPr>
          <w:rFonts w:ascii="Times New Roman" w:hAnsi="Times New Roman"/>
          <w:lang w:val="ru-RU"/>
        </w:rPr>
        <w:t>районной Думы</w:t>
      </w:r>
      <w:r w:rsidRPr="00BE1CDF">
        <w:rPr>
          <w:rFonts w:ascii="Times New Roman" w:hAnsi="Times New Roman"/>
          <w:lang w:val="ru-RU"/>
        </w:rPr>
        <w:tab/>
      </w:r>
      <w:r w:rsidRPr="00BE1CDF">
        <w:rPr>
          <w:rFonts w:ascii="Times New Roman" w:hAnsi="Times New Roman"/>
          <w:lang w:val="ru-RU"/>
        </w:rPr>
        <w:tab/>
      </w:r>
      <w:r w:rsidRPr="00BE1CDF">
        <w:rPr>
          <w:rFonts w:ascii="Times New Roman" w:hAnsi="Times New Roman"/>
          <w:lang w:val="ru-RU"/>
        </w:rPr>
        <w:tab/>
        <w:t xml:space="preserve"> Е.П. Оносов</w:t>
      </w:r>
    </w:p>
    <w:p w:rsidR="009B3806" w:rsidRDefault="009B3806" w:rsidP="00246795">
      <w:pPr>
        <w:spacing w:after="0" w:line="240" w:lineRule="auto"/>
        <w:rPr>
          <w:rFonts w:ascii="Times New Roman" w:hAnsi="Times New Roman"/>
          <w:lang w:val="ru-RU"/>
        </w:rPr>
      </w:pPr>
    </w:p>
    <w:p w:rsidR="007C12F5" w:rsidRDefault="006200E6" w:rsidP="007C12F5">
      <w:pPr>
        <w:jc w:val="center"/>
      </w:pPr>
      <w:r w:rsidRPr="006200E6">
        <w:rPr>
          <w:noProof/>
          <w:lang w:val="ru-RU" w:eastAsia="ru-RU" w:bidi="ar-SA"/>
        </w:rPr>
        <w:drawing>
          <wp:inline distT="0" distB="0" distL="0" distR="0">
            <wp:extent cx="280745" cy="352425"/>
            <wp:effectExtent l="19050" t="0" r="500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80461" cy="352068"/>
                    </a:xfrm>
                    <a:prstGeom prst="rect">
                      <a:avLst/>
                    </a:prstGeom>
                    <a:noFill/>
                    <a:ln w="9525">
                      <a:noFill/>
                      <a:miter lim="800000"/>
                      <a:headEnd/>
                      <a:tailEnd/>
                    </a:ln>
                  </pic:spPr>
                </pic:pic>
              </a:graphicData>
            </a:graphic>
          </wp:inline>
        </w:drawing>
      </w:r>
    </w:p>
    <w:p w:rsidR="007C12F5" w:rsidRPr="007C12F5" w:rsidRDefault="007C12F5" w:rsidP="007C12F5">
      <w:pPr>
        <w:spacing w:before="360"/>
        <w:ind w:right="-82"/>
        <w:contextualSpacing/>
        <w:jc w:val="center"/>
        <w:rPr>
          <w:b/>
          <w:lang w:val="ru-RU"/>
        </w:rPr>
      </w:pPr>
      <w:r w:rsidRPr="007C12F5">
        <w:rPr>
          <w:b/>
          <w:lang w:val="ru-RU"/>
        </w:rPr>
        <w:t>АДМИНИСТРАЦИЯ ТУЖИНСКОГО МУНИЦИПАЛЬНОГО РАЙОНА</w:t>
      </w:r>
    </w:p>
    <w:p w:rsidR="007C12F5" w:rsidRPr="007C12F5" w:rsidRDefault="007C12F5" w:rsidP="007C12F5">
      <w:pPr>
        <w:spacing w:after="0"/>
        <w:contextualSpacing/>
        <w:jc w:val="center"/>
        <w:rPr>
          <w:b/>
          <w:lang w:val="ru-RU"/>
        </w:rPr>
      </w:pPr>
      <w:r w:rsidRPr="007C12F5">
        <w:rPr>
          <w:b/>
          <w:lang w:val="ru-RU"/>
        </w:rPr>
        <w:t>КИРОВСКОЙ ОБЛАСТИ</w:t>
      </w:r>
    </w:p>
    <w:p w:rsidR="007C12F5" w:rsidRDefault="007C12F5" w:rsidP="007C12F5">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2008"/>
        <w:gridCol w:w="2896"/>
        <w:gridCol w:w="3542"/>
        <w:gridCol w:w="1894"/>
      </w:tblGrid>
      <w:tr w:rsidR="007C12F5" w:rsidRPr="009D073A" w:rsidTr="006200E6">
        <w:trPr>
          <w:trHeight w:val="221"/>
        </w:trPr>
        <w:tc>
          <w:tcPr>
            <w:tcW w:w="2008" w:type="dxa"/>
            <w:tcBorders>
              <w:top w:val="nil"/>
              <w:left w:val="nil"/>
              <w:bottom w:val="single" w:sz="4" w:space="0" w:color="auto"/>
              <w:right w:val="nil"/>
            </w:tcBorders>
            <w:hideMark/>
          </w:tcPr>
          <w:p w:rsidR="007C12F5" w:rsidRPr="009D073A" w:rsidRDefault="007C12F5" w:rsidP="00122D86">
            <w:pPr>
              <w:widowControl w:val="0"/>
              <w:autoSpaceDE w:val="0"/>
              <w:autoSpaceDN w:val="0"/>
              <w:adjustRightInd w:val="0"/>
              <w:spacing w:after="0" w:line="240" w:lineRule="auto"/>
              <w:rPr>
                <w:rFonts w:ascii="Times New Roman" w:hAnsi="Times New Roman"/>
              </w:rPr>
            </w:pPr>
            <w:r w:rsidRPr="009D073A">
              <w:rPr>
                <w:rFonts w:ascii="Times New Roman" w:hAnsi="Times New Roman"/>
              </w:rPr>
              <w:t>07.08.2018</w:t>
            </w:r>
          </w:p>
        </w:tc>
        <w:tc>
          <w:tcPr>
            <w:tcW w:w="2896" w:type="dxa"/>
            <w:tcBorders>
              <w:top w:val="nil"/>
              <w:left w:val="nil"/>
              <w:bottom w:val="nil"/>
              <w:right w:val="nil"/>
            </w:tcBorders>
          </w:tcPr>
          <w:p w:rsidR="007C12F5" w:rsidRPr="009D073A" w:rsidRDefault="007C12F5" w:rsidP="00122D86">
            <w:pPr>
              <w:widowControl w:val="0"/>
              <w:autoSpaceDE w:val="0"/>
              <w:autoSpaceDN w:val="0"/>
              <w:adjustRightInd w:val="0"/>
              <w:spacing w:after="0" w:line="240" w:lineRule="auto"/>
              <w:rPr>
                <w:rFonts w:ascii="Times New Roman" w:hAnsi="Times New Roman"/>
              </w:rPr>
            </w:pPr>
          </w:p>
        </w:tc>
        <w:tc>
          <w:tcPr>
            <w:tcW w:w="3542" w:type="dxa"/>
            <w:tcBorders>
              <w:top w:val="nil"/>
              <w:left w:val="nil"/>
              <w:bottom w:val="nil"/>
              <w:right w:val="nil"/>
            </w:tcBorders>
            <w:hideMark/>
          </w:tcPr>
          <w:p w:rsidR="007C12F5" w:rsidRPr="009D073A" w:rsidRDefault="007C12F5" w:rsidP="00122D86">
            <w:pPr>
              <w:widowControl w:val="0"/>
              <w:autoSpaceDE w:val="0"/>
              <w:autoSpaceDN w:val="0"/>
              <w:adjustRightInd w:val="0"/>
              <w:spacing w:after="0" w:line="240" w:lineRule="auto"/>
              <w:jc w:val="right"/>
              <w:rPr>
                <w:rFonts w:ascii="Times New Roman" w:hAnsi="Times New Roman"/>
              </w:rPr>
            </w:pPr>
            <w:r w:rsidRPr="009D073A">
              <w:rPr>
                <w:rFonts w:ascii="Times New Roman" w:hAnsi="Times New Roman"/>
              </w:rPr>
              <w:t>№</w:t>
            </w:r>
          </w:p>
        </w:tc>
        <w:tc>
          <w:tcPr>
            <w:tcW w:w="1894" w:type="dxa"/>
            <w:tcBorders>
              <w:top w:val="nil"/>
              <w:left w:val="nil"/>
              <w:bottom w:val="single" w:sz="4" w:space="0" w:color="auto"/>
              <w:right w:val="nil"/>
            </w:tcBorders>
            <w:hideMark/>
          </w:tcPr>
          <w:p w:rsidR="007C12F5" w:rsidRPr="009D073A" w:rsidRDefault="007C12F5" w:rsidP="00122D86">
            <w:pPr>
              <w:widowControl w:val="0"/>
              <w:autoSpaceDE w:val="0"/>
              <w:autoSpaceDN w:val="0"/>
              <w:adjustRightInd w:val="0"/>
              <w:spacing w:after="0" w:line="240" w:lineRule="auto"/>
              <w:rPr>
                <w:rFonts w:ascii="Times New Roman" w:hAnsi="Times New Roman"/>
              </w:rPr>
            </w:pPr>
            <w:r w:rsidRPr="009D073A">
              <w:rPr>
                <w:rFonts w:ascii="Times New Roman" w:hAnsi="Times New Roman"/>
              </w:rPr>
              <w:t>276</w:t>
            </w:r>
          </w:p>
        </w:tc>
      </w:tr>
      <w:tr w:rsidR="007C12F5" w:rsidRPr="009D073A" w:rsidTr="006200E6">
        <w:trPr>
          <w:trHeight w:val="261"/>
        </w:trPr>
        <w:tc>
          <w:tcPr>
            <w:tcW w:w="10340" w:type="dxa"/>
            <w:gridSpan w:val="4"/>
            <w:tcBorders>
              <w:top w:val="nil"/>
              <w:left w:val="nil"/>
              <w:bottom w:val="nil"/>
              <w:right w:val="nil"/>
            </w:tcBorders>
            <w:hideMark/>
          </w:tcPr>
          <w:p w:rsidR="007C12F5" w:rsidRPr="009D073A" w:rsidRDefault="007C12F5" w:rsidP="00122D86">
            <w:pPr>
              <w:widowControl w:val="0"/>
              <w:autoSpaceDE w:val="0"/>
              <w:autoSpaceDN w:val="0"/>
              <w:adjustRightInd w:val="0"/>
              <w:spacing w:after="0" w:line="240" w:lineRule="auto"/>
              <w:rPr>
                <w:rFonts w:ascii="Times New Roman" w:hAnsi="Times New Roman"/>
              </w:rPr>
            </w:pPr>
            <w:r w:rsidRPr="009D073A">
              <w:rPr>
                <w:rStyle w:val="consplusnormal"/>
                <w:rFonts w:ascii="Times New Roman" w:hAnsi="Times New Roman"/>
                <w:color w:val="000000"/>
              </w:rPr>
              <w:t xml:space="preserve">пгт </w:t>
            </w:r>
            <w:proofErr w:type="spellStart"/>
            <w:r w:rsidRPr="009D073A">
              <w:rPr>
                <w:rStyle w:val="consplusnormal"/>
                <w:rFonts w:ascii="Times New Roman" w:hAnsi="Times New Roman"/>
                <w:color w:val="000000"/>
              </w:rPr>
              <w:t>Тужа</w:t>
            </w:r>
            <w:proofErr w:type="spellEnd"/>
          </w:p>
        </w:tc>
      </w:tr>
    </w:tbl>
    <w:p w:rsidR="007C12F5" w:rsidRDefault="007C12F5" w:rsidP="007C12F5">
      <w:pPr>
        <w:shd w:val="clear" w:color="auto" w:fill="FFFFFF"/>
        <w:tabs>
          <w:tab w:val="right" w:pos="5962"/>
        </w:tabs>
        <w:spacing w:after="0" w:line="240" w:lineRule="auto"/>
        <w:ind w:left="23"/>
        <w:jc w:val="center"/>
        <w:rPr>
          <w:b/>
          <w:spacing w:val="-2"/>
          <w:lang w:val="ru-RU"/>
        </w:rPr>
      </w:pPr>
      <w:r w:rsidRPr="007C12F5">
        <w:rPr>
          <w:b/>
          <w:spacing w:val="-2"/>
          <w:lang w:val="ru-RU"/>
        </w:rPr>
        <w:t xml:space="preserve"> О внесении изменений в постановление администрации Тужинского муниципального района от 28.12.2017 № 527</w:t>
      </w:r>
    </w:p>
    <w:p w:rsidR="00822EDF" w:rsidRPr="007C12F5" w:rsidRDefault="00822EDF" w:rsidP="007C12F5">
      <w:pPr>
        <w:shd w:val="clear" w:color="auto" w:fill="FFFFFF"/>
        <w:tabs>
          <w:tab w:val="right" w:pos="5962"/>
        </w:tabs>
        <w:spacing w:after="0" w:line="240" w:lineRule="auto"/>
        <w:ind w:left="23"/>
        <w:jc w:val="center"/>
        <w:rPr>
          <w:rFonts w:ascii="Times New Roman" w:hAnsi="Times New Roman"/>
          <w:b/>
          <w:spacing w:val="-2"/>
          <w:lang w:val="ru-RU"/>
        </w:rPr>
      </w:pPr>
    </w:p>
    <w:p w:rsidR="007C12F5" w:rsidRPr="007C12F5" w:rsidRDefault="007C12F5" w:rsidP="007C12F5">
      <w:pPr>
        <w:shd w:val="clear" w:color="auto" w:fill="FFFFFF"/>
        <w:spacing w:after="0" w:line="240" w:lineRule="auto"/>
        <w:ind w:firstLine="709"/>
        <w:jc w:val="both"/>
        <w:rPr>
          <w:lang w:val="ru-RU"/>
        </w:rPr>
      </w:pPr>
      <w:proofErr w:type="gramStart"/>
      <w:r w:rsidRPr="007C12F5">
        <w:rPr>
          <w:lang w:val="ru-RU"/>
        </w:rPr>
        <w:t>В соответствии с распоряжением Министерства образования Кировской области от 18.07.2018  № 5-175 «Об утверждении распределения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на 2018 год и на плановый период 2019 и 2020 годов» администрация Тужинского муниципального района ПОСТАНОВЛЯЕТ:</w:t>
      </w:r>
      <w:proofErr w:type="gramEnd"/>
    </w:p>
    <w:p w:rsidR="007C12F5" w:rsidRPr="007C12F5" w:rsidRDefault="007C12F5" w:rsidP="007C12F5">
      <w:pPr>
        <w:shd w:val="clear" w:color="auto" w:fill="FFFFFF"/>
        <w:spacing w:after="0" w:line="240" w:lineRule="auto"/>
        <w:ind w:firstLine="709"/>
        <w:jc w:val="both"/>
        <w:rPr>
          <w:lang w:val="ru-RU"/>
        </w:rPr>
      </w:pPr>
      <w:r w:rsidRPr="007C12F5">
        <w:rPr>
          <w:lang w:val="ru-RU"/>
        </w:rPr>
        <w:t xml:space="preserve">1. </w:t>
      </w:r>
      <w:proofErr w:type="gramStart"/>
      <w:r w:rsidRPr="007C12F5">
        <w:rPr>
          <w:lang w:val="ru-RU"/>
        </w:rPr>
        <w:t xml:space="preserve">Внести изменения в постановление администрации Тужинского муниципального района от 28.12.2017 № 527 «Об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(далее – Постановление), утвердив </w:t>
      </w:r>
      <w:r w:rsidRPr="007C12F5">
        <w:rPr>
          <w:bCs/>
          <w:lang w:val="ru-RU"/>
        </w:rPr>
        <w:t>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w:t>
      </w:r>
      <w:proofErr w:type="gramEnd"/>
      <w:r w:rsidRPr="007C12F5">
        <w:rPr>
          <w:bCs/>
          <w:lang w:val="ru-RU"/>
        </w:rPr>
        <w:t xml:space="preserve"> на оплату труда и учебных расходов согласно приложению</w:t>
      </w:r>
      <w:r w:rsidRPr="007C12F5">
        <w:rPr>
          <w:lang w:val="ru-RU"/>
        </w:rPr>
        <w:t>.</w:t>
      </w:r>
    </w:p>
    <w:p w:rsidR="007C12F5" w:rsidRDefault="007C12F5" w:rsidP="007C12F5">
      <w:pPr>
        <w:pStyle w:val="21"/>
        <w:ind w:firstLine="708"/>
        <w:rPr>
          <w:sz w:val="22"/>
          <w:szCs w:val="22"/>
        </w:rPr>
      </w:pPr>
      <w:r>
        <w:rPr>
          <w:sz w:val="22"/>
          <w:szCs w:val="22"/>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с 01 января 2018 года.</w:t>
      </w:r>
    </w:p>
    <w:p w:rsidR="007C12F5" w:rsidRDefault="007C12F5" w:rsidP="007C12F5">
      <w:pPr>
        <w:spacing w:after="0" w:line="240" w:lineRule="auto"/>
        <w:rPr>
          <w:lang w:val="ru-RU"/>
        </w:rPr>
      </w:pPr>
    </w:p>
    <w:p w:rsidR="007C12F5" w:rsidRPr="007C12F5" w:rsidRDefault="007C12F5" w:rsidP="007C12F5">
      <w:pPr>
        <w:spacing w:after="0" w:line="240" w:lineRule="auto"/>
        <w:rPr>
          <w:lang w:val="ru-RU"/>
        </w:rPr>
      </w:pPr>
      <w:r w:rsidRPr="007C12F5">
        <w:rPr>
          <w:lang w:val="ru-RU"/>
        </w:rPr>
        <w:t>Глава Тужинского</w:t>
      </w:r>
    </w:p>
    <w:p w:rsidR="007C12F5" w:rsidRPr="007C12F5" w:rsidRDefault="007C12F5" w:rsidP="007C12F5">
      <w:pPr>
        <w:spacing w:after="0" w:line="240" w:lineRule="auto"/>
        <w:rPr>
          <w:lang w:val="ru-RU"/>
        </w:rPr>
      </w:pPr>
      <w:r w:rsidRPr="007C12F5">
        <w:rPr>
          <w:lang w:val="ru-RU"/>
        </w:rPr>
        <w:t>муниципального района</w:t>
      </w:r>
      <w:r w:rsidRPr="007C12F5">
        <w:rPr>
          <w:lang w:val="ru-RU"/>
        </w:rPr>
        <w:tab/>
        <w:t>Е.В. Видякина</w:t>
      </w:r>
    </w:p>
    <w:tbl>
      <w:tblPr>
        <w:tblW w:w="0" w:type="auto"/>
        <w:tblLook w:val="04A0"/>
      </w:tblPr>
      <w:tblGrid>
        <w:gridCol w:w="4999"/>
        <w:gridCol w:w="5000"/>
      </w:tblGrid>
      <w:tr w:rsidR="007C12F5" w:rsidRPr="006200E6" w:rsidTr="007C12F5">
        <w:tc>
          <w:tcPr>
            <w:tcW w:w="4999" w:type="dxa"/>
          </w:tcPr>
          <w:p w:rsidR="007C12F5" w:rsidRPr="006200E6" w:rsidRDefault="007C12F5">
            <w:pPr>
              <w:widowControl w:val="0"/>
              <w:tabs>
                <w:tab w:val="left" w:pos="1061"/>
              </w:tabs>
              <w:autoSpaceDE w:val="0"/>
              <w:autoSpaceDN w:val="0"/>
              <w:adjustRightInd w:val="0"/>
              <w:spacing w:line="20" w:lineRule="atLeast"/>
              <w:jc w:val="both"/>
              <w:rPr>
                <w:rFonts w:ascii="Times New Roman" w:hAnsi="Times New Roman"/>
                <w:lang w:val="ru-RU"/>
              </w:rPr>
            </w:pPr>
            <w:r w:rsidRPr="006200E6">
              <w:rPr>
                <w:rFonts w:ascii="Times New Roman" w:hAnsi="Times New Roman"/>
                <w:lang w:val="ru-RU"/>
              </w:rPr>
              <w:lastRenderedPageBreak/>
              <w:br w:type="page"/>
            </w:r>
          </w:p>
        </w:tc>
        <w:tc>
          <w:tcPr>
            <w:tcW w:w="5000" w:type="dxa"/>
            <w:hideMark/>
          </w:tcPr>
          <w:p w:rsidR="007C12F5" w:rsidRPr="006200E6" w:rsidRDefault="007C12F5" w:rsidP="007C12F5">
            <w:pPr>
              <w:widowControl w:val="0"/>
              <w:tabs>
                <w:tab w:val="left" w:pos="1061"/>
              </w:tabs>
              <w:autoSpaceDE w:val="0"/>
              <w:autoSpaceDN w:val="0"/>
              <w:adjustRightInd w:val="0"/>
              <w:spacing w:after="0" w:line="240" w:lineRule="auto"/>
              <w:jc w:val="both"/>
              <w:rPr>
                <w:rFonts w:ascii="Times New Roman" w:hAnsi="Times New Roman"/>
              </w:rPr>
            </w:pPr>
            <w:proofErr w:type="spellStart"/>
            <w:r w:rsidRPr="006200E6">
              <w:rPr>
                <w:rFonts w:ascii="Times New Roman" w:hAnsi="Times New Roman"/>
              </w:rPr>
              <w:t>Приложение</w:t>
            </w:r>
            <w:proofErr w:type="spellEnd"/>
          </w:p>
        </w:tc>
      </w:tr>
      <w:tr w:rsidR="007C12F5" w:rsidRPr="006200E6" w:rsidTr="007C12F5">
        <w:tc>
          <w:tcPr>
            <w:tcW w:w="4999" w:type="dxa"/>
          </w:tcPr>
          <w:p w:rsidR="007C12F5" w:rsidRPr="006200E6" w:rsidRDefault="007C12F5">
            <w:pPr>
              <w:widowControl w:val="0"/>
              <w:tabs>
                <w:tab w:val="left" w:pos="1061"/>
              </w:tabs>
              <w:autoSpaceDE w:val="0"/>
              <w:autoSpaceDN w:val="0"/>
              <w:adjustRightInd w:val="0"/>
              <w:spacing w:line="20" w:lineRule="atLeast"/>
              <w:jc w:val="both"/>
              <w:rPr>
                <w:rFonts w:ascii="Times New Roman" w:hAnsi="Times New Roman"/>
              </w:rPr>
            </w:pPr>
          </w:p>
        </w:tc>
        <w:tc>
          <w:tcPr>
            <w:tcW w:w="5000" w:type="dxa"/>
            <w:hideMark/>
          </w:tcPr>
          <w:p w:rsidR="007C12F5" w:rsidRPr="006200E6" w:rsidRDefault="007C12F5" w:rsidP="007C12F5">
            <w:pPr>
              <w:tabs>
                <w:tab w:val="left" w:pos="1061"/>
              </w:tabs>
              <w:spacing w:after="0" w:line="240" w:lineRule="auto"/>
              <w:jc w:val="both"/>
              <w:rPr>
                <w:rFonts w:ascii="Times New Roman" w:hAnsi="Times New Roman"/>
              </w:rPr>
            </w:pPr>
            <w:r w:rsidRPr="006200E6">
              <w:rPr>
                <w:rFonts w:ascii="Times New Roman" w:hAnsi="Times New Roman"/>
              </w:rPr>
              <w:t>УТВЕРЖДЕНЫ</w:t>
            </w:r>
          </w:p>
          <w:p w:rsidR="007C12F5" w:rsidRPr="006200E6" w:rsidRDefault="007C12F5" w:rsidP="007C12F5">
            <w:pPr>
              <w:widowControl w:val="0"/>
              <w:tabs>
                <w:tab w:val="left" w:pos="1061"/>
              </w:tabs>
              <w:autoSpaceDE w:val="0"/>
              <w:autoSpaceDN w:val="0"/>
              <w:adjustRightInd w:val="0"/>
              <w:spacing w:after="0" w:line="240" w:lineRule="auto"/>
              <w:jc w:val="both"/>
              <w:rPr>
                <w:rFonts w:ascii="Times New Roman" w:hAnsi="Times New Roman"/>
              </w:rPr>
            </w:pPr>
            <w:proofErr w:type="spellStart"/>
            <w:r w:rsidRPr="006200E6">
              <w:rPr>
                <w:rFonts w:ascii="Times New Roman" w:hAnsi="Times New Roman"/>
              </w:rPr>
              <w:t>постановлением</w:t>
            </w:r>
            <w:proofErr w:type="spellEnd"/>
            <w:r w:rsidRPr="006200E6">
              <w:rPr>
                <w:rFonts w:ascii="Times New Roman" w:hAnsi="Times New Roman"/>
              </w:rPr>
              <w:t xml:space="preserve"> </w:t>
            </w:r>
            <w:proofErr w:type="spellStart"/>
            <w:r w:rsidRPr="006200E6">
              <w:rPr>
                <w:rFonts w:ascii="Times New Roman" w:hAnsi="Times New Roman"/>
              </w:rPr>
              <w:t>администрации</w:t>
            </w:r>
            <w:proofErr w:type="spellEnd"/>
          </w:p>
        </w:tc>
      </w:tr>
      <w:tr w:rsidR="007C12F5" w:rsidRPr="006200E6" w:rsidTr="007C12F5">
        <w:tc>
          <w:tcPr>
            <w:tcW w:w="4999" w:type="dxa"/>
          </w:tcPr>
          <w:p w:rsidR="007C12F5" w:rsidRPr="006200E6" w:rsidRDefault="007C12F5">
            <w:pPr>
              <w:widowControl w:val="0"/>
              <w:tabs>
                <w:tab w:val="left" w:pos="1061"/>
              </w:tabs>
              <w:autoSpaceDE w:val="0"/>
              <w:autoSpaceDN w:val="0"/>
              <w:adjustRightInd w:val="0"/>
              <w:spacing w:line="20" w:lineRule="atLeast"/>
              <w:jc w:val="both"/>
              <w:rPr>
                <w:rFonts w:ascii="Times New Roman" w:hAnsi="Times New Roman"/>
              </w:rPr>
            </w:pPr>
          </w:p>
        </w:tc>
        <w:tc>
          <w:tcPr>
            <w:tcW w:w="5000" w:type="dxa"/>
            <w:hideMark/>
          </w:tcPr>
          <w:p w:rsidR="007C12F5" w:rsidRPr="006200E6" w:rsidRDefault="007C12F5" w:rsidP="007C12F5">
            <w:pPr>
              <w:widowControl w:val="0"/>
              <w:tabs>
                <w:tab w:val="left" w:pos="1061"/>
              </w:tabs>
              <w:autoSpaceDE w:val="0"/>
              <w:autoSpaceDN w:val="0"/>
              <w:adjustRightInd w:val="0"/>
              <w:spacing w:after="0" w:line="240" w:lineRule="auto"/>
              <w:jc w:val="both"/>
              <w:rPr>
                <w:rFonts w:ascii="Times New Roman" w:hAnsi="Times New Roman"/>
              </w:rPr>
            </w:pPr>
            <w:r w:rsidRPr="006200E6">
              <w:rPr>
                <w:rFonts w:ascii="Times New Roman" w:hAnsi="Times New Roman"/>
              </w:rPr>
              <w:t xml:space="preserve">Тужинского </w:t>
            </w:r>
            <w:proofErr w:type="spellStart"/>
            <w:r w:rsidRPr="006200E6">
              <w:rPr>
                <w:rFonts w:ascii="Times New Roman" w:hAnsi="Times New Roman"/>
              </w:rPr>
              <w:t>муниципального</w:t>
            </w:r>
            <w:proofErr w:type="spellEnd"/>
            <w:r w:rsidRPr="006200E6">
              <w:rPr>
                <w:rFonts w:ascii="Times New Roman" w:hAnsi="Times New Roman"/>
              </w:rPr>
              <w:t xml:space="preserve"> </w:t>
            </w:r>
            <w:proofErr w:type="spellStart"/>
            <w:r w:rsidRPr="006200E6">
              <w:rPr>
                <w:rFonts w:ascii="Times New Roman" w:hAnsi="Times New Roman"/>
              </w:rPr>
              <w:t>района</w:t>
            </w:r>
            <w:proofErr w:type="spellEnd"/>
          </w:p>
        </w:tc>
      </w:tr>
      <w:tr w:rsidR="007C12F5" w:rsidRPr="006200E6" w:rsidTr="007C12F5">
        <w:tc>
          <w:tcPr>
            <w:tcW w:w="4999" w:type="dxa"/>
          </w:tcPr>
          <w:p w:rsidR="007C12F5" w:rsidRPr="006200E6" w:rsidRDefault="007C12F5">
            <w:pPr>
              <w:widowControl w:val="0"/>
              <w:tabs>
                <w:tab w:val="left" w:pos="1061"/>
              </w:tabs>
              <w:autoSpaceDE w:val="0"/>
              <w:autoSpaceDN w:val="0"/>
              <w:adjustRightInd w:val="0"/>
              <w:spacing w:line="20" w:lineRule="atLeast"/>
              <w:jc w:val="both"/>
              <w:rPr>
                <w:rFonts w:ascii="Times New Roman" w:hAnsi="Times New Roman"/>
              </w:rPr>
            </w:pPr>
          </w:p>
        </w:tc>
        <w:tc>
          <w:tcPr>
            <w:tcW w:w="5000" w:type="dxa"/>
            <w:hideMark/>
          </w:tcPr>
          <w:p w:rsidR="007C12F5" w:rsidRPr="006200E6" w:rsidRDefault="007C12F5" w:rsidP="007C12F5">
            <w:pPr>
              <w:widowControl w:val="0"/>
              <w:tabs>
                <w:tab w:val="left" w:pos="1061"/>
              </w:tabs>
              <w:autoSpaceDE w:val="0"/>
              <w:autoSpaceDN w:val="0"/>
              <w:adjustRightInd w:val="0"/>
              <w:spacing w:after="0" w:line="240" w:lineRule="auto"/>
              <w:jc w:val="both"/>
              <w:rPr>
                <w:rFonts w:ascii="Times New Roman" w:hAnsi="Times New Roman"/>
              </w:rPr>
            </w:pPr>
            <w:proofErr w:type="spellStart"/>
            <w:r w:rsidRPr="006200E6">
              <w:rPr>
                <w:rFonts w:ascii="Times New Roman" w:hAnsi="Times New Roman"/>
              </w:rPr>
              <w:t>от</w:t>
            </w:r>
            <w:proofErr w:type="spellEnd"/>
            <w:r w:rsidRPr="006200E6">
              <w:rPr>
                <w:rFonts w:ascii="Times New Roman" w:hAnsi="Times New Roman"/>
              </w:rPr>
              <w:t xml:space="preserve">  07.08.2018 № 276</w:t>
            </w:r>
          </w:p>
        </w:tc>
      </w:tr>
    </w:tbl>
    <w:p w:rsidR="007C12F5" w:rsidRDefault="007C12F5" w:rsidP="007C12F5">
      <w:pPr>
        <w:spacing w:after="0" w:line="240" w:lineRule="auto"/>
        <w:jc w:val="center"/>
        <w:rPr>
          <w:b/>
        </w:rPr>
      </w:pPr>
      <w:r>
        <w:rPr>
          <w:b/>
        </w:rPr>
        <w:t>НОРМАТИВЫ</w:t>
      </w:r>
    </w:p>
    <w:p w:rsidR="007C12F5" w:rsidRPr="007C12F5" w:rsidRDefault="007C12F5" w:rsidP="007C12F5">
      <w:pPr>
        <w:spacing w:after="0" w:line="240" w:lineRule="auto"/>
        <w:jc w:val="center"/>
        <w:rPr>
          <w:b/>
          <w:lang w:val="ru-RU"/>
        </w:rPr>
      </w:pPr>
      <w:r w:rsidRPr="007C12F5">
        <w:rPr>
          <w:b/>
          <w:lang w:val="ru-RU"/>
        </w:rPr>
        <w:t>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w:t>
      </w:r>
    </w:p>
    <w:p w:rsidR="007C12F5" w:rsidRPr="007C12F5" w:rsidRDefault="007C12F5" w:rsidP="007C12F5">
      <w:pPr>
        <w:spacing w:after="0" w:line="240" w:lineRule="auto"/>
        <w:jc w:val="cente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040"/>
        <w:gridCol w:w="2500"/>
        <w:gridCol w:w="2500"/>
      </w:tblGrid>
      <w:tr w:rsidR="007C12F5" w:rsidRPr="00822EDF" w:rsidTr="007C12F5">
        <w:trPr>
          <w:trHeight w:val="195"/>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7C12F5" w:rsidRDefault="007C12F5" w:rsidP="007C12F5">
            <w:pPr>
              <w:widowControl w:val="0"/>
              <w:autoSpaceDE w:val="0"/>
              <w:autoSpaceDN w:val="0"/>
              <w:adjustRightInd w:val="0"/>
              <w:spacing w:after="0" w:line="240" w:lineRule="auto"/>
            </w:pPr>
            <w:r>
              <w:t>№ п/п</w:t>
            </w:r>
          </w:p>
        </w:tc>
        <w:tc>
          <w:tcPr>
            <w:tcW w:w="4040" w:type="dxa"/>
            <w:vMerge w:val="restart"/>
            <w:tcBorders>
              <w:top w:val="single" w:sz="4" w:space="0" w:color="000000"/>
              <w:left w:val="single" w:sz="4" w:space="0" w:color="000000"/>
              <w:bottom w:val="single" w:sz="4" w:space="0" w:color="000000"/>
              <w:right w:val="single" w:sz="4" w:space="0" w:color="000000"/>
            </w:tcBorders>
            <w:hideMark/>
          </w:tcPr>
          <w:p w:rsidR="007C12F5" w:rsidRDefault="007C12F5" w:rsidP="007C12F5">
            <w:pPr>
              <w:widowControl w:val="0"/>
              <w:autoSpaceDE w:val="0"/>
              <w:autoSpaceDN w:val="0"/>
              <w:adjustRightInd w:val="0"/>
              <w:spacing w:after="0" w:line="240" w:lineRule="auto"/>
            </w:pPr>
            <w:proofErr w:type="spellStart"/>
            <w:r>
              <w:t>Вид</w:t>
            </w:r>
            <w:proofErr w:type="spellEnd"/>
            <w:r>
              <w:t xml:space="preserve"> </w:t>
            </w:r>
            <w:proofErr w:type="spellStart"/>
            <w:r>
              <w:t>группы</w:t>
            </w:r>
            <w:proofErr w:type="spellEnd"/>
          </w:p>
        </w:tc>
        <w:tc>
          <w:tcPr>
            <w:tcW w:w="5000" w:type="dxa"/>
            <w:gridSpan w:val="2"/>
            <w:tcBorders>
              <w:top w:val="single" w:sz="4" w:space="0" w:color="000000"/>
              <w:left w:val="single" w:sz="4" w:space="0" w:color="000000"/>
              <w:bottom w:val="single" w:sz="4" w:space="0" w:color="auto"/>
              <w:right w:val="single" w:sz="4" w:space="0" w:color="000000"/>
            </w:tcBorders>
            <w:hideMark/>
          </w:tcPr>
          <w:p w:rsidR="007C12F5" w:rsidRPr="007C12F5" w:rsidRDefault="007C12F5" w:rsidP="007C12F5">
            <w:pPr>
              <w:widowControl w:val="0"/>
              <w:autoSpaceDE w:val="0"/>
              <w:autoSpaceDN w:val="0"/>
              <w:adjustRightInd w:val="0"/>
              <w:spacing w:after="0" w:line="240" w:lineRule="auto"/>
              <w:rPr>
                <w:lang w:val="ru-RU"/>
              </w:rPr>
            </w:pPr>
            <w:r w:rsidRPr="007C12F5">
              <w:rPr>
                <w:lang w:val="ru-RU"/>
              </w:rPr>
              <w:t>Размер норматива на одну группу (рублей)</w:t>
            </w:r>
          </w:p>
        </w:tc>
      </w:tr>
      <w:tr w:rsidR="007C12F5" w:rsidTr="007C12F5">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12F5" w:rsidRPr="007C12F5" w:rsidRDefault="007C12F5" w:rsidP="007C12F5">
            <w:pPr>
              <w:spacing w:after="0" w:line="240" w:lineRule="auto"/>
              <w:rPr>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C12F5" w:rsidRPr="007C12F5" w:rsidRDefault="007C12F5" w:rsidP="007C12F5">
            <w:pPr>
              <w:spacing w:after="0" w:line="240" w:lineRule="auto"/>
              <w:rPr>
                <w:lang w:val="ru-RU"/>
              </w:rPr>
            </w:pPr>
          </w:p>
        </w:tc>
        <w:tc>
          <w:tcPr>
            <w:tcW w:w="2500" w:type="dxa"/>
            <w:tcBorders>
              <w:top w:val="single" w:sz="4" w:space="0" w:color="auto"/>
              <w:left w:val="single" w:sz="4" w:space="0" w:color="000000"/>
              <w:bottom w:val="single" w:sz="4" w:space="0" w:color="000000"/>
              <w:right w:val="single" w:sz="4" w:space="0" w:color="000000"/>
            </w:tcBorders>
            <w:hideMark/>
          </w:tcPr>
          <w:p w:rsidR="007C12F5" w:rsidRPr="007C12F5" w:rsidRDefault="007C12F5" w:rsidP="007C12F5">
            <w:pPr>
              <w:widowControl w:val="0"/>
              <w:autoSpaceDE w:val="0"/>
              <w:autoSpaceDN w:val="0"/>
              <w:adjustRightInd w:val="0"/>
              <w:spacing w:after="0" w:line="240" w:lineRule="auto"/>
              <w:rPr>
                <w:lang w:val="ru-RU"/>
              </w:rPr>
            </w:pPr>
            <w:r w:rsidRPr="007C12F5">
              <w:rPr>
                <w:lang w:val="ru-RU"/>
              </w:rPr>
              <w:t>в части расходов на оплату труда</w:t>
            </w:r>
          </w:p>
        </w:tc>
        <w:tc>
          <w:tcPr>
            <w:tcW w:w="2500" w:type="dxa"/>
            <w:tcBorders>
              <w:top w:val="single" w:sz="4" w:space="0" w:color="auto"/>
              <w:left w:val="single" w:sz="4" w:space="0" w:color="000000"/>
              <w:bottom w:val="single" w:sz="4" w:space="0" w:color="000000"/>
              <w:right w:val="single" w:sz="4" w:space="0" w:color="000000"/>
            </w:tcBorders>
            <w:hideMark/>
          </w:tcPr>
          <w:p w:rsidR="007C12F5" w:rsidRDefault="007C12F5" w:rsidP="007C12F5">
            <w:pPr>
              <w:widowControl w:val="0"/>
              <w:autoSpaceDE w:val="0"/>
              <w:autoSpaceDN w:val="0"/>
              <w:adjustRightInd w:val="0"/>
              <w:spacing w:after="0" w:line="240" w:lineRule="auto"/>
            </w:pPr>
            <w:r>
              <w:t xml:space="preserve">в </w:t>
            </w:r>
            <w:proofErr w:type="spellStart"/>
            <w:r>
              <w:t>части</w:t>
            </w:r>
            <w:proofErr w:type="spellEnd"/>
            <w:r>
              <w:t xml:space="preserve"> </w:t>
            </w:r>
            <w:proofErr w:type="spellStart"/>
            <w:r>
              <w:t>учебных</w:t>
            </w:r>
            <w:proofErr w:type="spellEnd"/>
            <w:r>
              <w:t xml:space="preserve"> </w:t>
            </w:r>
            <w:proofErr w:type="spellStart"/>
            <w:r>
              <w:t>расходов</w:t>
            </w:r>
            <w:proofErr w:type="spellEnd"/>
          </w:p>
        </w:tc>
      </w:tr>
      <w:tr w:rsidR="007C12F5" w:rsidTr="007C12F5">
        <w:tc>
          <w:tcPr>
            <w:tcW w:w="959" w:type="dxa"/>
            <w:tcBorders>
              <w:top w:val="single" w:sz="4" w:space="0" w:color="000000"/>
              <w:left w:val="single" w:sz="4" w:space="0" w:color="000000"/>
              <w:bottom w:val="single" w:sz="4" w:space="0" w:color="000000"/>
              <w:right w:val="single" w:sz="4" w:space="0" w:color="000000"/>
            </w:tcBorders>
            <w:hideMark/>
          </w:tcPr>
          <w:p w:rsidR="007C12F5" w:rsidRDefault="007C12F5" w:rsidP="007C12F5">
            <w:pPr>
              <w:widowControl w:val="0"/>
              <w:autoSpaceDE w:val="0"/>
              <w:autoSpaceDN w:val="0"/>
              <w:adjustRightInd w:val="0"/>
              <w:spacing w:after="0" w:line="240" w:lineRule="auto"/>
            </w:pPr>
            <w:r>
              <w:t>1.</w:t>
            </w:r>
          </w:p>
        </w:tc>
        <w:tc>
          <w:tcPr>
            <w:tcW w:w="4040" w:type="dxa"/>
            <w:tcBorders>
              <w:top w:val="single" w:sz="4" w:space="0" w:color="000000"/>
              <w:left w:val="single" w:sz="4" w:space="0" w:color="000000"/>
              <w:bottom w:val="single" w:sz="4" w:space="0" w:color="000000"/>
              <w:right w:val="single" w:sz="4" w:space="0" w:color="000000"/>
            </w:tcBorders>
            <w:hideMark/>
          </w:tcPr>
          <w:p w:rsidR="007C12F5" w:rsidRPr="007C12F5" w:rsidRDefault="007C12F5" w:rsidP="007C12F5">
            <w:pPr>
              <w:widowControl w:val="0"/>
              <w:autoSpaceDE w:val="0"/>
              <w:autoSpaceDN w:val="0"/>
              <w:adjustRightInd w:val="0"/>
              <w:spacing w:after="0" w:line="240" w:lineRule="auto"/>
              <w:rPr>
                <w:lang w:val="ru-RU"/>
              </w:rPr>
            </w:pPr>
            <w:r w:rsidRPr="007C12F5">
              <w:rPr>
                <w:lang w:val="ru-RU"/>
              </w:rPr>
              <w:t xml:space="preserve">Группы </w:t>
            </w:r>
            <w:proofErr w:type="spellStart"/>
            <w:r w:rsidRPr="007C12F5">
              <w:rPr>
                <w:lang w:val="ru-RU"/>
              </w:rPr>
              <w:t>общеразвивающей</w:t>
            </w:r>
            <w:proofErr w:type="spellEnd"/>
            <w:r w:rsidRPr="007C12F5">
              <w:rPr>
                <w:lang w:val="ru-RU"/>
              </w:rPr>
              <w:t xml:space="preserve"> направленности в МКДОУ «Сказка» с количеством групп - 9</w:t>
            </w:r>
          </w:p>
        </w:tc>
        <w:tc>
          <w:tcPr>
            <w:tcW w:w="2500" w:type="dxa"/>
            <w:tcBorders>
              <w:top w:val="single" w:sz="4" w:space="0" w:color="000000"/>
              <w:left w:val="single" w:sz="4" w:space="0" w:color="000000"/>
              <w:bottom w:val="single" w:sz="4" w:space="0" w:color="000000"/>
              <w:right w:val="single" w:sz="4" w:space="0" w:color="000000"/>
            </w:tcBorders>
            <w:vAlign w:val="center"/>
            <w:hideMark/>
          </w:tcPr>
          <w:p w:rsidR="007C12F5" w:rsidRDefault="007C12F5" w:rsidP="007C12F5">
            <w:pPr>
              <w:widowControl w:val="0"/>
              <w:autoSpaceDE w:val="0"/>
              <w:autoSpaceDN w:val="0"/>
              <w:adjustRightInd w:val="0"/>
              <w:spacing w:after="0" w:line="240" w:lineRule="auto"/>
            </w:pPr>
            <w:r>
              <w:t>432 443,51</w:t>
            </w:r>
          </w:p>
        </w:tc>
        <w:tc>
          <w:tcPr>
            <w:tcW w:w="2500" w:type="dxa"/>
            <w:tcBorders>
              <w:top w:val="single" w:sz="4" w:space="0" w:color="000000"/>
              <w:left w:val="single" w:sz="4" w:space="0" w:color="000000"/>
              <w:bottom w:val="single" w:sz="4" w:space="0" w:color="000000"/>
              <w:right w:val="single" w:sz="4" w:space="0" w:color="000000"/>
            </w:tcBorders>
            <w:vAlign w:val="center"/>
            <w:hideMark/>
          </w:tcPr>
          <w:p w:rsidR="007C12F5" w:rsidRDefault="007C12F5" w:rsidP="007C12F5">
            <w:pPr>
              <w:widowControl w:val="0"/>
              <w:autoSpaceDE w:val="0"/>
              <w:autoSpaceDN w:val="0"/>
              <w:adjustRightInd w:val="0"/>
              <w:spacing w:after="0" w:line="240" w:lineRule="auto"/>
            </w:pPr>
            <w:r>
              <w:t>14 083,33</w:t>
            </w:r>
          </w:p>
        </w:tc>
      </w:tr>
      <w:tr w:rsidR="007C12F5" w:rsidTr="007C12F5">
        <w:tc>
          <w:tcPr>
            <w:tcW w:w="959" w:type="dxa"/>
            <w:tcBorders>
              <w:top w:val="single" w:sz="4" w:space="0" w:color="000000"/>
              <w:left w:val="single" w:sz="4" w:space="0" w:color="000000"/>
              <w:bottom w:val="single" w:sz="4" w:space="0" w:color="000000"/>
              <w:right w:val="single" w:sz="4" w:space="0" w:color="000000"/>
            </w:tcBorders>
            <w:hideMark/>
          </w:tcPr>
          <w:p w:rsidR="007C12F5" w:rsidRDefault="007C12F5" w:rsidP="007C12F5">
            <w:pPr>
              <w:widowControl w:val="0"/>
              <w:autoSpaceDE w:val="0"/>
              <w:autoSpaceDN w:val="0"/>
              <w:adjustRightInd w:val="0"/>
              <w:spacing w:after="0" w:line="240" w:lineRule="auto"/>
            </w:pPr>
            <w:r>
              <w:t>2.</w:t>
            </w:r>
          </w:p>
        </w:tc>
        <w:tc>
          <w:tcPr>
            <w:tcW w:w="4040" w:type="dxa"/>
            <w:tcBorders>
              <w:top w:val="single" w:sz="4" w:space="0" w:color="000000"/>
              <w:left w:val="single" w:sz="4" w:space="0" w:color="000000"/>
              <w:bottom w:val="single" w:sz="4" w:space="0" w:color="000000"/>
              <w:right w:val="single" w:sz="4" w:space="0" w:color="000000"/>
            </w:tcBorders>
            <w:hideMark/>
          </w:tcPr>
          <w:p w:rsidR="007C12F5" w:rsidRPr="007C12F5" w:rsidRDefault="007C12F5" w:rsidP="007C12F5">
            <w:pPr>
              <w:widowControl w:val="0"/>
              <w:autoSpaceDE w:val="0"/>
              <w:autoSpaceDN w:val="0"/>
              <w:adjustRightInd w:val="0"/>
              <w:spacing w:after="0" w:line="240" w:lineRule="auto"/>
              <w:rPr>
                <w:lang w:val="ru-RU"/>
              </w:rPr>
            </w:pPr>
            <w:r w:rsidRPr="007C12F5">
              <w:rPr>
                <w:lang w:val="ru-RU"/>
              </w:rPr>
              <w:t xml:space="preserve">Группы </w:t>
            </w:r>
            <w:proofErr w:type="spellStart"/>
            <w:r w:rsidRPr="007C12F5">
              <w:rPr>
                <w:lang w:val="ru-RU"/>
              </w:rPr>
              <w:t>общеразвивающей</w:t>
            </w:r>
            <w:proofErr w:type="spellEnd"/>
            <w:r w:rsidRPr="007C12F5">
              <w:rPr>
                <w:lang w:val="ru-RU"/>
              </w:rPr>
              <w:t xml:space="preserve"> направленности в МКДОУ «Родничок» с количеством групп - 3</w:t>
            </w:r>
          </w:p>
        </w:tc>
        <w:tc>
          <w:tcPr>
            <w:tcW w:w="2500" w:type="dxa"/>
            <w:tcBorders>
              <w:top w:val="single" w:sz="4" w:space="0" w:color="000000"/>
              <w:left w:val="single" w:sz="4" w:space="0" w:color="000000"/>
              <w:bottom w:val="single" w:sz="4" w:space="0" w:color="000000"/>
              <w:right w:val="single" w:sz="4" w:space="0" w:color="000000"/>
            </w:tcBorders>
            <w:vAlign w:val="center"/>
            <w:hideMark/>
          </w:tcPr>
          <w:p w:rsidR="007C12F5" w:rsidRDefault="007C12F5" w:rsidP="007C12F5">
            <w:pPr>
              <w:widowControl w:val="0"/>
              <w:autoSpaceDE w:val="0"/>
              <w:autoSpaceDN w:val="0"/>
              <w:adjustRightInd w:val="0"/>
              <w:spacing w:after="0" w:line="240" w:lineRule="auto"/>
            </w:pPr>
            <w:r>
              <w:t>439 869,47</w:t>
            </w:r>
          </w:p>
        </w:tc>
        <w:tc>
          <w:tcPr>
            <w:tcW w:w="2500" w:type="dxa"/>
            <w:tcBorders>
              <w:top w:val="single" w:sz="4" w:space="0" w:color="000000"/>
              <w:left w:val="single" w:sz="4" w:space="0" w:color="000000"/>
              <w:bottom w:val="single" w:sz="4" w:space="0" w:color="000000"/>
              <w:right w:val="single" w:sz="4" w:space="0" w:color="000000"/>
            </w:tcBorders>
            <w:vAlign w:val="center"/>
            <w:hideMark/>
          </w:tcPr>
          <w:p w:rsidR="007C12F5" w:rsidRDefault="007C12F5" w:rsidP="007C12F5">
            <w:pPr>
              <w:widowControl w:val="0"/>
              <w:autoSpaceDE w:val="0"/>
              <w:autoSpaceDN w:val="0"/>
              <w:adjustRightInd w:val="0"/>
              <w:spacing w:after="0" w:line="240" w:lineRule="auto"/>
            </w:pPr>
            <w:r>
              <w:t>14 083,33</w:t>
            </w:r>
          </w:p>
        </w:tc>
      </w:tr>
    </w:tbl>
    <w:p w:rsidR="007C12F5" w:rsidRDefault="00667589" w:rsidP="007C12F5">
      <w:pPr>
        <w:ind w:left="2832" w:firstLine="708"/>
        <w:jc w:val="both"/>
      </w:pPr>
      <w:r>
        <w:rPr>
          <w:noProof/>
          <w:lang w:val="ru-RU" w:eastAsia="ru-RU" w:bidi="ar-SA"/>
        </w:rPr>
        <w:drawing>
          <wp:anchor distT="0" distB="0" distL="114300" distR="114300" simplePos="0" relativeHeight="251662336" behindDoc="0" locked="0" layoutInCell="1" allowOverlap="1">
            <wp:simplePos x="0" y="0"/>
            <wp:positionH relativeFrom="column">
              <wp:posOffset>3079115</wp:posOffset>
            </wp:positionH>
            <wp:positionV relativeFrom="paragraph">
              <wp:posOffset>173990</wp:posOffset>
            </wp:positionV>
            <wp:extent cx="390525" cy="485775"/>
            <wp:effectExtent l="19050" t="0" r="9525" b="0"/>
            <wp:wrapNone/>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grayscl/>
                    </a:blip>
                    <a:srcRect/>
                    <a:stretch>
                      <a:fillRect/>
                    </a:stretch>
                  </pic:blipFill>
                  <pic:spPr bwMode="auto">
                    <a:xfrm>
                      <a:off x="0" y="0"/>
                      <a:ext cx="390525" cy="485775"/>
                    </a:xfrm>
                    <a:prstGeom prst="rect">
                      <a:avLst/>
                    </a:prstGeom>
                    <a:noFill/>
                    <a:ln w="9525">
                      <a:noFill/>
                      <a:miter lim="800000"/>
                      <a:headEnd/>
                      <a:tailEnd/>
                    </a:ln>
                  </pic:spPr>
                </pic:pic>
              </a:graphicData>
            </a:graphic>
          </wp:anchor>
        </w:drawing>
      </w:r>
      <w:r w:rsidR="007C12F5">
        <w:t>_______________________________</w:t>
      </w:r>
    </w:p>
    <w:p w:rsidR="00667589" w:rsidRDefault="00667589" w:rsidP="00667589">
      <w:pPr>
        <w:autoSpaceDE w:val="0"/>
        <w:autoSpaceDN w:val="0"/>
        <w:adjustRightInd w:val="0"/>
        <w:spacing w:after="0" w:line="240" w:lineRule="auto"/>
        <w:ind w:right="-82"/>
        <w:contextualSpacing/>
        <w:jc w:val="center"/>
        <w:rPr>
          <w:rFonts w:ascii="Times New Roman" w:hAnsi="Times New Roman"/>
          <w:b/>
          <w:noProof/>
          <w:lang w:val="ru-RU" w:eastAsia="ru-RU" w:bidi="ar-SA"/>
        </w:rPr>
      </w:pPr>
    </w:p>
    <w:p w:rsidR="00667589" w:rsidRDefault="00667589" w:rsidP="00667589">
      <w:pPr>
        <w:autoSpaceDE w:val="0"/>
        <w:autoSpaceDN w:val="0"/>
        <w:adjustRightInd w:val="0"/>
        <w:spacing w:after="0" w:line="240" w:lineRule="auto"/>
        <w:ind w:right="-82"/>
        <w:contextualSpacing/>
        <w:jc w:val="center"/>
        <w:rPr>
          <w:rFonts w:ascii="Times New Roman" w:hAnsi="Times New Roman"/>
          <w:b/>
          <w:noProof/>
          <w:lang w:val="ru-RU" w:eastAsia="ru-RU" w:bidi="ar-SA"/>
        </w:rPr>
      </w:pPr>
    </w:p>
    <w:p w:rsidR="00667589" w:rsidRPr="00667589" w:rsidRDefault="00667589" w:rsidP="00667589">
      <w:pPr>
        <w:autoSpaceDE w:val="0"/>
        <w:autoSpaceDN w:val="0"/>
        <w:adjustRightInd w:val="0"/>
        <w:spacing w:after="0" w:line="240" w:lineRule="auto"/>
        <w:ind w:right="-82"/>
        <w:contextualSpacing/>
        <w:jc w:val="center"/>
        <w:rPr>
          <w:rFonts w:ascii="Times New Roman" w:hAnsi="Times New Roman"/>
          <w:b/>
        </w:rPr>
      </w:pPr>
      <w:r w:rsidRPr="00667589">
        <w:rPr>
          <w:rFonts w:ascii="Times New Roman" w:hAnsi="Times New Roman"/>
          <w:b/>
        </w:rPr>
        <w:t>АДМИНИСТРАЦИЯ ТУЖИНСКОГО МУНИЦИПАЛЬНОГО РАЙОНА</w:t>
      </w:r>
    </w:p>
    <w:p w:rsidR="00667589" w:rsidRPr="00667589" w:rsidRDefault="00667589" w:rsidP="00667589">
      <w:pPr>
        <w:autoSpaceDE w:val="0"/>
        <w:autoSpaceDN w:val="0"/>
        <w:adjustRightInd w:val="0"/>
        <w:spacing w:after="0" w:line="240" w:lineRule="auto"/>
        <w:contextualSpacing/>
        <w:jc w:val="center"/>
        <w:rPr>
          <w:rFonts w:ascii="Times New Roman" w:hAnsi="Times New Roman"/>
          <w:b/>
        </w:rPr>
      </w:pPr>
      <w:r w:rsidRPr="00667589">
        <w:rPr>
          <w:rFonts w:ascii="Times New Roman" w:hAnsi="Times New Roman"/>
          <w:b/>
        </w:rPr>
        <w:t>КИРОВСКОЙ ОБЛАСТИ</w:t>
      </w:r>
    </w:p>
    <w:p w:rsidR="00667589" w:rsidRPr="00667589" w:rsidRDefault="00667589" w:rsidP="00667589">
      <w:pPr>
        <w:pStyle w:val="ConsPlusTitle"/>
        <w:contextualSpacing/>
        <w:jc w:val="center"/>
        <w:rPr>
          <w:rFonts w:ascii="Times New Roman" w:hAnsi="Times New Roman" w:cs="Times New Roman"/>
          <w:sz w:val="22"/>
          <w:szCs w:val="22"/>
        </w:rPr>
      </w:pPr>
      <w:r w:rsidRPr="00667589">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908"/>
        <w:gridCol w:w="2753"/>
        <w:gridCol w:w="3367"/>
        <w:gridCol w:w="1800"/>
      </w:tblGrid>
      <w:tr w:rsidR="00667589" w:rsidRPr="00667589" w:rsidTr="004074E8">
        <w:tc>
          <w:tcPr>
            <w:tcW w:w="1908" w:type="dxa"/>
            <w:tcBorders>
              <w:bottom w:val="single" w:sz="4" w:space="0" w:color="auto"/>
            </w:tcBorders>
          </w:tcPr>
          <w:p w:rsidR="00667589" w:rsidRPr="00667589" w:rsidRDefault="00667589" w:rsidP="00667589">
            <w:pPr>
              <w:autoSpaceDE w:val="0"/>
              <w:autoSpaceDN w:val="0"/>
              <w:adjustRightInd w:val="0"/>
              <w:spacing w:after="0" w:line="240" w:lineRule="auto"/>
              <w:contextualSpacing/>
              <w:rPr>
                <w:rFonts w:ascii="Times New Roman" w:hAnsi="Times New Roman"/>
              </w:rPr>
            </w:pPr>
            <w:r w:rsidRPr="00667589">
              <w:rPr>
                <w:rFonts w:ascii="Times New Roman" w:hAnsi="Times New Roman"/>
              </w:rPr>
              <w:t>07.08.2018</w:t>
            </w:r>
          </w:p>
        </w:tc>
        <w:tc>
          <w:tcPr>
            <w:tcW w:w="2753" w:type="dxa"/>
            <w:tcBorders>
              <w:bottom w:val="nil"/>
            </w:tcBorders>
          </w:tcPr>
          <w:p w:rsidR="00667589" w:rsidRPr="00667589" w:rsidRDefault="00667589" w:rsidP="00667589">
            <w:pPr>
              <w:autoSpaceDE w:val="0"/>
              <w:autoSpaceDN w:val="0"/>
              <w:adjustRightInd w:val="0"/>
              <w:spacing w:after="0" w:line="240" w:lineRule="auto"/>
              <w:contextualSpacing/>
              <w:rPr>
                <w:rFonts w:ascii="Times New Roman" w:hAnsi="Times New Roman"/>
              </w:rPr>
            </w:pPr>
          </w:p>
        </w:tc>
        <w:tc>
          <w:tcPr>
            <w:tcW w:w="3367" w:type="dxa"/>
            <w:tcBorders>
              <w:bottom w:val="nil"/>
            </w:tcBorders>
          </w:tcPr>
          <w:p w:rsidR="00667589" w:rsidRPr="00667589" w:rsidRDefault="00667589" w:rsidP="00667589">
            <w:pPr>
              <w:autoSpaceDE w:val="0"/>
              <w:autoSpaceDN w:val="0"/>
              <w:adjustRightInd w:val="0"/>
              <w:spacing w:after="0" w:line="240" w:lineRule="auto"/>
              <w:contextualSpacing/>
              <w:jc w:val="right"/>
              <w:rPr>
                <w:rFonts w:ascii="Times New Roman" w:hAnsi="Times New Roman"/>
              </w:rPr>
            </w:pPr>
            <w:r w:rsidRPr="00667589">
              <w:rPr>
                <w:rFonts w:ascii="Times New Roman" w:hAnsi="Times New Roman"/>
              </w:rPr>
              <w:t>№</w:t>
            </w:r>
          </w:p>
        </w:tc>
        <w:tc>
          <w:tcPr>
            <w:tcW w:w="1800" w:type="dxa"/>
            <w:tcBorders>
              <w:bottom w:val="single" w:sz="4" w:space="0" w:color="auto"/>
            </w:tcBorders>
          </w:tcPr>
          <w:p w:rsidR="00667589" w:rsidRPr="00667589" w:rsidRDefault="00667589" w:rsidP="00667589">
            <w:pPr>
              <w:autoSpaceDE w:val="0"/>
              <w:autoSpaceDN w:val="0"/>
              <w:adjustRightInd w:val="0"/>
              <w:spacing w:after="0" w:line="240" w:lineRule="auto"/>
              <w:contextualSpacing/>
              <w:rPr>
                <w:rFonts w:ascii="Times New Roman" w:hAnsi="Times New Roman"/>
              </w:rPr>
            </w:pPr>
            <w:r w:rsidRPr="00667589">
              <w:rPr>
                <w:rFonts w:ascii="Times New Roman" w:hAnsi="Times New Roman"/>
              </w:rPr>
              <w:t>277</w:t>
            </w:r>
          </w:p>
        </w:tc>
      </w:tr>
      <w:tr w:rsidR="00667589" w:rsidRPr="00667589" w:rsidTr="004074E8">
        <w:tc>
          <w:tcPr>
            <w:tcW w:w="9828" w:type="dxa"/>
            <w:gridSpan w:val="4"/>
            <w:tcBorders>
              <w:bottom w:val="nil"/>
            </w:tcBorders>
          </w:tcPr>
          <w:p w:rsidR="00667589" w:rsidRPr="00667589" w:rsidRDefault="00667589" w:rsidP="00DA4F7F">
            <w:pPr>
              <w:autoSpaceDE w:val="0"/>
              <w:autoSpaceDN w:val="0"/>
              <w:adjustRightInd w:val="0"/>
              <w:spacing w:after="0" w:line="240" w:lineRule="auto"/>
              <w:contextualSpacing/>
              <w:rPr>
                <w:rFonts w:ascii="Times New Roman" w:hAnsi="Times New Roman"/>
              </w:rPr>
            </w:pPr>
            <w:r w:rsidRPr="00667589">
              <w:rPr>
                <w:rStyle w:val="consplusnormal"/>
                <w:rFonts w:ascii="Times New Roman" w:hAnsi="Times New Roman"/>
                <w:color w:val="000000"/>
              </w:rPr>
              <w:t xml:space="preserve">пгт </w:t>
            </w:r>
            <w:proofErr w:type="spellStart"/>
            <w:r w:rsidRPr="00667589">
              <w:rPr>
                <w:rStyle w:val="consplusnormal"/>
                <w:rFonts w:ascii="Times New Roman" w:hAnsi="Times New Roman"/>
                <w:color w:val="000000"/>
              </w:rPr>
              <w:t>Тужа</w:t>
            </w:r>
            <w:proofErr w:type="spellEnd"/>
          </w:p>
        </w:tc>
      </w:tr>
    </w:tbl>
    <w:p w:rsidR="00667589" w:rsidRPr="00667589" w:rsidRDefault="00667589" w:rsidP="00667589">
      <w:pPr>
        <w:spacing w:after="0" w:line="240" w:lineRule="auto"/>
        <w:contextualSpacing/>
        <w:jc w:val="center"/>
        <w:rPr>
          <w:rFonts w:ascii="Times New Roman" w:hAnsi="Times New Roman"/>
          <w:b/>
          <w:color w:val="000000"/>
          <w:lang w:val="ru-RU"/>
        </w:rPr>
      </w:pPr>
      <w:r w:rsidRPr="00667589">
        <w:rPr>
          <w:rFonts w:ascii="Times New Roman" w:hAnsi="Times New Roman"/>
          <w:b/>
          <w:lang w:val="ru-RU"/>
        </w:rPr>
        <w:t>О внесении изменений в постановление администрации Тужинского муниципального района от 11.10.2013 № 528</w:t>
      </w:r>
    </w:p>
    <w:p w:rsidR="00667589" w:rsidRPr="00667589" w:rsidRDefault="00667589" w:rsidP="00667589">
      <w:pPr>
        <w:autoSpaceDE w:val="0"/>
        <w:autoSpaceDN w:val="0"/>
        <w:adjustRightInd w:val="0"/>
        <w:spacing w:after="0" w:line="240" w:lineRule="auto"/>
        <w:ind w:firstLine="708"/>
        <w:contextualSpacing/>
        <w:jc w:val="both"/>
        <w:rPr>
          <w:rFonts w:ascii="Times New Roman" w:hAnsi="Times New Roman"/>
          <w:lang w:val="ru-RU"/>
        </w:rPr>
      </w:pPr>
      <w:proofErr w:type="gramStart"/>
      <w:r w:rsidRPr="00667589">
        <w:rPr>
          <w:rFonts w:ascii="Times New Roman" w:hAnsi="Times New Roman"/>
          <w:lang w:val="ru-RU"/>
        </w:rPr>
        <w:t xml:space="preserve">В соответствии    с  решением </w:t>
      </w:r>
      <w:proofErr w:type="spellStart"/>
      <w:r w:rsidRPr="00667589">
        <w:rPr>
          <w:rFonts w:ascii="Times New Roman" w:hAnsi="Times New Roman"/>
          <w:lang w:val="ru-RU"/>
        </w:rPr>
        <w:t>Тужинской</w:t>
      </w:r>
      <w:proofErr w:type="spellEnd"/>
      <w:r w:rsidRPr="00667589">
        <w:rPr>
          <w:rFonts w:ascii="Times New Roman" w:hAnsi="Times New Roman"/>
          <w:lang w:val="ru-RU"/>
        </w:rPr>
        <w:t xml:space="preserve"> районной Думы от 23.07.2018 № 26/199 «О внесении изменений в решение </w:t>
      </w:r>
      <w:proofErr w:type="spellStart"/>
      <w:r w:rsidRPr="00667589">
        <w:rPr>
          <w:rFonts w:ascii="Times New Roman" w:hAnsi="Times New Roman"/>
          <w:lang w:val="ru-RU"/>
        </w:rPr>
        <w:t>Тужинской</w:t>
      </w:r>
      <w:proofErr w:type="spellEnd"/>
      <w:r w:rsidRPr="00667589">
        <w:rPr>
          <w:rFonts w:ascii="Times New Roman" w:hAnsi="Times New Roman"/>
          <w:lang w:val="ru-RU"/>
        </w:rPr>
        <w:t xml:space="preserve"> районной Думы от 08.12.2017 № 19/137» и постановлением администрации Тужинского муниципального района Кировской области от 19.02.2015 № 89 (в ред. от 01.08.2016) «</w:t>
      </w:r>
      <w:r w:rsidRPr="00667589">
        <w:rPr>
          <w:rStyle w:val="FontStyle13"/>
          <w:lang w:val="ru-RU"/>
        </w:rPr>
        <w:t>О разработке, реализации и оценке эффективности реализации муниципальных программ Тужинского муниципального района</w:t>
      </w:r>
      <w:r w:rsidRPr="00667589">
        <w:rPr>
          <w:rFonts w:ascii="Times New Roman" w:hAnsi="Times New Roman"/>
          <w:lang w:val="ru-RU"/>
        </w:rPr>
        <w:t>», администрация Тужинского муниципального района  ПОСТАНОВЛЯЕТ:</w:t>
      </w:r>
      <w:proofErr w:type="gramEnd"/>
    </w:p>
    <w:p w:rsidR="00667589" w:rsidRPr="00667589" w:rsidRDefault="00667589" w:rsidP="00667589">
      <w:pPr>
        <w:autoSpaceDE w:val="0"/>
        <w:autoSpaceDN w:val="0"/>
        <w:adjustRightInd w:val="0"/>
        <w:spacing w:after="0" w:line="240" w:lineRule="auto"/>
        <w:ind w:firstLine="708"/>
        <w:jc w:val="both"/>
        <w:rPr>
          <w:rFonts w:ascii="Times New Roman" w:hAnsi="Times New Roman"/>
          <w:lang w:val="ru-RU"/>
        </w:rPr>
      </w:pPr>
      <w:r w:rsidRPr="00667589">
        <w:rPr>
          <w:rFonts w:ascii="Times New Roman" w:hAnsi="Times New Roman"/>
          <w:lang w:val="ru-RU"/>
        </w:rPr>
        <w:t xml:space="preserve">1. </w:t>
      </w:r>
      <w:proofErr w:type="gramStart"/>
      <w:r w:rsidRPr="00667589">
        <w:rPr>
          <w:rFonts w:ascii="Times New Roman" w:hAnsi="Times New Roman"/>
          <w:lang w:val="ru-RU"/>
        </w:rPr>
        <w:t xml:space="preserve">Внести изменения в постановление </w:t>
      </w:r>
      <w:r w:rsidRPr="00667589">
        <w:rPr>
          <w:rFonts w:ascii="Times New Roman" w:eastAsia="Lucida Sans Unicode" w:hAnsi="Times New Roman"/>
          <w:kern w:val="1"/>
          <w:lang w:val="ru-RU"/>
        </w:rPr>
        <w:t xml:space="preserve">администрации Тужинского муниципального района от 11.10.2013 № 528 «Об утверждении муниципальной программы «Развитие образования» на 2014 – 2019 годы» </w:t>
      </w:r>
      <w:r w:rsidRPr="00667589">
        <w:rPr>
          <w:rStyle w:val="FontStyle13"/>
          <w:lang w:val="ru-RU"/>
        </w:rPr>
        <w:t>(с изменениями, внесенными постановлениями администрации Тужинского муниципального района от 09.10.2014 № 445, 02.12.2014 № 522, 12.01.2015 № 12, 16.02.2015     № 73, 14.05.2015 № 202, 04.06.2015 № 223, 24.07.2015 № 278, 11.09.2015 № 317, 19.10.2015 № 377, 03.12.2015 № 425, 14.12.2015 № 67/409, 25.12.2015 № 68/418, 29.03.2016 № 71/441, 22.04.2016</w:t>
      </w:r>
      <w:proofErr w:type="gramEnd"/>
      <w:r w:rsidRPr="00667589">
        <w:rPr>
          <w:rStyle w:val="FontStyle13"/>
          <w:lang w:val="ru-RU"/>
        </w:rPr>
        <w:t xml:space="preserve"> № 72/450, 30.05.2016 № 73/460, 04.07.2016 № 211, 06.07.2016 № 216, 06.09.2016 № 281, 17.10.2016 № 310, 03.11.2016 № 339а, 08.12.2016 № 383, 28.12.2016 № 405, 20.04.2017 № 122, 25.04.2017 № 133, 11.07.2017 № 246, 03.08.2017 № 292, 08.09.2017 № 339; 13.11.2017 № 452; 28.12.2017 № 525; 11.01.2018 № 2; 12.02.2018 № 42; 21.03.2018 №77; 11.05.2018 № 135; 07.06.2018 № 182; </w:t>
      </w:r>
      <w:proofErr w:type="gramStart"/>
      <w:r w:rsidRPr="00667589">
        <w:rPr>
          <w:rStyle w:val="FontStyle13"/>
          <w:lang w:val="ru-RU"/>
        </w:rPr>
        <w:t>27.06.2018 № 223, 17.07.2018 № 252), утвердив изменения в  муниципальной программе</w:t>
      </w:r>
      <w:r w:rsidRPr="00667589">
        <w:rPr>
          <w:rFonts w:ascii="Times New Roman" w:eastAsia="Lucida Sans Unicode" w:hAnsi="Times New Roman"/>
          <w:kern w:val="1"/>
          <w:lang w:val="ru-RU"/>
        </w:rPr>
        <w:t xml:space="preserve"> «Развитие образования» на 2014 – 2019 годы (далее – Программа)</w:t>
      </w:r>
      <w:r w:rsidRPr="00667589">
        <w:rPr>
          <w:rFonts w:ascii="Times New Roman" w:hAnsi="Times New Roman"/>
          <w:lang w:val="ru-RU"/>
        </w:rPr>
        <w:t xml:space="preserve"> согласно приложению. </w:t>
      </w:r>
      <w:proofErr w:type="gramEnd"/>
    </w:p>
    <w:p w:rsidR="00667589" w:rsidRPr="00667589" w:rsidRDefault="00667589" w:rsidP="00667589">
      <w:pPr>
        <w:tabs>
          <w:tab w:val="num" w:pos="2160"/>
        </w:tabs>
        <w:suppressAutoHyphens/>
        <w:autoSpaceDE w:val="0"/>
        <w:snapToGrid w:val="0"/>
        <w:spacing w:after="0" w:line="240" w:lineRule="auto"/>
        <w:jc w:val="both"/>
        <w:rPr>
          <w:rFonts w:ascii="Times New Roman" w:hAnsi="Times New Roman"/>
          <w:lang w:val="ru-RU"/>
        </w:rPr>
      </w:pPr>
      <w:r w:rsidRPr="00667589">
        <w:rPr>
          <w:rFonts w:ascii="Times New Roman" w:hAnsi="Times New Roman"/>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667589" w:rsidRPr="00667589" w:rsidRDefault="00667589" w:rsidP="00667589">
      <w:pPr>
        <w:tabs>
          <w:tab w:val="num" w:pos="2160"/>
        </w:tabs>
        <w:suppressAutoHyphens/>
        <w:autoSpaceDE w:val="0"/>
        <w:snapToGrid w:val="0"/>
        <w:spacing w:after="0" w:line="240" w:lineRule="auto"/>
        <w:jc w:val="both"/>
        <w:rPr>
          <w:rFonts w:ascii="Times New Roman" w:hAnsi="Times New Roman"/>
          <w:color w:val="000000"/>
          <w:lang w:val="ru-RU"/>
        </w:rPr>
      </w:pPr>
    </w:p>
    <w:p w:rsidR="00667589" w:rsidRPr="00667589" w:rsidRDefault="00667589" w:rsidP="00667589">
      <w:pPr>
        <w:pStyle w:val="a4"/>
        <w:rPr>
          <w:rFonts w:ascii="Times New Roman" w:hAnsi="Times New Roman"/>
          <w:lang w:val="ru-RU"/>
        </w:rPr>
      </w:pPr>
      <w:r w:rsidRPr="00667589">
        <w:rPr>
          <w:rFonts w:ascii="Times New Roman" w:hAnsi="Times New Roman"/>
          <w:lang w:val="ru-RU"/>
        </w:rPr>
        <w:t xml:space="preserve">Глава Тужинского </w:t>
      </w:r>
    </w:p>
    <w:p w:rsidR="00667589" w:rsidRPr="00667589" w:rsidRDefault="00667589" w:rsidP="00667589">
      <w:pPr>
        <w:pStyle w:val="a4"/>
        <w:rPr>
          <w:rFonts w:ascii="Times New Roman" w:hAnsi="Times New Roman"/>
          <w:lang w:val="ru-RU"/>
        </w:rPr>
      </w:pPr>
      <w:r w:rsidRPr="00667589">
        <w:rPr>
          <w:rFonts w:ascii="Times New Roman" w:hAnsi="Times New Roman"/>
          <w:lang w:val="ru-RU"/>
        </w:rPr>
        <w:t xml:space="preserve">муниципального района </w:t>
      </w:r>
      <w:r>
        <w:rPr>
          <w:rFonts w:ascii="Times New Roman" w:hAnsi="Times New Roman"/>
          <w:lang w:val="ru-RU"/>
        </w:rPr>
        <w:tab/>
      </w:r>
      <w:r w:rsidRPr="00667589">
        <w:rPr>
          <w:rFonts w:ascii="Times New Roman" w:hAnsi="Times New Roman"/>
          <w:lang w:val="ru-RU"/>
        </w:rPr>
        <w:t xml:space="preserve"> Е.В. Видякина</w:t>
      </w:r>
    </w:p>
    <w:tbl>
      <w:tblPr>
        <w:tblW w:w="0" w:type="auto"/>
        <w:tblLook w:val="04A0"/>
      </w:tblPr>
      <w:tblGrid>
        <w:gridCol w:w="7196"/>
        <w:gridCol w:w="3118"/>
      </w:tblGrid>
      <w:tr w:rsidR="00667589" w:rsidRPr="009D073A" w:rsidTr="00667589">
        <w:trPr>
          <w:trHeight w:val="1281"/>
        </w:trPr>
        <w:tc>
          <w:tcPr>
            <w:tcW w:w="7196" w:type="dxa"/>
          </w:tcPr>
          <w:p w:rsidR="00667589" w:rsidRPr="00122D86" w:rsidRDefault="00667589" w:rsidP="004074E8">
            <w:pPr>
              <w:spacing w:after="480"/>
              <w:jc w:val="both"/>
              <w:rPr>
                <w:rFonts w:ascii="Times New Roman" w:hAnsi="Times New Roman"/>
                <w:color w:val="000000"/>
                <w:lang w:val="ru-RU"/>
              </w:rPr>
            </w:pPr>
          </w:p>
        </w:tc>
        <w:tc>
          <w:tcPr>
            <w:tcW w:w="3118" w:type="dxa"/>
            <w:hideMark/>
          </w:tcPr>
          <w:p w:rsidR="009D073A" w:rsidRDefault="009D073A" w:rsidP="004074E8">
            <w:pPr>
              <w:pStyle w:val="a4"/>
              <w:rPr>
                <w:rFonts w:ascii="Times New Roman" w:hAnsi="Times New Roman"/>
                <w:color w:val="000000"/>
                <w:lang w:val="ru-RU"/>
              </w:rPr>
            </w:pPr>
            <w:r w:rsidRPr="00122D86">
              <w:rPr>
                <w:rFonts w:ascii="Times New Roman" w:hAnsi="Times New Roman"/>
                <w:color w:val="000000"/>
                <w:lang w:val="ru-RU"/>
              </w:rPr>
              <w:t>Приложение</w:t>
            </w:r>
          </w:p>
          <w:p w:rsidR="009D073A" w:rsidRPr="009D073A" w:rsidRDefault="009D073A" w:rsidP="004074E8">
            <w:pPr>
              <w:pStyle w:val="a4"/>
              <w:rPr>
                <w:rFonts w:ascii="Times New Roman" w:hAnsi="Times New Roman"/>
                <w:lang w:val="ru-RU"/>
              </w:rPr>
            </w:pPr>
            <w:r w:rsidRPr="00122D86">
              <w:rPr>
                <w:rFonts w:ascii="Times New Roman" w:hAnsi="Times New Roman"/>
                <w:lang w:val="ru-RU"/>
              </w:rPr>
              <w:t>УТВЕРЖДЕНЫ</w:t>
            </w:r>
          </w:p>
          <w:p w:rsidR="00667589" w:rsidRPr="00667589" w:rsidRDefault="00F0137C" w:rsidP="004074E8">
            <w:pPr>
              <w:pStyle w:val="a4"/>
              <w:rPr>
                <w:rFonts w:ascii="Times New Roman" w:hAnsi="Times New Roman"/>
                <w:lang w:val="ru-RU"/>
              </w:rPr>
            </w:pPr>
            <w:r>
              <w:rPr>
                <w:rFonts w:ascii="Times New Roman" w:hAnsi="Times New Roman"/>
                <w:lang w:val="ru-RU"/>
              </w:rPr>
              <w:t>П</w:t>
            </w:r>
            <w:r w:rsidR="00667589" w:rsidRPr="00667589">
              <w:rPr>
                <w:rFonts w:ascii="Times New Roman" w:hAnsi="Times New Roman"/>
                <w:lang w:val="ru-RU"/>
              </w:rPr>
              <w:t>остановлением                                                                                                   администрации Тужинского                                                                                                               муниципального района</w:t>
            </w:r>
          </w:p>
          <w:p w:rsidR="00667589" w:rsidRPr="00667589" w:rsidRDefault="00667589" w:rsidP="004074E8">
            <w:pPr>
              <w:pStyle w:val="a4"/>
              <w:rPr>
                <w:rFonts w:ascii="Times New Roman" w:hAnsi="Times New Roman"/>
                <w:color w:val="000000"/>
                <w:lang w:val="ru-RU"/>
              </w:rPr>
            </w:pPr>
            <w:r w:rsidRPr="00667589">
              <w:rPr>
                <w:rFonts w:ascii="Times New Roman" w:hAnsi="Times New Roman"/>
                <w:lang w:val="ru-RU"/>
              </w:rPr>
              <w:t xml:space="preserve"> от 07.08.2018 № 277</w:t>
            </w:r>
          </w:p>
        </w:tc>
      </w:tr>
    </w:tbl>
    <w:p w:rsidR="00667589" w:rsidRPr="00667589" w:rsidRDefault="00667589" w:rsidP="00667589">
      <w:pPr>
        <w:spacing w:after="0" w:line="240" w:lineRule="auto"/>
        <w:jc w:val="center"/>
        <w:rPr>
          <w:rFonts w:ascii="Times New Roman" w:hAnsi="Times New Roman"/>
          <w:b/>
          <w:color w:val="000000"/>
          <w:lang w:val="ru-RU"/>
        </w:rPr>
      </w:pPr>
      <w:r w:rsidRPr="00667589">
        <w:rPr>
          <w:rFonts w:ascii="Times New Roman" w:hAnsi="Times New Roman"/>
          <w:b/>
          <w:color w:val="000000"/>
          <w:lang w:val="ru-RU"/>
        </w:rPr>
        <w:t>ИЗМЕНЕНИЯ</w:t>
      </w:r>
    </w:p>
    <w:p w:rsidR="00667589" w:rsidRPr="00667589" w:rsidRDefault="00667589" w:rsidP="00667589">
      <w:pPr>
        <w:spacing w:after="0" w:line="240" w:lineRule="auto"/>
        <w:jc w:val="center"/>
        <w:rPr>
          <w:rFonts w:ascii="Times New Roman" w:hAnsi="Times New Roman"/>
          <w:b/>
          <w:color w:val="000000"/>
          <w:lang w:val="ru-RU"/>
        </w:rPr>
      </w:pPr>
      <w:r w:rsidRPr="00667589">
        <w:rPr>
          <w:rFonts w:ascii="Times New Roman" w:hAnsi="Times New Roman"/>
          <w:b/>
          <w:color w:val="000000"/>
          <w:lang w:val="ru-RU"/>
        </w:rPr>
        <w:t>в муниципальной программе «Развитие образования» на 2014-2019 годы.</w:t>
      </w:r>
    </w:p>
    <w:p w:rsidR="00667589" w:rsidRPr="00667589" w:rsidRDefault="00667589" w:rsidP="00667589">
      <w:pPr>
        <w:spacing w:after="0" w:line="240" w:lineRule="auto"/>
        <w:ind w:firstLine="360"/>
        <w:jc w:val="both"/>
        <w:rPr>
          <w:rFonts w:ascii="Times New Roman" w:hAnsi="Times New Roman"/>
          <w:color w:val="000000"/>
          <w:lang w:val="ru-RU"/>
        </w:rPr>
      </w:pPr>
      <w:r w:rsidRPr="00667589">
        <w:rPr>
          <w:rFonts w:ascii="Times New Roman" w:hAnsi="Times New Roman"/>
          <w:color w:val="000000"/>
          <w:lang w:val="ru-RU"/>
        </w:rPr>
        <w:t>1. Строку «Объём финансового обеспечения муниципальной программы» Паспорта изложить в новой редакции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506"/>
      </w:tblGrid>
      <w:tr w:rsidR="00667589" w:rsidRPr="00822EDF" w:rsidTr="004074E8">
        <w:tc>
          <w:tcPr>
            <w:tcW w:w="3348" w:type="dxa"/>
            <w:tcBorders>
              <w:top w:val="single" w:sz="4" w:space="0" w:color="auto"/>
              <w:left w:val="single" w:sz="4" w:space="0" w:color="auto"/>
              <w:bottom w:val="single" w:sz="4" w:space="0" w:color="auto"/>
              <w:right w:val="single" w:sz="4" w:space="0" w:color="auto"/>
            </w:tcBorders>
            <w:hideMark/>
          </w:tcPr>
          <w:p w:rsidR="00667589" w:rsidRPr="00667589" w:rsidRDefault="00667589" w:rsidP="00667589">
            <w:pPr>
              <w:snapToGrid w:val="0"/>
              <w:spacing w:after="0" w:line="240" w:lineRule="auto"/>
              <w:rPr>
                <w:sz w:val="20"/>
                <w:szCs w:val="20"/>
                <w:lang w:val="ru-RU"/>
              </w:rPr>
            </w:pPr>
            <w:r w:rsidRPr="00667589">
              <w:rPr>
                <w:sz w:val="20"/>
                <w:szCs w:val="20"/>
                <w:lang w:val="ru-RU"/>
              </w:rPr>
              <w:t xml:space="preserve">Объем финансового обеспечения </w:t>
            </w:r>
          </w:p>
          <w:p w:rsidR="00667589" w:rsidRPr="00667589" w:rsidRDefault="00667589" w:rsidP="00667589">
            <w:pPr>
              <w:spacing w:after="0" w:line="240" w:lineRule="auto"/>
              <w:rPr>
                <w:color w:val="000000"/>
                <w:sz w:val="20"/>
                <w:szCs w:val="20"/>
                <w:lang w:val="ru-RU"/>
              </w:rPr>
            </w:pPr>
            <w:r w:rsidRPr="00667589">
              <w:rPr>
                <w:sz w:val="20"/>
                <w:szCs w:val="20"/>
                <w:lang w:val="ru-RU"/>
              </w:rPr>
              <w:t>муниципальной</w:t>
            </w:r>
            <w:r w:rsidRPr="00667589">
              <w:rPr>
                <w:sz w:val="20"/>
                <w:szCs w:val="20"/>
                <w:lang w:val="ru-RU"/>
              </w:rPr>
              <w:br/>
              <w:t xml:space="preserve">программы                                </w:t>
            </w:r>
          </w:p>
        </w:tc>
        <w:tc>
          <w:tcPr>
            <w:tcW w:w="6506" w:type="dxa"/>
            <w:tcBorders>
              <w:top w:val="single" w:sz="4" w:space="0" w:color="auto"/>
              <w:left w:val="single" w:sz="4" w:space="0" w:color="auto"/>
              <w:bottom w:val="single" w:sz="4" w:space="0" w:color="auto"/>
              <w:right w:val="single" w:sz="4" w:space="0" w:color="auto"/>
            </w:tcBorders>
          </w:tcPr>
          <w:p w:rsidR="00667589" w:rsidRPr="00667589" w:rsidRDefault="00667589" w:rsidP="00667589">
            <w:pPr>
              <w:spacing w:after="0" w:line="240" w:lineRule="auto"/>
              <w:jc w:val="both"/>
              <w:rPr>
                <w:sz w:val="20"/>
                <w:szCs w:val="20"/>
                <w:lang w:val="ru-RU"/>
              </w:rPr>
            </w:pPr>
            <w:r w:rsidRPr="00667589">
              <w:rPr>
                <w:sz w:val="20"/>
                <w:szCs w:val="20"/>
                <w:lang w:val="ru-RU"/>
              </w:rPr>
              <w:t>Источники финансирования</w:t>
            </w:r>
          </w:p>
          <w:p w:rsidR="00667589" w:rsidRPr="00667589" w:rsidRDefault="00667589" w:rsidP="00667589">
            <w:pPr>
              <w:spacing w:after="0" w:line="240" w:lineRule="auto"/>
              <w:jc w:val="both"/>
              <w:rPr>
                <w:sz w:val="20"/>
                <w:szCs w:val="20"/>
                <w:lang w:val="ru-RU"/>
              </w:rPr>
            </w:pPr>
          </w:p>
          <w:p w:rsidR="00667589" w:rsidRPr="00667589" w:rsidRDefault="00667589" w:rsidP="00667589">
            <w:pPr>
              <w:spacing w:after="0" w:line="240" w:lineRule="auto"/>
              <w:jc w:val="both"/>
              <w:rPr>
                <w:sz w:val="20"/>
                <w:szCs w:val="20"/>
                <w:lang w:val="ru-RU"/>
              </w:rPr>
            </w:pPr>
            <w:r w:rsidRPr="00667589">
              <w:rPr>
                <w:sz w:val="20"/>
                <w:szCs w:val="20"/>
                <w:lang w:val="ru-RU"/>
              </w:rPr>
              <w:t>Бюджет муниципального района:</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2014 г. -   25</w:t>
            </w:r>
            <w:r w:rsidRPr="0002030C">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288,5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 xml:space="preserve">уб.                              </w:t>
            </w:r>
            <w:r w:rsidRPr="00667589">
              <w:rPr>
                <w:rFonts w:ascii="Times New Roman CYR" w:hAnsi="Times New Roman CYR" w:cs="Times New Roman CYR"/>
                <w:sz w:val="20"/>
                <w:szCs w:val="20"/>
                <w:lang w:val="ru-RU"/>
              </w:rPr>
              <w:br/>
              <w:t>2015 г. -   22</w:t>
            </w:r>
            <w:r w:rsidRPr="0002030C">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 xml:space="preserve">333,8 тыс.руб.                              </w:t>
            </w:r>
            <w:r w:rsidRPr="00667589">
              <w:rPr>
                <w:rFonts w:ascii="Times New Roman CYR" w:hAnsi="Times New Roman CYR" w:cs="Times New Roman CYR"/>
                <w:sz w:val="20"/>
                <w:szCs w:val="20"/>
                <w:lang w:val="ru-RU"/>
              </w:rPr>
              <w:br/>
              <w:t>2016 г. -   21</w:t>
            </w:r>
            <w:r w:rsidRPr="0002030C">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 xml:space="preserve">854,4 тыс.руб.  </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 xml:space="preserve">2017 г. -   </w:t>
            </w:r>
            <w:r w:rsidRPr="00667589">
              <w:rPr>
                <w:sz w:val="20"/>
                <w:szCs w:val="20"/>
                <w:lang w:val="ru-RU"/>
              </w:rPr>
              <w:t>23</w:t>
            </w:r>
            <w:r>
              <w:rPr>
                <w:sz w:val="20"/>
                <w:szCs w:val="20"/>
              </w:rPr>
              <w:t> </w:t>
            </w:r>
            <w:r w:rsidRPr="00667589">
              <w:rPr>
                <w:sz w:val="20"/>
                <w:szCs w:val="20"/>
                <w:lang w:val="ru-RU"/>
              </w:rPr>
              <w:t>697,6</w:t>
            </w:r>
            <w:r w:rsidRPr="00667589">
              <w:rPr>
                <w:rFonts w:ascii="Times New Roman CYR" w:hAnsi="Times New Roman CYR" w:cs="Times New Roman CYR"/>
                <w:sz w:val="20"/>
                <w:szCs w:val="20"/>
                <w:lang w:val="ru-RU"/>
              </w:rPr>
              <w:t xml:space="preserve">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 xml:space="preserve">уб.  </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2018 г. -   19 690,3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 xml:space="preserve">уб.                               </w:t>
            </w:r>
            <w:r w:rsidRPr="00667589">
              <w:rPr>
                <w:rFonts w:ascii="Times New Roman CYR" w:hAnsi="Times New Roman CYR" w:cs="Times New Roman CYR"/>
                <w:sz w:val="20"/>
                <w:szCs w:val="20"/>
                <w:lang w:val="ru-RU"/>
              </w:rPr>
              <w:br/>
              <w:t>2019 г. -   17</w:t>
            </w:r>
            <w:r>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 xml:space="preserve">604,8 тыс.руб.                               </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Итого:     130</w:t>
            </w:r>
            <w:r w:rsidRPr="00E57D51">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469,4</w:t>
            </w:r>
            <w:r w:rsidRPr="00667589">
              <w:rPr>
                <w:rFonts w:ascii="Times New Roman CYR" w:hAnsi="Times New Roman CYR" w:cs="Times New Roman CYR"/>
                <w:sz w:val="28"/>
                <w:szCs w:val="28"/>
                <w:lang w:val="ru-RU"/>
              </w:rPr>
              <w:t xml:space="preserve"> </w:t>
            </w:r>
            <w:r w:rsidRPr="00667589">
              <w:rPr>
                <w:rFonts w:ascii="Times New Roman CYR" w:hAnsi="Times New Roman CYR" w:cs="Times New Roman CYR"/>
                <w:sz w:val="20"/>
                <w:szCs w:val="20"/>
                <w:lang w:val="ru-RU"/>
              </w:rPr>
              <w:t>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 xml:space="preserve">уб.                            </w:t>
            </w:r>
            <w:r w:rsidRPr="00667589">
              <w:rPr>
                <w:rFonts w:ascii="Times New Roman CYR" w:hAnsi="Times New Roman CYR" w:cs="Times New Roman CYR"/>
                <w:sz w:val="20"/>
                <w:szCs w:val="20"/>
                <w:highlight w:val="yellow"/>
                <w:lang w:val="ru-RU"/>
              </w:rPr>
              <w:br/>
            </w:r>
            <w:r w:rsidRPr="00667589">
              <w:rPr>
                <w:rFonts w:ascii="Times New Roman CYR" w:hAnsi="Times New Roman CYR" w:cs="Times New Roman CYR"/>
                <w:sz w:val="20"/>
                <w:szCs w:val="20"/>
                <w:highlight w:val="yellow"/>
                <w:lang w:val="ru-RU"/>
              </w:rPr>
              <w:br/>
            </w:r>
            <w:r w:rsidRPr="00667589">
              <w:rPr>
                <w:rFonts w:ascii="Times New Roman CYR" w:hAnsi="Times New Roman CYR" w:cs="Times New Roman CYR"/>
                <w:sz w:val="20"/>
                <w:szCs w:val="20"/>
                <w:lang w:val="ru-RU"/>
              </w:rPr>
              <w:t xml:space="preserve">Областной бюджет:                                   </w:t>
            </w:r>
            <w:r w:rsidRPr="00667589">
              <w:rPr>
                <w:rFonts w:ascii="Times New Roman CYR" w:hAnsi="Times New Roman CYR" w:cs="Times New Roman CYR"/>
                <w:sz w:val="20"/>
                <w:szCs w:val="20"/>
                <w:lang w:val="ru-RU"/>
              </w:rPr>
              <w:br/>
              <w:t>2014 г. -    46</w:t>
            </w:r>
            <w:r w:rsidRPr="0002030C">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 xml:space="preserve">403,2 тыс.руб.                     </w:t>
            </w:r>
            <w:r w:rsidRPr="00667589">
              <w:rPr>
                <w:rFonts w:ascii="Times New Roman CYR" w:hAnsi="Times New Roman CYR" w:cs="Times New Roman CYR"/>
                <w:sz w:val="20"/>
                <w:szCs w:val="20"/>
                <w:lang w:val="ru-RU"/>
              </w:rPr>
              <w:br/>
              <w:t>2015 г. -    48</w:t>
            </w:r>
            <w:r w:rsidRPr="0002030C">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 xml:space="preserve">028,9  тыс.руб.                            </w:t>
            </w:r>
            <w:r w:rsidRPr="00667589">
              <w:rPr>
                <w:rFonts w:ascii="Times New Roman CYR" w:hAnsi="Times New Roman CYR" w:cs="Times New Roman CYR"/>
                <w:sz w:val="20"/>
                <w:szCs w:val="20"/>
                <w:lang w:val="ru-RU"/>
              </w:rPr>
              <w:br/>
              <w:t>2016 г. -    47</w:t>
            </w:r>
            <w:r w:rsidRPr="0002030C">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 xml:space="preserve">911,3 тыс.руб. </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 xml:space="preserve">2017 г. -    </w:t>
            </w:r>
            <w:r w:rsidRPr="00667589">
              <w:rPr>
                <w:sz w:val="20"/>
                <w:szCs w:val="20"/>
                <w:lang w:val="ru-RU"/>
              </w:rPr>
              <w:t>48</w:t>
            </w:r>
            <w:r>
              <w:rPr>
                <w:sz w:val="20"/>
                <w:szCs w:val="20"/>
              </w:rPr>
              <w:t> </w:t>
            </w:r>
            <w:r w:rsidRPr="00667589">
              <w:rPr>
                <w:sz w:val="20"/>
                <w:szCs w:val="20"/>
                <w:lang w:val="ru-RU"/>
              </w:rPr>
              <w:t xml:space="preserve">513,6 </w:t>
            </w:r>
            <w:r w:rsidRPr="00667589">
              <w:rPr>
                <w:rFonts w:ascii="Times New Roman CYR" w:hAnsi="Times New Roman CYR" w:cs="Times New Roman CYR"/>
                <w:sz w:val="20"/>
                <w:szCs w:val="20"/>
                <w:lang w:val="ru-RU"/>
              </w:rPr>
              <w:t>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 xml:space="preserve">уб. </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 xml:space="preserve">2018 г. -    </w:t>
            </w:r>
            <w:r w:rsidRPr="00667589">
              <w:rPr>
                <w:sz w:val="20"/>
                <w:szCs w:val="20"/>
                <w:lang w:val="ru-RU"/>
              </w:rPr>
              <w:t>31</w:t>
            </w:r>
            <w:r>
              <w:rPr>
                <w:sz w:val="20"/>
                <w:szCs w:val="20"/>
              </w:rPr>
              <w:t> </w:t>
            </w:r>
            <w:r w:rsidRPr="00667589">
              <w:rPr>
                <w:sz w:val="20"/>
                <w:szCs w:val="20"/>
                <w:lang w:val="ru-RU"/>
              </w:rPr>
              <w:t xml:space="preserve">854,5 </w:t>
            </w:r>
            <w:r w:rsidRPr="00667589">
              <w:rPr>
                <w:rFonts w:ascii="Times New Roman CYR" w:hAnsi="Times New Roman CYR" w:cs="Times New Roman CYR"/>
                <w:sz w:val="20"/>
                <w:szCs w:val="20"/>
                <w:lang w:val="ru-RU"/>
              </w:rPr>
              <w:t>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 xml:space="preserve">уб.   </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2019 г. -    31 272,5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 xml:space="preserve">уб.                 </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Итого:      253</w:t>
            </w:r>
            <w:r>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984,0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 xml:space="preserve">уб. </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 xml:space="preserve">Федеральный бюджет: </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2014г. -     4</w:t>
            </w:r>
            <w:r w:rsidRPr="0002030C">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808,9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уб.</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2015г. -     505,8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уб.</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2016г. -     0,00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уб.</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2017 г. -    0,00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уб.</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2018 г. -    0,00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уб.</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2019 г. -   0,00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уб.</w:t>
            </w:r>
          </w:p>
          <w:p w:rsidR="00667589" w:rsidRPr="00667589" w:rsidRDefault="00667589" w:rsidP="00667589">
            <w:pPr>
              <w:widowControl w:val="0"/>
              <w:suppressAutoHyphens/>
              <w:autoSpaceDE w:val="0"/>
              <w:autoSpaceDN w:val="0"/>
              <w:adjustRightInd w:val="0"/>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Итого:      5</w:t>
            </w:r>
            <w:r w:rsidRPr="0002030C">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314,7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уб.</w:t>
            </w:r>
          </w:p>
          <w:p w:rsidR="00667589" w:rsidRPr="00667589" w:rsidRDefault="00667589" w:rsidP="00667589">
            <w:pPr>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 xml:space="preserve">                                                               </w:t>
            </w:r>
          </w:p>
          <w:p w:rsidR="00667589" w:rsidRPr="00667589" w:rsidRDefault="00667589" w:rsidP="00667589">
            <w:pPr>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2014 г. -     76</w:t>
            </w:r>
            <w:r w:rsidRPr="0002030C">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500,6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 xml:space="preserve">уб.                             </w:t>
            </w:r>
            <w:r w:rsidRPr="00667589">
              <w:rPr>
                <w:rFonts w:ascii="Times New Roman CYR" w:hAnsi="Times New Roman CYR" w:cs="Times New Roman CYR"/>
                <w:sz w:val="20"/>
                <w:szCs w:val="20"/>
                <w:lang w:val="ru-RU"/>
              </w:rPr>
              <w:br/>
              <w:t>2015 г. -     70</w:t>
            </w:r>
            <w:r w:rsidRPr="0002030C">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 xml:space="preserve">868,5 тыс.руб.                           </w:t>
            </w:r>
            <w:r w:rsidRPr="00667589">
              <w:rPr>
                <w:rFonts w:ascii="Times New Roman CYR" w:hAnsi="Times New Roman CYR" w:cs="Times New Roman CYR"/>
                <w:sz w:val="20"/>
                <w:szCs w:val="20"/>
                <w:lang w:val="ru-RU"/>
              </w:rPr>
              <w:br/>
              <w:t>2016 г. -     69</w:t>
            </w:r>
            <w:r w:rsidRPr="0002030C">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 xml:space="preserve">765,7 тыс.руб. </w:t>
            </w:r>
          </w:p>
          <w:p w:rsidR="00667589" w:rsidRPr="00667589" w:rsidRDefault="00667589" w:rsidP="00667589">
            <w:pPr>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2017 г. -     72 211,2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 xml:space="preserve">уб. </w:t>
            </w:r>
          </w:p>
          <w:p w:rsidR="00667589" w:rsidRPr="00667589" w:rsidRDefault="00667589" w:rsidP="00667589">
            <w:pPr>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2018 г. -     51</w:t>
            </w:r>
            <w:r>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544,8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 xml:space="preserve">уб.  </w:t>
            </w:r>
          </w:p>
          <w:p w:rsidR="00667589" w:rsidRPr="004074E8" w:rsidRDefault="00667589" w:rsidP="00667589">
            <w:pPr>
              <w:spacing w:after="0" w:line="240" w:lineRule="auto"/>
              <w:rPr>
                <w:rFonts w:ascii="Times New Roman CYR" w:hAnsi="Times New Roman CYR" w:cs="Times New Roman CYR"/>
                <w:sz w:val="20"/>
                <w:szCs w:val="20"/>
                <w:lang w:val="ru-RU"/>
              </w:rPr>
            </w:pPr>
            <w:r w:rsidRPr="00667589">
              <w:rPr>
                <w:rFonts w:ascii="Times New Roman CYR" w:hAnsi="Times New Roman CYR" w:cs="Times New Roman CYR"/>
                <w:sz w:val="20"/>
                <w:szCs w:val="20"/>
                <w:lang w:val="ru-RU"/>
              </w:rPr>
              <w:t>2019 г. -     48</w:t>
            </w:r>
            <w:r>
              <w:rPr>
                <w:rFonts w:ascii="Times New Roman CYR" w:hAnsi="Times New Roman CYR" w:cs="Times New Roman CYR"/>
                <w:sz w:val="20"/>
                <w:szCs w:val="20"/>
              </w:rPr>
              <w:t> </w:t>
            </w:r>
            <w:r w:rsidRPr="00667589">
              <w:rPr>
                <w:rFonts w:ascii="Times New Roman CYR" w:hAnsi="Times New Roman CYR" w:cs="Times New Roman CYR"/>
                <w:sz w:val="20"/>
                <w:szCs w:val="20"/>
                <w:lang w:val="ru-RU"/>
              </w:rPr>
              <w:t>877,3 тыс</w:t>
            </w:r>
            <w:proofErr w:type="gramStart"/>
            <w:r w:rsidRPr="00667589">
              <w:rPr>
                <w:rFonts w:ascii="Times New Roman CYR" w:hAnsi="Times New Roman CYR" w:cs="Times New Roman CYR"/>
                <w:sz w:val="20"/>
                <w:szCs w:val="20"/>
                <w:lang w:val="ru-RU"/>
              </w:rPr>
              <w:t>.р</w:t>
            </w:r>
            <w:proofErr w:type="gramEnd"/>
            <w:r w:rsidRPr="00667589">
              <w:rPr>
                <w:rFonts w:ascii="Times New Roman CYR" w:hAnsi="Times New Roman CYR" w:cs="Times New Roman CYR"/>
                <w:sz w:val="20"/>
                <w:szCs w:val="20"/>
                <w:lang w:val="ru-RU"/>
              </w:rPr>
              <w:t xml:space="preserve">уб.             </w:t>
            </w:r>
            <w:r w:rsidRPr="00667589">
              <w:rPr>
                <w:rFonts w:ascii="Times New Roman CYR" w:hAnsi="Times New Roman CYR" w:cs="Times New Roman CYR"/>
                <w:sz w:val="20"/>
                <w:szCs w:val="20"/>
                <w:lang w:val="ru-RU"/>
              </w:rPr>
              <w:br/>
            </w:r>
            <w:r w:rsidRPr="004074E8">
              <w:rPr>
                <w:rFonts w:ascii="Times New Roman CYR" w:hAnsi="Times New Roman CYR" w:cs="Times New Roman CYR"/>
                <w:sz w:val="20"/>
                <w:szCs w:val="20"/>
                <w:lang w:val="ru-RU"/>
              </w:rPr>
              <w:t>Всего:        389</w:t>
            </w:r>
            <w:r>
              <w:rPr>
                <w:rFonts w:ascii="Times New Roman CYR" w:hAnsi="Times New Roman CYR" w:cs="Times New Roman CYR"/>
                <w:sz w:val="20"/>
                <w:szCs w:val="20"/>
              </w:rPr>
              <w:t> </w:t>
            </w:r>
            <w:r w:rsidRPr="004074E8">
              <w:rPr>
                <w:rFonts w:ascii="Times New Roman CYR" w:hAnsi="Times New Roman CYR" w:cs="Times New Roman CYR"/>
                <w:sz w:val="20"/>
                <w:szCs w:val="20"/>
                <w:lang w:val="ru-RU"/>
              </w:rPr>
              <w:t>768,1 тыс.руб.</w:t>
            </w:r>
          </w:p>
        </w:tc>
      </w:tr>
    </w:tbl>
    <w:p w:rsidR="00DA4F7F" w:rsidRDefault="00DA4F7F" w:rsidP="00667589">
      <w:pPr>
        <w:spacing w:after="0" w:line="240" w:lineRule="auto"/>
        <w:ind w:firstLine="540"/>
        <w:jc w:val="both"/>
        <w:rPr>
          <w:rFonts w:ascii="Times New Roman" w:hAnsi="Times New Roman"/>
          <w:color w:val="000000"/>
          <w:lang w:val="ru-RU"/>
        </w:rPr>
      </w:pPr>
    </w:p>
    <w:p w:rsidR="00667589" w:rsidRPr="00667589" w:rsidRDefault="00667589" w:rsidP="00667589">
      <w:pPr>
        <w:spacing w:after="0" w:line="240" w:lineRule="auto"/>
        <w:ind w:firstLine="540"/>
        <w:jc w:val="both"/>
        <w:rPr>
          <w:rFonts w:ascii="Times New Roman" w:hAnsi="Times New Roman"/>
          <w:color w:val="000000"/>
          <w:lang w:val="ru-RU"/>
        </w:rPr>
      </w:pPr>
      <w:r w:rsidRPr="00667589">
        <w:rPr>
          <w:rFonts w:ascii="Times New Roman" w:hAnsi="Times New Roman"/>
          <w:color w:val="000000"/>
          <w:lang w:val="ru-RU"/>
        </w:rPr>
        <w:t>3. Раздел 5  «Ресурсное обеспечение муниципальной программы» программы изложить в новой редакции следующего содержания:</w:t>
      </w:r>
    </w:p>
    <w:p w:rsidR="00667589" w:rsidRPr="00667589" w:rsidRDefault="00667589" w:rsidP="00667589">
      <w:pPr>
        <w:spacing w:after="0" w:line="240" w:lineRule="auto"/>
        <w:ind w:firstLine="540"/>
        <w:jc w:val="center"/>
        <w:rPr>
          <w:rFonts w:ascii="Times New Roman" w:hAnsi="Times New Roman"/>
          <w:lang w:val="ru-RU"/>
        </w:rPr>
      </w:pPr>
      <w:r w:rsidRPr="00667589">
        <w:rPr>
          <w:rFonts w:ascii="Times New Roman" w:hAnsi="Times New Roman"/>
          <w:lang w:val="ru-RU"/>
        </w:rPr>
        <w:t>«5. Ресурсное обеспечение Муниципальной программы</w:t>
      </w:r>
    </w:p>
    <w:p w:rsidR="00667589" w:rsidRPr="00667589" w:rsidRDefault="00667589" w:rsidP="00667589">
      <w:pPr>
        <w:widowControl w:val="0"/>
        <w:suppressAutoHyphens/>
        <w:autoSpaceDE w:val="0"/>
        <w:autoSpaceDN w:val="0"/>
        <w:adjustRightInd w:val="0"/>
        <w:spacing w:after="0" w:line="240" w:lineRule="auto"/>
        <w:ind w:firstLine="540"/>
        <w:jc w:val="both"/>
        <w:rPr>
          <w:rFonts w:ascii="Times New Roman" w:hAnsi="Times New Roman"/>
          <w:lang w:val="ru-RU"/>
        </w:rPr>
      </w:pPr>
      <w:r w:rsidRPr="00667589">
        <w:rPr>
          <w:rFonts w:ascii="Times New Roman" w:hAnsi="Times New Roman"/>
          <w:lang w:val="ru-RU"/>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667589" w:rsidRPr="00667589" w:rsidRDefault="00667589" w:rsidP="00667589">
      <w:pPr>
        <w:widowControl w:val="0"/>
        <w:suppressAutoHyphens/>
        <w:autoSpaceDE w:val="0"/>
        <w:autoSpaceDN w:val="0"/>
        <w:adjustRightInd w:val="0"/>
        <w:spacing w:after="0" w:line="240" w:lineRule="auto"/>
        <w:ind w:firstLine="540"/>
        <w:jc w:val="both"/>
        <w:rPr>
          <w:rFonts w:ascii="Times New Roman" w:hAnsi="Times New Roman"/>
          <w:lang w:val="ru-RU"/>
        </w:rPr>
      </w:pPr>
      <w:r w:rsidRPr="00667589">
        <w:rPr>
          <w:rFonts w:ascii="Times New Roman" w:hAnsi="Times New Roman"/>
          <w:lang w:val="ru-RU"/>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667589" w:rsidRPr="00667589" w:rsidRDefault="00667589" w:rsidP="00667589">
      <w:pPr>
        <w:widowControl w:val="0"/>
        <w:suppressAutoHyphens/>
        <w:autoSpaceDE w:val="0"/>
        <w:autoSpaceDN w:val="0"/>
        <w:adjustRightInd w:val="0"/>
        <w:spacing w:after="0" w:line="240" w:lineRule="auto"/>
        <w:ind w:firstLine="540"/>
        <w:jc w:val="both"/>
        <w:rPr>
          <w:rFonts w:ascii="Times New Roman" w:hAnsi="Times New Roman"/>
          <w:lang w:val="ru-RU"/>
        </w:rPr>
      </w:pPr>
      <w:r w:rsidRPr="00667589">
        <w:rPr>
          <w:rFonts w:ascii="Times New Roman" w:hAnsi="Times New Roman"/>
          <w:lang w:val="ru-RU"/>
        </w:rPr>
        <w:t>Общий объем финансирования Муниципальной программы составляет   389</w:t>
      </w:r>
      <w:r w:rsidRPr="00667589">
        <w:rPr>
          <w:rFonts w:ascii="Times New Roman" w:hAnsi="Times New Roman"/>
        </w:rPr>
        <w:t> </w:t>
      </w:r>
      <w:r w:rsidRPr="00667589">
        <w:rPr>
          <w:rFonts w:ascii="Times New Roman" w:hAnsi="Times New Roman"/>
          <w:lang w:val="ru-RU"/>
        </w:rPr>
        <w:t>768,1 тыс. рублей, в том числе за счет средств федерального бюджета –       5 314,7 тыс. рублей, областного бюджета – 253</w:t>
      </w:r>
      <w:r w:rsidRPr="00667589">
        <w:rPr>
          <w:rFonts w:ascii="Times New Roman" w:hAnsi="Times New Roman"/>
        </w:rPr>
        <w:t> </w:t>
      </w:r>
      <w:r w:rsidRPr="00667589">
        <w:rPr>
          <w:rFonts w:ascii="Times New Roman" w:hAnsi="Times New Roman"/>
          <w:lang w:val="ru-RU"/>
        </w:rPr>
        <w:t>984,0 тыс. рублей, бюджета муниципального района – 130</w:t>
      </w:r>
      <w:r w:rsidRPr="00667589">
        <w:rPr>
          <w:rFonts w:ascii="Times New Roman" w:hAnsi="Times New Roman"/>
        </w:rPr>
        <w:t> </w:t>
      </w:r>
      <w:r w:rsidRPr="00667589">
        <w:rPr>
          <w:rFonts w:ascii="Times New Roman" w:hAnsi="Times New Roman"/>
          <w:lang w:val="ru-RU"/>
        </w:rPr>
        <w:t>469,4 тыс. рублей.</w:t>
      </w:r>
    </w:p>
    <w:p w:rsidR="00667589" w:rsidRPr="00667589" w:rsidRDefault="00667589" w:rsidP="00667589">
      <w:pPr>
        <w:widowControl w:val="0"/>
        <w:suppressAutoHyphens/>
        <w:autoSpaceDE w:val="0"/>
        <w:autoSpaceDN w:val="0"/>
        <w:adjustRightInd w:val="0"/>
        <w:spacing w:after="0" w:line="240" w:lineRule="auto"/>
        <w:jc w:val="both"/>
        <w:rPr>
          <w:rFonts w:ascii="Times New Roman" w:hAnsi="Times New Roman"/>
          <w:lang w:val="ru-RU"/>
        </w:rPr>
      </w:pPr>
      <w:r w:rsidRPr="00667589">
        <w:rPr>
          <w:rFonts w:ascii="Times New Roman" w:hAnsi="Times New Roman"/>
          <w:lang w:val="ru-RU"/>
        </w:rPr>
        <w:t>Объем финансирования Муниципальной программы по годам представлен в таблице 2.</w:t>
      </w:r>
    </w:p>
    <w:p w:rsidR="00667589" w:rsidRDefault="00667589" w:rsidP="00667589">
      <w:pPr>
        <w:widowControl w:val="0"/>
        <w:suppressAutoHyphens/>
        <w:autoSpaceDE w:val="0"/>
        <w:autoSpaceDN w:val="0"/>
        <w:adjustRightInd w:val="0"/>
        <w:spacing w:after="0" w:line="240" w:lineRule="auto"/>
        <w:rPr>
          <w:rFonts w:ascii="Times New Roman" w:hAnsi="Times New Roman"/>
          <w:lang w:val="ru-RU"/>
        </w:rPr>
      </w:pPr>
      <w:r w:rsidRPr="00667589">
        <w:rPr>
          <w:rFonts w:ascii="Times New Roman" w:hAnsi="Times New Roman"/>
          <w:lang w:val="ru-RU"/>
        </w:rPr>
        <w:t xml:space="preserve">                                                                                                                </w:t>
      </w:r>
    </w:p>
    <w:p w:rsidR="00DA4F7F" w:rsidRDefault="00DA4F7F" w:rsidP="00667589">
      <w:pPr>
        <w:widowControl w:val="0"/>
        <w:suppressAutoHyphens/>
        <w:autoSpaceDE w:val="0"/>
        <w:autoSpaceDN w:val="0"/>
        <w:adjustRightInd w:val="0"/>
        <w:spacing w:after="0" w:line="240" w:lineRule="auto"/>
        <w:rPr>
          <w:rFonts w:ascii="Times New Roman" w:hAnsi="Times New Roman"/>
          <w:lang w:val="ru-RU"/>
        </w:rPr>
      </w:pPr>
    </w:p>
    <w:p w:rsidR="00667589" w:rsidRPr="00667589" w:rsidRDefault="00667589" w:rsidP="00667589">
      <w:pPr>
        <w:widowControl w:val="0"/>
        <w:suppressAutoHyphens/>
        <w:autoSpaceDE w:val="0"/>
        <w:autoSpaceDN w:val="0"/>
        <w:adjustRightInd w:val="0"/>
        <w:spacing w:after="0" w:line="240" w:lineRule="auto"/>
        <w:jc w:val="right"/>
        <w:rPr>
          <w:rFonts w:ascii="Times New Roman" w:hAnsi="Times New Roman"/>
        </w:rPr>
      </w:pPr>
      <w:proofErr w:type="spellStart"/>
      <w:r w:rsidRPr="00667589">
        <w:rPr>
          <w:rFonts w:ascii="Times New Roman" w:hAnsi="Times New Roman"/>
        </w:rPr>
        <w:lastRenderedPageBreak/>
        <w:t>Таблица</w:t>
      </w:r>
      <w:proofErr w:type="spellEnd"/>
      <w:r w:rsidRPr="00667589">
        <w:rPr>
          <w:rFonts w:ascii="Times New Roman" w:hAnsi="Times New Roman"/>
        </w:rPr>
        <w:t xml:space="preserve"> 2</w:t>
      </w:r>
    </w:p>
    <w:tbl>
      <w:tblPr>
        <w:tblW w:w="10632" w:type="dxa"/>
        <w:tblInd w:w="-699" w:type="dxa"/>
        <w:tblLayout w:type="fixed"/>
        <w:tblCellMar>
          <w:left w:w="10" w:type="dxa"/>
          <w:right w:w="10" w:type="dxa"/>
        </w:tblCellMar>
        <w:tblLook w:val="04A0"/>
      </w:tblPr>
      <w:tblGrid>
        <w:gridCol w:w="2269"/>
        <w:gridCol w:w="1559"/>
        <w:gridCol w:w="1134"/>
        <w:gridCol w:w="1134"/>
        <w:gridCol w:w="1134"/>
        <w:gridCol w:w="1134"/>
        <w:gridCol w:w="1134"/>
        <w:gridCol w:w="1134"/>
      </w:tblGrid>
      <w:tr w:rsidR="00667589" w:rsidRPr="00822EDF" w:rsidTr="004074E8">
        <w:trPr>
          <w:trHeight w:val="800"/>
        </w:trPr>
        <w:tc>
          <w:tcPr>
            <w:tcW w:w="2269" w:type="dxa"/>
            <w:tcBorders>
              <w:top w:val="single" w:sz="6" w:space="0" w:color="000000"/>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proofErr w:type="spellStart"/>
            <w:r w:rsidRPr="009D724D">
              <w:rPr>
                <w:sz w:val="20"/>
                <w:szCs w:val="20"/>
              </w:rPr>
              <w:t>Источники</w:t>
            </w:r>
            <w:proofErr w:type="spellEnd"/>
            <w:r w:rsidRPr="009D724D">
              <w:rPr>
                <w:sz w:val="20"/>
                <w:szCs w:val="20"/>
              </w:rPr>
              <w:t xml:space="preserve"> </w:t>
            </w:r>
            <w:proofErr w:type="spellStart"/>
            <w:r w:rsidRPr="009D724D">
              <w:rPr>
                <w:sz w:val="20"/>
                <w:szCs w:val="20"/>
              </w:rPr>
              <w:t>финансирования</w:t>
            </w:r>
            <w:proofErr w:type="spellEnd"/>
            <w:r w:rsidRPr="009D724D">
              <w:rPr>
                <w:sz w:val="20"/>
                <w:szCs w:val="20"/>
              </w:rPr>
              <w:t xml:space="preserve">    </w:t>
            </w:r>
            <w:r w:rsidRPr="009D724D">
              <w:rPr>
                <w:sz w:val="20"/>
                <w:szCs w:val="20"/>
              </w:rPr>
              <w:br/>
              <w:t xml:space="preserve">   </w:t>
            </w:r>
            <w:proofErr w:type="spellStart"/>
            <w:r w:rsidRPr="009D724D">
              <w:rPr>
                <w:sz w:val="20"/>
                <w:szCs w:val="20"/>
              </w:rPr>
              <w:t>Муниципальной</w:t>
            </w:r>
            <w:proofErr w:type="spellEnd"/>
            <w:r w:rsidRPr="009D724D">
              <w:rPr>
                <w:sz w:val="20"/>
                <w:szCs w:val="20"/>
              </w:rPr>
              <w:t xml:space="preserve"> </w:t>
            </w:r>
            <w:proofErr w:type="spellStart"/>
            <w:r w:rsidRPr="009D724D">
              <w:rPr>
                <w:sz w:val="20"/>
                <w:szCs w:val="20"/>
              </w:rPr>
              <w:t>программы</w:t>
            </w:r>
            <w:proofErr w:type="spellEnd"/>
          </w:p>
        </w:tc>
        <w:tc>
          <w:tcPr>
            <w:tcW w:w="8363" w:type="dxa"/>
            <w:gridSpan w:val="7"/>
            <w:tcBorders>
              <w:top w:val="single" w:sz="6" w:space="0" w:color="000000"/>
              <w:left w:val="single" w:sz="6" w:space="0" w:color="000000"/>
              <w:bottom w:val="single" w:sz="6" w:space="0" w:color="000000"/>
              <w:right w:val="single" w:sz="6" w:space="0" w:color="000000"/>
            </w:tcBorders>
            <w:hideMark/>
          </w:tcPr>
          <w:p w:rsidR="00667589" w:rsidRPr="00667589" w:rsidRDefault="00667589" w:rsidP="004074E8">
            <w:pPr>
              <w:widowControl w:val="0"/>
              <w:suppressAutoHyphens/>
              <w:autoSpaceDE w:val="0"/>
              <w:autoSpaceDN w:val="0"/>
              <w:adjustRightInd w:val="0"/>
              <w:rPr>
                <w:sz w:val="20"/>
                <w:szCs w:val="20"/>
                <w:lang w:val="ru-RU"/>
              </w:rPr>
            </w:pPr>
            <w:r w:rsidRPr="00667589">
              <w:rPr>
                <w:sz w:val="20"/>
                <w:szCs w:val="20"/>
                <w:lang w:val="ru-RU"/>
              </w:rPr>
              <w:t xml:space="preserve">Объем финансирования Муниципальной   </w:t>
            </w:r>
            <w:r w:rsidRPr="00667589">
              <w:rPr>
                <w:sz w:val="20"/>
                <w:szCs w:val="20"/>
                <w:lang w:val="ru-RU"/>
              </w:rPr>
              <w:br/>
              <w:t xml:space="preserve">      программы в 2014 - 2019 годах      </w:t>
            </w:r>
            <w:r w:rsidRPr="00667589">
              <w:rPr>
                <w:sz w:val="20"/>
                <w:szCs w:val="20"/>
                <w:lang w:val="ru-RU"/>
              </w:rPr>
              <w:br/>
              <w:t xml:space="preserve">              (тыс. рублей)</w:t>
            </w:r>
          </w:p>
        </w:tc>
      </w:tr>
      <w:tr w:rsidR="00667589" w:rsidTr="004074E8">
        <w:trPr>
          <w:trHeight w:val="400"/>
        </w:trPr>
        <w:tc>
          <w:tcPr>
            <w:tcW w:w="2269" w:type="dxa"/>
            <w:tcBorders>
              <w:top w:val="nil"/>
              <w:left w:val="single" w:sz="6" w:space="0" w:color="000000"/>
              <w:bottom w:val="single" w:sz="6" w:space="0" w:color="000000"/>
              <w:right w:val="nil"/>
            </w:tcBorders>
          </w:tcPr>
          <w:p w:rsidR="00667589" w:rsidRPr="00667589" w:rsidRDefault="00667589" w:rsidP="004074E8">
            <w:pPr>
              <w:widowControl w:val="0"/>
              <w:suppressAutoHyphens/>
              <w:autoSpaceDE w:val="0"/>
              <w:autoSpaceDN w:val="0"/>
              <w:adjustRightInd w:val="0"/>
              <w:rPr>
                <w:sz w:val="20"/>
                <w:szCs w:val="20"/>
                <w:lang w:val="ru-RU"/>
              </w:rPr>
            </w:pPr>
          </w:p>
        </w:tc>
        <w:tc>
          <w:tcPr>
            <w:tcW w:w="1559"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proofErr w:type="spellStart"/>
            <w:r w:rsidRPr="009D724D">
              <w:rPr>
                <w:sz w:val="20"/>
                <w:szCs w:val="20"/>
              </w:rPr>
              <w:t>всего</w:t>
            </w:r>
            <w:proofErr w:type="spellEnd"/>
          </w:p>
        </w:tc>
        <w:tc>
          <w:tcPr>
            <w:tcW w:w="6804" w:type="dxa"/>
            <w:gridSpan w:val="6"/>
            <w:tcBorders>
              <w:top w:val="nil"/>
              <w:left w:val="single" w:sz="6" w:space="0" w:color="000000"/>
              <w:bottom w:val="single" w:sz="6" w:space="0" w:color="000000"/>
              <w:right w:val="single" w:sz="6" w:space="0" w:color="000000"/>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 xml:space="preserve">в </w:t>
            </w:r>
            <w:proofErr w:type="spellStart"/>
            <w:r w:rsidRPr="009D724D">
              <w:rPr>
                <w:sz w:val="20"/>
                <w:szCs w:val="20"/>
              </w:rPr>
              <w:t>том</w:t>
            </w:r>
            <w:proofErr w:type="spellEnd"/>
            <w:r w:rsidRPr="009D724D">
              <w:rPr>
                <w:sz w:val="20"/>
                <w:szCs w:val="20"/>
              </w:rPr>
              <w:t xml:space="preserve"> </w:t>
            </w:r>
            <w:proofErr w:type="spellStart"/>
            <w:r w:rsidRPr="009D724D">
              <w:rPr>
                <w:sz w:val="20"/>
                <w:szCs w:val="20"/>
              </w:rPr>
              <w:t>числе</w:t>
            </w:r>
            <w:proofErr w:type="spellEnd"/>
          </w:p>
        </w:tc>
      </w:tr>
      <w:tr w:rsidR="00667589" w:rsidTr="004074E8">
        <w:tc>
          <w:tcPr>
            <w:tcW w:w="2269" w:type="dxa"/>
            <w:tcBorders>
              <w:top w:val="nil"/>
              <w:left w:val="single" w:sz="6" w:space="0" w:color="000000"/>
              <w:bottom w:val="single" w:sz="6" w:space="0" w:color="000000"/>
              <w:right w:val="nil"/>
            </w:tcBorders>
          </w:tcPr>
          <w:p w:rsidR="00667589" w:rsidRPr="009D724D" w:rsidRDefault="00667589" w:rsidP="004074E8">
            <w:pPr>
              <w:widowControl w:val="0"/>
              <w:suppressAutoHyphens/>
              <w:autoSpaceDE w:val="0"/>
              <w:autoSpaceDN w:val="0"/>
              <w:adjustRightInd w:val="0"/>
              <w:rPr>
                <w:sz w:val="20"/>
                <w:szCs w:val="20"/>
              </w:rPr>
            </w:pPr>
          </w:p>
        </w:tc>
        <w:tc>
          <w:tcPr>
            <w:tcW w:w="1559" w:type="dxa"/>
            <w:tcBorders>
              <w:top w:val="nil"/>
              <w:left w:val="single" w:sz="6" w:space="0" w:color="000000"/>
              <w:bottom w:val="single" w:sz="6" w:space="0" w:color="000000"/>
              <w:right w:val="nil"/>
            </w:tcBorders>
          </w:tcPr>
          <w:p w:rsidR="00667589" w:rsidRPr="009D724D" w:rsidRDefault="00667589" w:rsidP="004074E8">
            <w:pPr>
              <w:widowControl w:val="0"/>
              <w:suppressAutoHyphens/>
              <w:autoSpaceDE w:val="0"/>
              <w:autoSpaceDN w:val="0"/>
              <w:adjustRightInd w:val="0"/>
              <w:rPr>
                <w:sz w:val="20"/>
                <w:szCs w:val="20"/>
              </w:rPr>
            </w:pPr>
          </w:p>
        </w:tc>
        <w:tc>
          <w:tcPr>
            <w:tcW w:w="1134"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 xml:space="preserve">2014 </w:t>
            </w:r>
            <w:proofErr w:type="spellStart"/>
            <w:r w:rsidRPr="009D724D">
              <w:rPr>
                <w:sz w:val="20"/>
                <w:szCs w:val="20"/>
              </w:rPr>
              <w:t>год</w:t>
            </w:r>
            <w:proofErr w:type="spellEnd"/>
          </w:p>
          <w:p w:rsidR="00667589" w:rsidRPr="009D724D" w:rsidRDefault="00667589" w:rsidP="004074E8">
            <w:pPr>
              <w:widowControl w:val="0"/>
              <w:suppressAutoHyphens/>
              <w:autoSpaceDE w:val="0"/>
              <w:autoSpaceDN w:val="0"/>
              <w:adjustRightInd w:val="0"/>
              <w:rPr>
                <w:sz w:val="20"/>
                <w:szCs w:val="20"/>
              </w:rPr>
            </w:pPr>
            <w:proofErr w:type="spellStart"/>
            <w:r w:rsidRPr="009D724D">
              <w:rPr>
                <w:sz w:val="20"/>
                <w:szCs w:val="20"/>
              </w:rPr>
              <w:t>факт</w:t>
            </w:r>
            <w:proofErr w:type="spellEnd"/>
          </w:p>
        </w:tc>
        <w:tc>
          <w:tcPr>
            <w:tcW w:w="1134"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 xml:space="preserve">2015 </w:t>
            </w:r>
            <w:proofErr w:type="spellStart"/>
            <w:r w:rsidRPr="009D724D">
              <w:rPr>
                <w:sz w:val="20"/>
                <w:szCs w:val="20"/>
              </w:rPr>
              <w:t>год</w:t>
            </w:r>
            <w:proofErr w:type="spellEnd"/>
          </w:p>
          <w:p w:rsidR="00667589" w:rsidRPr="009D724D" w:rsidRDefault="00667589" w:rsidP="004074E8">
            <w:pPr>
              <w:widowControl w:val="0"/>
              <w:suppressAutoHyphens/>
              <w:autoSpaceDE w:val="0"/>
              <w:autoSpaceDN w:val="0"/>
              <w:adjustRightInd w:val="0"/>
              <w:rPr>
                <w:sz w:val="20"/>
                <w:szCs w:val="20"/>
              </w:rPr>
            </w:pPr>
            <w:proofErr w:type="spellStart"/>
            <w:r w:rsidRPr="009D724D">
              <w:rPr>
                <w:sz w:val="20"/>
                <w:szCs w:val="20"/>
              </w:rPr>
              <w:t>факт</w:t>
            </w:r>
            <w:proofErr w:type="spellEnd"/>
          </w:p>
        </w:tc>
        <w:tc>
          <w:tcPr>
            <w:tcW w:w="1134" w:type="dxa"/>
            <w:tcBorders>
              <w:top w:val="nil"/>
              <w:left w:val="single" w:sz="6" w:space="0" w:color="000000"/>
              <w:bottom w:val="single" w:sz="6" w:space="0" w:color="000000"/>
              <w:right w:val="single" w:sz="6" w:space="0" w:color="000000"/>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 xml:space="preserve">2016 </w:t>
            </w:r>
            <w:proofErr w:type="spellStart"/>
            <w:r w:rsidRPr="009D724D">
              <w:rPr>
                <w:sz w:val="20"/>
                <w:szCs w:val="20"/>
              </w:rPr>
              <w:t>год</w:t>
            </w:r>
            <w:proofErr w:type="spellEnd"/>
          </w:p>
          <w:p w:rsidR="00667589" w:rsidRPr="009D724D" w:rsidRDefault="00667589" w:rsidP="004074E8">
            <w:pPr>
              <w:widowControl w:val="0"/>
              <w:suppressAutoHyphens/>
              <w:autoSpaceDE w:val="0"/>
              <w:autoSpaceDN w:val="0"/>
              <w:adjustRightInd w:val="0"/>
              <w:rPr>
                <w:sz w:val="20"/>
                <w:szCs w:val="20"/>
              </w:rPr>
            </w:pPr>
            <w:proofErr w:type="spellStart"/>
            <w:r>
              <w:rPr>
                <w:sz w:val="20"/>
                <w:szCs w:val="20"/>
              </w:rPr>
              <w:t>факт</w:t>
            </w:r>
            <w:proofErr w:type="spellEnd"/>
          </w:p>
        </w:tc>
        <w:tc>
          <w:tcPr>
            <w:tcW w:w="1134" w:type="dxa"/>
            <w:tcBorders>
              <w:top w:val="nil"/>
              <w:left w:val="single" w:sz="6" w:space="0" w:color="000000"/>
              <w:bottom w:val="single" w:sz="6" w:space="0" w:color="000000"/>
              <w:right w:val="single" w:sz="6" w:space="0" w:color="000000"/>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 xml:space="preserve">2017 </w:t>
            </w:r>
            <w:proofErr w:type="spellStart"/>
            <w:r w:rsidRPr="009D724D">
              <w:rPr>
                <w:sz w:val="20"/>
                <w:szCs w:val="20"/>
              </w:rPr>
              <w:t>год</w:t>
            </w:r>
            <w:proofErr w:type="spellEnd"/>
          </w:p>
          <w:p w:rsidR="00667589" w:rsidRPr="009D724D" w:rsidRDefault="00667589" w:rsidP="004074E8">
            <w:pPr>
              <w:widowControl w:val="0"/>
              <w:suppressAutoHyphens/>
              <w:autoSpaceDE w:val="0"/>
              <w:autoSpaceDN w:val="0"/>
              <w:adjustRightInd w:val="0"/>
              <w:rPr>
                <w:sz w:val="20"/>
                <w:szCs w:val="20"/>
              </w:rPr>
            </w:pPr>
            <w:proofErr w:type="spellStart"/>
            <w:r>
              <w:rPr>
                <w:sz w:val="20"/>
                <w:szCs w:val="20"/>
              </w:rPr>
              <w:t>факт</w:t>
            </w:r>
            <w:proofErr w:type="spellEnd"/>
          </w:p>
        </w:tc>
        <w:tc>
          <w:tcPr>
            <w:tcW w:w="1134" w:type="dxa"/>
            <w:tcBorders>
              <w:top w:val="nil"/>
              <w:left w:val="single" w:sz="6" w:space="0" w:color="000000"/>
              <w:bottom w:val="single" w:sz="6" w:space="0" w:color="000000"/>
              <w:right w:val="single" w:sz="6" w:space="0" w:color="000000"/>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 xml:space="preserve">2018 </w:t>
            </w:r>
            <w:proofErr w:type="spellStart"/>
            <w:r w:rsidRPr="009D724D">
              <w:rPr>
                <w:sz w:val="20"/>
                <w:szCs w:val="20"/>
              </w:rPr>
              <w:t>год</w:t>
            </w:r>
            <w:proofErr w:type="spellEnd"/>
          </w:p>
          <w:p w:rsidR="00667589" w:rsidRPr="009D724D" w:rsidRDefault="00667589" w:rsidP="004074E8">
            <w:pPr>
              <w:widowControl w:val="0"/>
              <w:suppressAutoHyphens/>
              <w:autoSpaceDE w:val="0"/>
              <w:autoSpaceDN w:val="0"/>
              <w:adjustRightInd w:val="0"/>
              <w:rPr>
                <w:sz w:val="20"/>
                <w:szCs w:val="20"/>
              </w:rPr>
            </w:pPr>
            <w:proofErr w:type="spellStart"/>
            <w:r w:rsidRPr="009D724D">
              <w:rPr>
                <w:sz w:val="20"/>
                <w:szCs w:val="20"/>
              </w:rPr>
              <w:t>план</w:t>
            </w:r>
            <w:proofErr w:type="spellEnd"/>
          </w:p>
        </w:tc>
        <w:tc>
          <w:tcPr>
            <w:tcW w:w="1134" w:type="dxa"/>
            <w:tcBorders>
              <w:top w:val="nil"/>
              <w:left w:val="single" w:sz="6" w:space="0" w:color="000000"/>
              <w:bottom w:val="single" w:sz="6" w:space="0" w:color="000000"/>
              <w:right w:val="single" w:sz="6" w:space="0" w:color="000000"/>
            </w:tcBorders>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 xml:space="preserve">2019 </w:t>
            </w:r>
            <w:proofErr w:type="spellStart"/>
            <w:r w:rsidRPr="009D724D">
              <w:rPr>
                <w:sz w:val="20"/>
                <w:szCs w:val="20"/>
              </w:rPr>
              <w:t>год</w:t>
            </w:r>
            <w:proofErr w:type="spellEnd"/>
          </w:p>
          <w:p w:rsidR="00667589" w:rsidRPr="009D724D" w:rsidRDefault="00667589" w:rsidP="004074E8">
            <w:pPr>
              <w:widowControl w:val="0"/>
              <w:suppressAutoHyphens/>
              <w:autoSpaceDE w:val="0"/>
              <w:autoSpaceDN w:val="0"/>
              <w:adjustRightInd w:val="0"/>
              <w:rPr>
                <w:sz w:val="20"/>
                <w:szCs w:val="20"/>
              </w:rPr>
            </w:pPr>
            <w:proofErr w:type="spellStart"/>
            <w:r w:rsidRPr="009D724D">
              <w:rPr>
                <w:sz w:val="20"/>
                <w:szCs w:val="20"/>
              </w:rPr>
              <w:t>план</w:t>
            </w:r>
            <w:proofErr w:type="spellEnd"/>
          </w:p>
        </w:tc>
      </w:tr>
      <w:tr w:rsidR="00667589" w:rsidTr="004074E8">
        <w:tc>
          <w:tcPr>
            <w:tcW w:w="2269"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proofErr w:type="spellStart"/>
            <w:r w:rsidRPr="009D724D">
              <w:rPr>
                <w:sz w:val="20"/>
                <w:szCs w:val="20"/>
              </w:rPr>
              <w:t>Федеральный</w:t>
            </w:r>
            <w:proofErr w:type="spellEnd"/>
            <w:r w:rsidRPr="009D724D">
              <w:rPr>
                <w:sz w:val="20"/>
                <w:szCs w:val="20"/>
              </w:rPr>
              <w:t xml:space="preserve"> </w:t>
            </w:r>
            <w:proofErr w:type="spellStart"/>
            <w:r w:rsidRPr="009D724D">
              <w:rPr>
                <w:sz w:val="20"/>
                <w:szCs w:val="20"/>
              </w:rPr>
              <w:t>бюджет</w:t>
            </w:r>
            <w:proofErr w:type="spellEnd"/>
            <w:r w:rsidRPr="009D724D">
              <w:rPr>
                <w:sz w:val="20"/>
                <w:szCs w:val="20"/>
              </w:rPr>
              <w:t xml:space="preserve">             </w:t>
            </w:r>
          </w:p>
        </w:tc>
        <w:tc>
          <w:tcPr>
            <w:tcW w:w="1559"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5 314,7</w:t>
            </w:r>
          </w:p>
        </w:tc>
        <w:tc>
          <w:tcPr>
            <w:tcW w:w="1134"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4 808,9</w:t>
            </w:r>
          </w:p>
        </w:tc>
        <w:tc>
          <w:tcPr>
            <w:tcW w:w="1134"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505,8</w:t>
            </w:r>
          </w:p>
        </w:tc>
        <w:tc>
          <w:tcPr>
            <w:tcW w:w="1134" w:type="dxa"/>
            <w:tcBorders>
              <w:top w:val="nil"/>
              <w:left w:val="single" w:sz="6" w:space="0" w:color="000000"/>
              <w:bottom w:val="single" w:sz="6" w:space="0" w:color="000000"/>
              <w:right w:val="single" w:sz="6" w:space="0" w:color="000000"/>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0</w:t>
            </w:r>
          </w:p>
        </w:tc>
        <w:tc>
          <w:tcPr>
            <w:tcW w:w="1134" w:type="dxa"/>
            <w:tcBorders>
              <w:top w:val="nil"/>
              <w:left w:val="single" w:sz="6" w:space="0" w:color="000000"/>
              <w:bottom w:val="single" w:sz="6" w:space="0" w:color="000000"/>
              <w:right w:val="single" w:sz="6" w:space="0" w:color="000000"/>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0</w:t>
            </w:r>
          </w:p>
        </w:tc>
        <w:tc>
          <w:tcPr>
            <w:tcW w:w="1134" w:type="dxa"/>
            <w:tcBorders>
              <w:top w:val="nil"/>
              <w:left w:val="single" w:sz="6" w:space="0" w:color="000000"/>
              <w:bottom w:val="single" w:sz="6" w:space="0" w:color="000000"/>
              <w:right w:val="single" w:sz="6" w:space="0" w:color="000000"/>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0</w:t>
            </w:r>
          </w:p>
        </w:tc>
        <w:tc>
          <w:tcPr>
            <w:tcW w:w="1134" w:type="dxa"/>
            <w:tcBorders>
              <w:top w:val="nil"/>
              <w:left w:val="single" w:sz="6" w:space="0" w:color="000000"/>
              <w:bottom w:val="single" w:sz="6" w:space="0" w:color="000000"/>
              <w:right w:val="single" w:sz="6" w:space="0" w:color="000000"/>
            </w:tcBorders>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0</w:t>
            </w:r>
          </w:p>
        </w:tc>
      </w:tr>
      <w:tr w:rsidR="00667589" w:rsidTr="004074E8">
        <w:tc>
          <w:tcPr>
            <w:tcW w:w="2269"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proofErr w:type="spellStart"/>
            <w:r w:rsidRPr="009D724D">
              <w:rPr>
                <w:sz w:val="20"/>
                <w:szCs w:val="20"/>
              </w:rPr>
              <w:t>Областной</w:t>
            </w:r>
            <w:proofErr w:type="spellEnd"/>
            <w:r w:rsidRPr="009D724D">
              <w:rPr>
                <w:sz w:val="20"/>
                <w:szCs w:val="20"/>
              </w:rPr>
              <w:t xml:space="preserve"> </w:t>
            </w:r>
            <w:proofErr w:type="spellStart"/>
            <w:r w:rsidRPr="009D724D">
              <w:rPr>
                <w:sz w:val="20"/>
                <w:szCs w:val="20"/>
              </w:rPr>
              <w:t>бюджет</w:t>
            </w:r>
            <w:proofErr w:type="spellEnd"/>
            <w:r w:rsidRPr="009D724D">
              <w:rPr>
                <w:sz w:val="20"/>
                <w:szCs w:val="20"/>
              </w:rPr>
              <w:t xml:space="preserve">               </w:t>
            </w:r>
          </w:p>
        </w:tc>
        <w:tc>
          <w:tcPr>
            <w:tcW w:w="1559"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Pr>
                <w:rFonts w:ascii="Times New Roman CYR" w:hAnsi="Times New Roman CYR" w:cs="Times New Roman CYR"/>
                <w:sz w:val="20"/>
                <w:szCs w:val="20"/>
              </w:rPr>
              <w:t>253 984,0</w:t>
            </w:r>
          </w:p>
        </w:tc>
        <w:tc>
          <w:tcPr>
            <w:tcW w:w="1134"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46 403,2</w:t>
            </w:r>
          </w:p>
        </w:tc>
        <w:tc>
          <w:tcPr>
            <w:tcW w:w="1134"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48 028,9</w:t>
            </w:r>
          </w:p>
        </w:tc>
        <w:tc>
          <w:tcPr>
            <w:tcW w:w="1134" w:type="dxa"/>
            <w:tcBorders>
              <w:top w:val="nil"/>
              <w:left w:val="single" w:sz="6" w:space="0" w:color="000000"/>
              <w:bottom w:val="single" w:sz="6" w:space="0" w:color="000000"/>
              <w:right w:val="single" w:sz="6" w:space="0" w:color="000000"/>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47 911,3</w:t>
            </w:r>
          </w:p>
        </w:tc>
        <w:tc>
          <w:tcPr>
            <w:tcW w:w="1134" w:type="dxa"/>
            <w:tcBorders>
              <w:top w:val="nil"/>
              <w:left w:val="single" w:sz="6" w:space="0" w:color="000000"/>
              <w:bottom w:val="single" w:sz="6" w:space="0" w:color="000000"/>
              <w:right w:val="single" w:sz="6" w:space="0" w:color="000000"/>
            </w:tcBorders>
            <w:hideMark/>
          </w:tcPr>
          <w:p w:rsidR="00667589" w:rsidRPr="006D54DA" w:rsidRDefault="00667589" w:rsidP="004074E8">
            <w:pPr>
              <w:widowControl w:val="0"/>
              <w:suppressAutoHyphens/>
              <w:autoSpaceDE w:val="0"/>
              <w:autoSpaceDN w:val="0"/>
              <w:adjustRightInd w:val="0"/>
              <w:rPr>
                <w:sz w:val="20"/>
                <w:szCs w:val="20"/>
                <w:highlight w:val="yellow"/>
              </w:rPr>
            </w:pPr>
            <w:r w:rsidRPr="00C519C4">
              <w:rPr>
                <w:sz w:val="20"/>
                <w:szCs w:val="20"/>
              </w:rPr>
              <w:t>48 </w:t>
            </w:r>
            <w:r>
              <w:rPr>
                <w:sz w:val="20"/>
                <w:szCs w:val="20"/>
              </w:rPr>
              <w:t>513</w:t>
            </w:r>
            <w:r w:rsidRPr="00C519C4">
              <w:rPr>
                <w:sz w:val="20"/>
                <w:szCs w:val="20"/>
              </w:rPr>
              <w:t>,</w:t>
            </w:r>
            <w:r>
              <w:rPr>
                <w:sz w:val="20"/>
                <w:szCs w:val="20"/>
              </w:rPr>
              <w:t>6</w:t>
            </w:r>
          </w:p>
        </w:tc>
        <w:tc>
          <w:tcPr>
            <w:tcW w:w="1134" w:type="dxa"/>
            <w:tcBorders>
              <w:top w:val="nil"/>
              <w:left w:val="single" w:sz="6" w:space="0" w:color="000000"/>
              <w:bottom w:val="single" w:sz="6" w:space="0" w:color="000000"/>
              <w:right w:val="single" w:sz="6" w:space="0" w:color="000000"/>
            </w:tcBorders>
            <w:hideMark/>
          </w:tcPr>
          <w:p w:rsidR="00667589" w:rsidRPr="009D724D" w:rsidRDefault="00667589" w:rsidP="004074E8">
            <w:pPr>
              <w:widowControl w:val="0"/>
              <w:suppressAutoHyphens/>
              <w:autoSpaceDE w:val="0"/>
              <w:autoSpaceDN w:val="0"/>
              <w:adjustRightInd w:val="0"/>
              <w:rPr>
                <w:sz w:val="20"/>
                <w:szCs w:val="20"/>
              </w:rPr>
            </w:pPr>
            <w:r>
              <w:rPr>
                <w:sz w:val="20"/>
                <w:szCs w:val="20"/>
              </w:rPr>
              <w:t>31 854,5</w:t>
            </w:r>
          </w:p>
        </w:tc>
        <w:tc>
          <w:tcPr>
            <w:tcW w:w="1134" w:type="dxa"/>
            <w:tcBorders>
              <w:top w:val="nil"/>
              <w:left w:val="single" w:sz="6" w:space="0" w:color="000000"/>
              <w:bottom w:val="single" w:sz="6" w:space="0" w:color="000000"/>
              <w:right w:val="single" w:sz="6" w:space="0" w:color="000000"/>
            </w:tcBorders>
          </w:tcPr>
          <w:p w:rsidR="00667589" w:rsidRPr="009D724D" w:rsidRDefault="00667589" w:rsidP="004074E8">
            <w:pPr>
              <w:widowControl w:val="0"/>
              <w:suppressAutoHyphens/>
              <w:autoSpaceDE w:val="0"/>
              <w:autoSpaceDN w:val="0"/>
              <w:adjustRightInd w:val="0"/>
              <w:rPr>
                <w:sz w:val="20"/>
                <w:szCs w:val="20"/>
              </w:rPr>
            </w:pPr>
            <w:r>
              <w:rPr>
                <w:sz w:val="20"/>
                <w:szCs w:val="20"/>
              </w:rPr>
              <w:t>31 272,5</w:t>
            </w:r>
          </w:p>
        </w:tc>
      </w:tr>
      <w:tr w:rsidR="00667589" w:rsidTr="004074E8">
        <w:tc>
          <w:tcPr>
            <w:tcW w:w="2269"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proofErr w:type="spellStart"/>
            <w:r w:rsidRPr="009D724D">
              <w:rPr>
                <w:sz w:val="20"/>
                <w:szCs w:val="20"/>
              </w:rPr>
              <w:t>Бюджет</w:t>
            </w:r>
            <w:proofErr w:type="spellEnd"/>
            <w:r w:rsidRPr="009D724D">
              <w:rPr>
                <w:sz w:val="20"/>
                <w:szCs w:val="20"/>
              </w:rPr>
              <w:t xml:space="preserve"> </w:t>
            </w:r>
            <w:proofErr w:type="spellStart"/>
            <w:r w:rsidRPr="009D724D">
              <w:rPr>
                <w:sz w:val="20"/>
                <w:szCs w:val="20"/>
              </w:rPr>
              <w:t>муниципального</w:t>
            </w:r>
            <w:proofErr w:type="spellEnd"/>
            <w:r w:rsidRPr="009D724D">
              <w:rPr>
                <w:sz w:val="20"/>
                <w:szCs w:val="20"/>
              </w:rPr>
              <w:t xml:space="preserve"> </w:t>
            </w:r>
            <w:proofErr w:type="spellStart"/>
            <w:r w:rsidRPr="009D724D">
              <w:rPr>
                <w:sz w:val="20"/>
                <w:szCs w:val="20"/>
              </w:rPr>
              <w:t>района</w:t>
            </w:r>
            <w:proofErr w:type="spellEnd"/>
          </w:p>
        </w:tc>
        <w:tc>
          <w:tcPr>
            <w:tcW w:w="1559"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Pr>
                <w:rFonts w:ascii="Times New Roman CYR" w:hAnsi="Times New Roman CYR" w:cs="Times New Roman CYR"/>
                <w:sz w:val="20"/>
                <w:szCs w:val="20"/>
              </w:rPr>
              <w:t>130 469,4</w:t>
            </w:r>
          </w:p>
        </w:tc>
        <w:tc>
          <w:tcPr>
            <w:tcW w:w="1134"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25 288,5</w:t>
            </w:r>
          </w:p>
        </w:tc>
        <w:tc>
          <w:tcPr>
            <w:tcW w:w="1134"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22 333,8</w:t>
            </w:r>
          </w:p>
        </w:tc>
        <w:tc>
          <w:tcPr>
            <w:tcW w:w="1134" w:type="dxa"/>
            <w:tcBorders>
              <w:top w:val="nil"/>
              <w:left w:val="single" w:sz="6" w:space="0" w:color="000000"/>
              <w:bottom w:val="single" w:sz="6" w:space="0" w:color="000000"/>
              <w:right w:val="single" w:sz="6" w:space="0" w:color="000000"/>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21 854,4</w:t>
            </w:r>
          </w:p>
        </w:tc>
        <w:tc>
          <w:tcPr>
            <w:tcW w:w="1134"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23 697,6</w:t>
            </w:r>
          </w:p>
        </w:tc>
        <w:tc>
          <w:tcPr>
            <w:tcW w:w="1134" w:type="dxa"/>
            <w:tcBorders>
              <w:top w:val="nil"/>
              <w:left w:val="single" w:sz="6" w:space="0" w:color="000000"/>
              <w:bottom w:val="single" w:sz="6" w:space="0" w:color="000000"/>
              <w:right w:val="single" w:sz="6" w:space="0" w:color="000000"/>
            </w:tcBorders>
            <w:hideMark/>
          </w:tcPr>
          <w:p w:rsidR="00667589" w:rsidRPr="009D724D" w:rsidRDefault="00667589" w:rsidP="004074E8">
            <w:pPr>
              <w:widowControl w:val="0"/>
              <w:suppressAutoHyphens/>
              <w:autoSpaceDE w:val="0"/>
              <w:autoSpaceDN w:val="0"/>
              <w:adjustRightInd w:val="0"/>
              <w:rPr>
                <w:sz w:val="20"/>
                <w:szCs w:val="20"/>
              </w:rPr>
            </w:pPr>
            <w:r>
              <w:rPr>
                <w:rFonts w:ascii="Times New Roman CYR" w:hAnsi="Times New Roman CYR" w:cs="Times New Roman CYR"/>
                <w:sz w:val="20"/>
                <w:szCs w:val="20"/>
              </w:rPr>
              <w:t>19 690,3</w:t>
            </w:r>
          </w:p>
        </w:tc>
        <w:tc>
          <w:tcPr>
            <w:tcW w:w="1134" w:type="dxa"/>
            <w:tcBorders>
              <w:top w:val="nil"/>
              <w:left w:val="single" w:sz="6" w:space="0" w:color="000000"/>
              <w:bottom w:val="single" w:sz="6" w:space="0" w:color="000000"/>
              <w:right w:val="single" w:sz="6" w:space="0" w:color="000000"/>
            </w:tcBorders>
          </w:tcPr>
          <w:p w:rsidR="00667589" w:rsidRPr="009D724D" w:rsidRDefault="00667589" w:rsidP="004074E8">
            <w:pPr>
              <w:widowControl w:val="0"/>
              <w:suppressAutoHyphens/>
              <w:autoSpaceDE w:val="0"/>
              <w:autoSpaceDN w:val="0"/>
              <w:adjustRightInd w:val="0"/>
              <w:rPr>
                <w:sz w:val="20"/>
                <w:szCs w:val="20"/>
              </w:rPr>
            </w:pPr>
            <w:r>
              <w:rPr>
                <w:sz w:val="20"/>
                <w:szCs w:val="20"/>
              </w:rPr>
              <w:t>17 604,8</w:t>
            </w:r>
          </w:p>
        </w:tc>
      </w:tr>
      <w:tr w:rsidR="00667589" w:rsidTr="004074E8">
        <w:tc>
          <w:tcPr>
            <w:tcW w:w="2269"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proofErr w:type="spellStart"/>
            <w:r w:rsidRPr="009D724D">
              <w:rPr>
                <w:sz w:val="20"/>
                <w:szCs w:val="20"/>
              </w:rPr>
              <w:t>Итого</w:t>
            </w:r>
            <w:proofErr w:type="spellEnd"/>
            <w:r w:rsidRPr="009D724D">
              <w:rPr>
                <w:sz w:val="20"/>
                <w:szCs w:val="20"/>
              </w:rPr>
              <w:t xml:space="preserve">                          </w:t>
            </w:r>
          </w:p>
        </w:tc>
        <w:tc>
          <w:tcPr>
            <w:tcW w:w="1559"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Pr>
                <w:sz w:val="20"/>
                <w:szCs w:val="20"/>
              </w:rPr>
              <w:t>389 768,1</w:t>
            </w:r>
          </w:p>
        </w:tc>
        <w:tc>
          <w:tcPr>
            <w:tcW w:w="1134"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76 500,6</w:t>
            </w:r>
          </w:p>
        </w:tc>
        <w:tc>
          <w:tcPr>
            <w:tcW w:w="1134" w:type="dxa"/>
            <w:tcBorders>
              <w:top w:val="nil"/>
              <w:left w:val="single" w:sz="6" w:space="0" w:color="000000"/>
              <w:bottom w:val="single" w:sz="6" w:space="0" w:color="000000"/>
              <w:right w:val="nil"/>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70 868,5</w:t>
            </w:r>
          </w:p>
        </w:tc>
        <w:tc>
          <w:tcPr>
            <w:tcW w:w="1134" w:type="dxa"/>
            <w:tcBorders>
              <w:top w:val="nil"/>
              <w:left w:val="single" w:sz="6" w:space="0" w:color="000000"/>
              <w:bottom w:val="single" w:sz="6" w:space="0" w:color="000000"/>
              <w:right w:val="single" w:sz="6" w:space="0" w:color="000000"/>
            </w:tcBorders>
            <w:hideMark/>
          </w:tcPr>
          <w:p w:rsidR="00667589" w:rsidRPr="009D724D" w:rsidRDefault="00667589" w:rsidP="004074E8">
            <w:pPr>
              <w:widowControl w:val="0"/>
              <w:suppressAutoHyphens/>
              <w:autoSpaceDE w:val="0"/>
              <w:autoSpaceDN w:val="0"/>
              <w:adjustRightInd w:val="0"/>
              <w:rPr>
                <w:sz w:val="20"/>
                <w:szCs w:val="20"/>
              </w:rPr>
            </w:pPr>
            <w:r w:rsidRPr="009D724D">
              <w:rPr>
                <w:sz w:val="20"/>
                <w:szCs w:val="20"/>
              </w:rPr>
              <w:t>69 765,7</w:t>
            </w:r>
          </w:p>
        </w:tc>
        <w:tc>
          <w:tcPr>
            <w:tcW w:w="1134" w:type="dxa"/>
            <w:tcBorders>
              <w:top w:val="nil"/>
              <w:left w:val="single" w:sz="6" w:space="0" w:color="000000"/>
              <w:bottom w:val="single" w:sz="6" w:space="0" w:color="000000"/>
              <w:right w:val="single" w:sz="6" w:space="0" w:color="000000"/>
            </w:tcBorders>
            <w:hideMark/>
          </w:tcPr>
          <w:p w:rsidR="00667589" w:rsidRPr="00693F8C" w:rsidRDefault="00667589" w:rsidP="004074E8">
            <w:pPr>
              <w:widowControl w:val="0"/>
              <w:suppressAutoHyphens/>
              <w:autoSpaceDE w:val="0"/>
              <w:autoSpaceDN w:val="0"/>
              <w:adjustRightInd w:val="0"/>
              <w:rPr>
                <w:sz w:val="20"/>
                <w:szCs w:val="20"/>
              </w:rPr>
            </w:pPr>
            <w:r w:rsidRPr="00693F8C">
              <w:rPr>
                <w:rFonts w:ascii="Times New Roman CYR" w:hAnsi="Times New Roman CYR" w:cs="Times New Roman CYR"/>
                <w:sz w:val="20"/>
                <w:szCs w:val="20"/>
              </w:rPr>
              <w:t>7</w:t>
            </w:r>
            <w:r>
              <w:rPr>
                <w:rFonts w:ascii="Times New Roman CYR" w:hAnsi="Times New Roman CYR" w:cs="Times New Roman CYR"/>
                <w:sz w:val="20"/>
                <w:szCs w:val="20"/>
              </w:rPr>
              <w:t>2</w:t>
            </w:r>
            <w:r w:rsidRPr="00693F8C">
              <w:rPr>
                <w:rFonts w:ascii="Times New Roman CYR" w:hAnsi="Times New Roman CYR" w:cs="Times New Roman CYR"/>
                <w:sz w:val="20"/>
                <w:szCs w:val="20"/>
              </w:rPr>
              <w:t xml:space="preserve"> </w:t>
            </w:r>
            <w:r>
              <w:rPr>
                <w:rFonts w:ascii="Times New Roman CYR" w:hAnsi="Times New Roman CYR" w:cs="Times New Roman CYR"/>
                <w:sz w:val="20"/>
                <w:szCs w:val="20"/>
              </w:rPr>
              <w:t>211</w:t>
            </w:r>
            <w:r w:rsidRPr="00693F8C">
              <w:rPr>
                <w:rFonts w:ascii="Times New Roman CYR" w:hAnsi="Times New Roman CYR" w:cs="Times New Roman CYR"/>
                <w:sz w:val="20"/>
                <w:szCs w:val="20"/>
              </w:rPr>
              <w:t>,</w:t>
            </w:r>
            <w:r>
              <w:rPr>
                <w:rFonts w:ascii="Times New Roman CYR" w:hAnsi="Times New Roman CYR" w:cs="Times New Roman CYR"/>
                <w:sz w:val="20"/>
                <w:szCs w:val="20"/>
              </w:rPr>
              <w:t>2</w:t>
            </w:r>
          </w:p>
        </w:tc>
        <w:tc>
          <w:tcPr>
            <w:tcW w:w="1134" w:type="dxa"/>
            <w:tcBorders>
              <w:top w:val="nil"/>
              <w:left w:val="single" w:sz="6" w:space="0" w:color="000000"/>
              <w:bottom w:val="single" w:sz="6" w:space="0" w:color="000000"/>
              <w:right w:val="single" w:sz="6" w:space="0" w:color="000000"/>
            </w:tcBorders>
            <w:hideMark/>
          </w:tcPr>
          <w:p w:rsidR="00667589" w:rsidRPr="009D724D" w:rsidRDefault="00667589" w:rsidP="004074E8">
            <w:pPr>
              <w:widowControl w:val="0"/>
              <w:suppressAutoHyphens/>
              <w:autoSpaceDE w:val="0"/>
              <w:autoSpaceDN w:val="0"/>
              <w:adjustRightInd w:val="0"/>
              <w:rPr>
                <w:sz w:val="20"/>
                <w:szCs w:val="20"/>
              </w:rPr>
            </w:pPr>
            <w:r>
              <w:rPr>
                <w:sz w:val="20"/>
                <w:szCs w:val="20"/>
              </w:rPr>
              <w:t>51 544,8</w:t>
            </w:r>
          </w:p>
        </w:tc>
        <w:tc>
          <w:tcPr>
            <w:tcW w:w="1134" w:type="dxa"/>
            <w:tcBorders>
              <w:top w:val="nil"/>
              <w:left w:val="single" w:sz="6" w:space="0" w:color="000000"/>
              <w:bottom w:val="single" w:sz="6" w:space="0" w:color="000000"/>
              <w:right w:val="single" w:sz="6" w:space="0" w:color="000000"/>
            </w:tcBorders>
          </w:tcPr>
          <w:p w:rsidR="00667589" w:rsidRPr="009D724D" w:rsidRDefault="00667589" w:rsidP="004074E8">
            <w:pPr>
              <w:widowControl w:val="0"/>
              <w:suppressAutoHyphens/>
              <w:autoSpaceDE w:val="0"/>
              <w:autoSpaceDN w:val="0"/>
              <w:adjustRightInd w:val="0"/>
              <w:rPr>
                <w:sz w:val="20"/>
                <w:szCs w:val="20"/>
              </w:rPr>
            </w:pPr>
            <w:r>
              <w:rPr>
                <w:sz w:val="20"/>
                <w:szCs w:val="20"/>
              </w:rPr>
              <w:t>48 877,3</w:t>
            </w:r>
          </w:p>
        </w:tc>
      </w:tr>
    </w:tbl>
    <w:p w:rsidR="00667589" w:rsidRPr="00667589" w:rsidRDefault="00667589" w:rsidP="00667589">
      <w:pPr>
        <w:widowControl w:val="0"/>
        <w:tabs>
          <w:tab w:val="left" w:pos="2340"/>
        </w:tabs>
        <w:suppressAutoHyphens/>
        <w:autoSpaceDE w:val="0"/>
        <w:autoSpaceDN w:val="0"/>
        <w:adjustRightInd w:val="0"/>
        <w:spacing w:after="0" w:line="240" w:lineRule="auto"/>
        <w:ind w:firstLine="540"/>
        <w:jc w:val="both"/>
        <w:rPr>
          <w:rFonts w:ascii="Times New Roman" w:hAnsi="Times New Roman"/>
          <w:lang w:val="ru-RU"/>
        </w:rPr>
      </w:pPr>
      <w:r w:rsidRPr="00667589">
        <w:rPr>
          <w:rFonts w:ascii="Times New Roman" w:hAnsi="Times New Roman"/>
          <w:lang w:val="ru-RU"/>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667589">
        <w:rPr>
          <w:rFonts w:ascii="Times New Roman" w:hAnsi="Times New Roman"/>
          <w:color w:val="000000"/>
          <w:lang w:val="ru-RU"/>
        </w:rPr>
        <w:t>3</w:t>
      </w:r>
      <w:r w:rsidRPr="00667589">
        <w:rPr>
          <w:rFonts w:ascii="Times New Roman" w:hAnsi="Times New Roman"/>
          <w:lang w:val="ru-RU"/>
        </w:rPr>
        <w:t>.</w:t>
      </w:r>
    </w:p>
    <w:p w:rsidR="00667589" w:rsidRPr="00667589" w:rsidRDefault="00667589" w:rsidP="00667589">
      <w:pPr>
        <w:widowControl w:val="0"/>
        <w:suppressAutoHyphens/>
        <w:autoSpaceDE w:val="0"/>
        <w:autoSpaceDN w:val="0"/>
        <w:adjustRightInd w:val="0"/>
        <w:spacing w:after="0" w:line="240" w:lineRule="auto"/>
        <w:ind w:firstLine="540"/>
        <w:jc w:val="both"/>
        <w:rPr>
          <w:rFonts w:ascii="Times New Roman" w:hAnsi="Times New Roman"/>
          <w:lang w:val="ru-RU"/>
        </w:rPr>
      </w:pPr>
      <w:r w:rsidRPr="00667589">
        <w:rPr>
          <w:rFonts w:ascii="Times New Roman" w:hAnsi="Times New Roman"/>
          <w:lang w:val="ru-RU"/>
        </w:rPr>
        <w:t xml:space="preserve">Прогнозная </w:t>
      </w:r>
      <w:r w:rsidRPr="00667589">
        <w:rPr>
          <w:rFonts w:ascii="Times New Roman" w:hAnsi="Times New Roman"/>
          <w:color w:val="000000"/>
          <w:lang w:val="ru-RU"/>
        </w:rPr>
        <w:t>оценка</w:t>
      </w:r>
      <w:r w:rsidRPr="00667589">
        <w:rPr>
          <w:rFonts w:ascii="Times New Roman" w:hAnsi="Times New Roman"/>
          <w:lang w:val="ru-RU"/>
        </w:rPr>
        <w:t xml:space="preserve"> ресурсного обеспечения реализации Муниципальной программы за счёт всех </w:t>
      </w:r>
      <w:r w:rsidRPr="00667589">
        <w:rPr>
          <w:rFonts w:ascii="Times New Roman" w:hAnsi="Times New Roman"/>
          <w:color w:val="000000"/>
          <w:lang w:val="ru-RU"/>
        </w:rPr>
        <w:t>источников</w:t>
      </w:r>
      <w:r w:rsidRPr="00667589">
        <w:rPr>
          <w:rFonts w:ascii="Times New Roman" w:hAnsi="Times New Roman"/>
          <w:lang w:val="ru-RU"/>
        </w:rPr>
        <w:t xml:space="preserve"> финансирования приведена в приложении № 4.»</w:t>
      </w:r>
    </w:p>
    <w:p w:rsidR="00667589" w:rsidRPr="00667589" w:rsidRDefault="00667589" w:rsidP="00667589">
      <w:pPr>
        <w:spacing w:after="0" w:line="240" w:lineRule="auto"/>
        <w:ind w:firstLine="540"/>
        <w:jc w:val="both"/>
        <w:rPr>
          <w:rFonts w:ascii="Times New Roman" w:hAnsi="Times New Roman"/>
          <w:lang w:val="ru-RU"/>
        </w:rPr>
      </w:pPr>
      <w:r w:rsidRPr="00667589">
        <w:rPr>
          <w:rFonts w:ascii="Times New Roman" w:hAnsi="Times New Roman"/>
          <w:lang w:val="ru-RU"/>
        </w:rPr>
        <w:t>4. Приложение № 3 к муниципальной программе «Расходы на реализацию муниципальной программы за счет средств местного бюджета» изложить в новой редакции следующего содержания:</w:t>
      </w:r>
    </w:p>
    <w:p w:rsidR="00667589" w:rsidRPr="00667589" w:rsidRDefault="009D073A" w:rsidP="009D073A">
      <w:pPr>
        <w:widowControl w:val="0"/>
        <w:tabs>
          <w:tab w:val="left" w:pos="8940"/>
          <w:tab w:val="right" w:pos="10772"/>
        </w:tabs>
        <w:suppressAutoHyphens/>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 xml:space="preserve">                                                                                                       </w:t>
      </w:r>
      <w:r w:rsidR="00667589" w:rsidRPr="00667589">
        <w:rPr>
          <w:rFonts w:ascii="Times New Roman" w:hAnsi="Times New Roman"/>
          <w:lang w:val="ru-RU"/>
        </w:rPr>
        <w:t>Приложение № 3</w:t>
      </w:r>
    </w:p>
    <w:p w:rsidR="00667589" w:rsidRPr="00667589" w:rsidRDefault="00667589" w:rsidP="00667589">
      <w:pPr>
        <w:widowControl w:val="0"/>
        <w:suppressAutoHyphens/>
        <w:autoSpaceDE w:val="0"/>
        <w:autoSpaceDN w:val="0"/>
        <w:adjustRightInd w:val="0"/>
        <w:spacing w:after="0" w:line="240" w:lineRule="auto"/>
        <w:ind w:firstLine="720"/>
        <w:jc w:val="right"/>
        <w:rPr>
          <w:rFonts w:ascii="Times New Roman" w:hAnsi="Times New Roman"/>
          <w:lang w:val="ru-RU"/>
        </w:rPr>
      </w:pPr>
      <w:r w:rsidRPr="00667589">
        <w:rPr>
          <w:rFonts w:ascii="Times New Roman" w:hAnsi="Times New Roman"/>
          <w:lang w:val="ru-RU"/>
        </w:rPr>
        <w:t>к Муниципальной программе</w:t>
      </w:r>
    </w:p>
    <w:p w:rsidR="00667589" w:rsidRDefault="00667589" w:rsidP="00667589">
      <w:pPr>
        <w:pStyle w:val="ConsPlusNonformat"/>
        <w:spacing w:after="0" w:line="240" w:lineRule="auto"/>
        <w:jc w:val="center"/>
        <w:rPr>
          <w:rFonts w:ascii="Times New Roman" w:hAnsi="Times New Roman" w:cs="Times New Roman"/>
          <w:b/>
        </w:rPr>
      </w:pPr>
      <w:r w:rsidRPr="00163183">
        <w:rPr>
          <w:rFonts w:ascii="Times New Roman" w:hAnsi="Times New Roman" w:cs="Times New Roman"/>
          <w:b/>
        </w:rPr>
        <w:t>РАСХОДЫ НА РЕАЛИЗАЦИЮ МУНИЦИПАЛЬНОЙ ПРОГРАММЫ</w:t>
      </w:r>
    </w:p>
    <w:p w:rsidR="00667589" w:rsidRDefault="00667589" w:rsidP="00667589">
      <w:pPr>
        <w:pStyle w:val="ConsPlusNonformat"/>
        <w:spacing w:after="0" w:line="240" w:lineRule="auto"/>
        <w:jc w:val="center"/>
        <w:rPr>
          <w:rFonts w:ascii="Times New Roman" w:hAnsi="Times New Roman" w:cs="Times New Roman"/>
          <w:b/>
        </w:rPr>
      </w:pPr>
      <w:r w:rsidRPr="00163183">
        <w:rPr>
          <w:rFonts w:ascii="Times New Roman" w:hAnsi="Times New Roman" w:cs="Times New Roman"/>
          <w:b/>
        </w:rPr>
        <w:t xml:space="preserve"> ЗА СЧЁТ СРЕДСТВ МЕСТНОГО БЮДЖЕТА </w:t>
      </w:r>
    </w:p>
    <w:tbl>
      <w:tblPr>
        <w:tblW w:w="10489" w:type="dxa"/>
        <w:tblInd w:w="-698" w:type="dxa"/>
        <w:tblLayout w:type="fixed"/>
        <w:tblCellMar>
          <w:left w:w="10" w:type="dxa"/>
          <w:right w:w="10" w:type="dxa"/>
        </w:tblCellMar>
        <w:tblLook w:val="04A0"/>
      </w:tblPr>
      <w:tblGrid>
        <w:gridCol w:w="424"/>
        <w:gridCol w:w="568"/>
        <w:gridCol w:w="1276"/>
        <w:gridCol w:w="2409"/>
        <w:gridCol w:w="851"/>
        <w:gridCol w:w="850"/>
        <w:gridCol w:w="851"/>
        <w:gridCol w:w="850"/>
        <w:gridCol w:w="851"/>
        <w:gridCol w:w="709"/>
        <w:gridCol w:w="850"/>
      </w:tblGrid>
      <w:tr w:rsidR="00667589" w:rsidRPr="00822EDF" w:rsidTr="004074E8">
        <w:trPr>
          <w:trHeight w:val="400"/>
        </w:trPr>
        <w:tc>
          <w:tcPr>
            <w:tcW w:w="424" w:type="dxa"/>
            <w:tcBorders>
              <w:top w:val="single" w:sz="6" w:space="0" w:color="000000"/>
              <w:left w:val="single" w:sz="6" w:space="0" w:color="000000"/>
              <w:bottom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 п/п</w:t>
            </w:r>
          </w:p>
        </w:tc>
        <w:tc>
          <w:tcPr>
            <w:tcW w:w="568" w:type="dxa"/>
            <w:tcBorders>
              <w:top w:val="single" w:sz="6" w:space="0" w:color="000000"/>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Статус</w:t>
            </w:r>
            <w:proofErr w:type="spellEnd"/>
          </w:p>
        </w:tc>
        <w:tc>
          <w:tcPr>
            <w:tcW w:w="1276" w:type="dxa"/>
            <w:tcBorders>
              <w:top w:val="single" w:sz="6" w:space="0" w:color="000000"/>
              <w:left w:val="single" w:sz="6" w:space="0" w:color="000000"/>
              <w:bottom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Наименование  </w:t>
            </w:r>
            <w:r w:rsidRPr="00667589">
              <w:rPr>
                <w:sz w:val="20"/>
                <w:szCs w:val="20"/>
                <w:lang w:val="ru-RU"/>
              </w:rPr>
              <w:br/>
              <w:t xml:space="preserve">муниципальной  </w:t>
            </w:r>
            <w:r w:rsidRPr="00667589">
              <w:rPr>
                <w:sz w:val="20"/>
                <w:szCs w:val="20"/>
                <w:lang w:val="ru-RU"/>
              </w:rPr>
              <w:br/>
              <w:t xml:space="preserve">программы,     </w:t>
            </w:r>
            <w:r w:rsidRPr="00667589">
              <w:rPr>
                <w:sz w:val="20"/>
                <w:szCs w:val="20"/>
                <w:lang w:val="ru-RU"/>
              </w:rPr>
              <w:br/>
              <w:t xml:space="preserve">подпрограммы,    отдельного     </w:t>
            </w:r>
            <w:r w:rsidRPr="00667589">
              <w:rPr>
                <w:sz w:val="20"/>
                <w:szCs w:val="20"/>
                <w:lang w:val="ru-RU"/>
              </w:rPr>
              <w:br/>
              <w:t>мероприятия</w:t>
            </w:r>
          </w:p>
        </w:tc>
        <w:tc>
          <w:tcPr>
            <w:tcW w:w="2409" w:type="dxa"/>
            <w:tcBorders>
              <w:top w:val="single" w:sz="6" w:space="0" w:color="000000"/>
              <w:left w:val="single" w:sz="6" w:space="0" w:color="000000"/>
              <w:bottom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Главный распорядитель бюджетных средств, ответственный соисполнитель</w:t>
            </w:r>
          </w:p>
        </w:tc>
        <w:tc>
          <w:tcPr>
            <w:tcW w:w="5812" w:type="dxa"/>
            <w:gridSpan w:val="7"/>
            <w:tcBorders>
              <w:top w:val="single" w:sz="6" w:space="0" w:color="000000"/>
              <w:left w:val="single" w:sz="6" w:space="0" w:color="000000"/>
              <w:bottom w:val="single" w:sz="6" w:space="0" w:color="000000"/>
              <w:right w:val="single" w:sz="6" w:space="0" w:color="000000"/>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Расходы (прогноз, факт), тыс</w:t>
            </w:r>
            <w:proofErr w:type="gramStart"/>
            <w:r w:rsidRPr="00667589">
              <w:rPr>
                <w:sz w:val="20"/>
                <w:szCs w:val="20"/>
                <w:lang w:val="ru-RU"/>
              </w:rPr>
              <w:t>.р</w:t>
            </w:r>
            <w:proofErr w:type="gramEnd"/>
            <w:r w:rsidRPr="00667589">
              <w:rPr>
                <w:sz w:val="20"/>
                <w:szCs w:val="20"/>
                <w:lang w:val="ru-RU"/>
              </w:rPr>
              <w:t>уб.</w:t>
            </w:r>
          </w:p>
        </w:tc>
      </w:tr>
      <w:tr w:rsidR="00667589" w:rsidTr="007B0B86">
        <w:trPr>
          <w:trHeight w:val="536"/>
        </w:trPr>
        <w:tc>
          <w:tcPr>
            <w:tcW w:w="424" w:type="dxa"/>
            <w:tcBorders>
              <w:top w:val="nil"/>
              <w:left w:val="single" w:sz="6" w:space="0" w:color="000000"/>
              <w:bottom w:val="single" w:sz="6" w:space="0" w:color="000000"/>
              <w:right w:val="nil"/>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p>
        </w:tc>
        <w:tc>
          <w:tcPr>
            <w:tcW w:w="568" w:type="dxa"/>
            <w:tcBorders>
              <w:top w:val="nil"/>
              <w:left w:val="single" w:sz="6" w:space="0" w:color="000000"/>
              <w:bottom w:val="single" w:sz="6" w:space="0" w:color="000000"/>
              <w:right w:val="nil"/>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p>
        </w:tc>
        <w:tc>
          <w:tcPr>
            <w:tcW w:w="1276" w:type="dxa"/>
            <w:tcBorders>
              <w:top w:val="nil"/>
              <w:left w:val="single" w:sz="6" w:space="0" w:color="000000"/>
              <w:bottom w:val="single" w:sz="6" w:space="0" w:color="000000"/>
              <w:right w:val="nil"/>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p>
        </w:tc>
        <w:tc>
          <w:tcPr>
            <w:tcW w:w="2409" w:type="dxa"/>
            <w:tcBorders>
              <w:top w:val="nil"/>
              <w:left w:val="single" w:sz="6" w:space="0" w:color="000000"/>
              <w:bottom w:val="single" w:sz="6" w:space="0" w:color="000000"/>
              <w:right w:val="nil"/>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p>
        </w:tc>
        <w:tc>
          <w:tcPr>
            <w:tcW w:w="851" w:type="dxa"/>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 xml:space="preserve">2014 </w:t>
            </w:r>
            <w:proofErr w:type="spellStart"/>
            <w:r w:rsidRPr="009D724D">
              <w:rPr>
                <w:sz w:val="20"/>
                <w:szCs w:val="20"/>
              </w:rPr>
              <w:t>год</w:t>
            </w:r>
            <w:proofErr w:type="spellEnd"/>
          </w:p>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факт</w:t>
            </w:r>
            <w:proofErr w:type="spellEnd"/>
          </w:p>
        </w:tc>
        <w:tc>
          <w:tcPr>
            <w:tcW w:w="850" w:type="dxa"/>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 xml:space="preserve">2015 </w:t>
            </w:r>
            <w:proofErr w:type="spellStart"/>
            <w:r w:rsidRPr="009D724D">
              <w:rPr>
                <w:sz w:val="20"/>
                <w:szCs w:val="20"/>
              </w:rPr>
              <w:t>год</w:t>
            </w:r>
            <w:proofErr w:type="spellEnd"/>
          </w:p>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факт</w:t>
            </w:r>
            <w:proofErr w:type="spellEnd"/>
          </w:p>
        </w:tc>
        <w:tc>
          <w:tcPr>
            <w:tcW w:w="851" w:type="dxa"/>
            <w:tcBorders>
              <w:top w:val="nil"/>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 xml:space="preserve">2016 </w:t>
            </w:r>
            <w:proofErr w:type="spellStart"/>
            <w:r w:rsidRPr="009D724D">
              <w:rPr>
                <w:sz w:val="20"/>
                <w:szCs w:val="20"/>
              </w:rPr>
              <w:t>год</w:t>
            </w:r>
            <w:proofErr w:type="spellEnd"/>
          </w:p>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факт</w:t>
            </w:r>
            <w:proofErr w:type="spellEnd"/>
          </w:p>
        </w:tc>
        <w:tc>
          <w:tcPr>
            <w:tcW w:w="850" w:type="dxa"/>
            <w:tcBorders>
              <w:top w:val="nil"/>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 xml:space="preserve">2017 </w:t>
            </w:r>
            <w:proofErr w:type="spellStart"/>
            <w:r w:rsidRPr="009D724D">
              <w:rPr>
                <w:sz w:val="20"/>
                <w:szCs w:val="20"/>
              </w:rPr>
              <w:t>год</w:t>
            </w:r>
            <w:proofErr w:type="spellEnd"/>
          </w:p>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факт</w:t>
            </w:r>
            <w:proofErr w:type="spellEnd"/>
          </w:p>
        </w:tc>
        <w:tc>
          <w:tcPr>
            <w:tcW w:w="851" w:type="dxa"/>
            <w:tcBorders>
              <w:top w:val="nil"/>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 xml:space="preserve">2018 </w:t>
            </w:r>
            <w:proofErr w:type="spellStart"/>
            <w:r w:rsidRPr="009D724D">
              <w:rPr>
                <w:sz w:val="20"/>
                <w:szCs w:val="20"/>
              </w:rPr>
              <w:t>год</w:t>
            </w:r>
            <w:proofErr w:type="spellEnd"/>
          </w:p>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план</w:t>
            </w:r>
            <w:proofErr w:type="spellEnd"/>
          </w:p>
        </w:tc>
        <w:tc>
          <w:tcPr>
            <w:tcW w:w="709" w:type="dxa"/>
            <w:tcBorders>
              <w:top w:val="nil"/>
              <w:left w:val="single" w:sz="6" w:space="0" w:color="000000"/>
              <w:bottom w:val="single" w:sz="6" w:space="0" w:color="000000"/>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 xml:space="preserve">2019 </w:t>
            </w:r>
            <w:proofErr w:type="spellStart"/>
            <w:r w:rsidRPr="009D724D">
              <w:rPr>
                <w:sz w:val="20"/>
                <w:szCs w:val="20"/>
              </w:rPr>
              <w:t>год</w:t>
            </w:r>
            <w:proofErr w:type="spellEnd"/>
          </w:p>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план</w:t>
            </w:r>
            <w:proofErr w:type="spellEnd"/>
          </w:p>
        </w:tc>
        <w:tc>
          <w:tcPr>
            <w:tcW w:w="850" w:type="dxa"/>
            <w:tcBorders>
              <w:top w:val="nil"/>
              <w:left w:val="single" w:sz="6" w:space="0" w:color="000000"/>
              <w:bottom w:val="single" w:sz="6" w:space="0" w:color="000000"/>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Итого</w:t>
            </w:r>
            <w:proofErr w:type="spellEnd"/>
          </w:p>
        </w:tc>
      </w:tr>
      <w:tr w:rsidR="00667589" w:rsidTr="007B0B86">
        <w:trPr>
          <w:trHeight w:val="126"/>
        </w:trPr>
        <w:tc>
          <w:tcPr>
            <w:tcW w:w="424" w:type="dxa"/>
            <w:vMerge w:val="restart"/>
            <w:tcBorders>
              <w:top w:val="nil"/>
              <w:left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568" w:type="dxa"/>
            <w:vMerge w:val="restart"/>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highlight w:val="yellow"/>
              </w:rPr>
            </w:pPr>
            <w:proofErr w:type="spellStart"/>
            <w:r w:rsidRPr="009D724D">
              <w:rPr>
                <w:sz w:val="20"/>
                <w:szCs w:val="20"/>
              </w:rPr>
              <w:t>Муниципальная</w:t>
            </w:r>
            <w:proofErr w:type="spellEnd"/>
            <w:r w:rsidRPr="009D724D">
              <w:rPr>
                <w:sz w:val="20"/>
                <w:szCs w:val="20"/>
              </w:rPr>
              <w:t xml:space="preserve">     </w:t>
            </w:r>
            <w:r w:rsidRPr="009D724D">
              <w:rPr>
                <w:sz w:val="20"/>
                <w:szCs w:val="20"/>
              </w:rPr>
              <w:br/>
            </w:r>
            <w:proofErr w:type="spellStart"/>
            <w:r w:rsidRPr="009D724D">
              <w:rPr>
                <w:sz w:val="20"/>
                <w:szCs w:val="20"/>
              </w:rPr>
              <w:t>программа</w:t>
            </w:r>
            <w:proofErr w:type="spellEnd"/>
            <w:r w:rsidRPr="009D724D">
              <w:rPr>
                <w:sz w:val="20"/>
                <w:szCs w:val="20"/>
              </w:rPr>
              <w:t xml:space="preserve">  </w:t>
            </w:r>
          </w:p>
        </w:tc>
        <w:tc>
          <w:tcPr>
            <w:tcW w:w="1276" w:type="dxa"/>
            <w:vMerge w:val="restart"/>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w:t>
            </w:r>
            <w:proofErr w:type="spellStart"/>
            <w:r w:rsidRPr="009D724D">
              <w:rPr>
                <w:sz w:val="20"/>
                <w:szCs w:val="20"/>
              </w:rPr>
              <w:t>Развитие</w:t>
            </w:r>
            <w:proofErr w:type="spellEnd"/>
            <w:r w:rsidRPr="009D724D">
              <w:rPr>
                <w:sz w:val="20"/>
                <w:szCs w:val="20"/>
              </w:rPr>
              <w:t xml:space="preserve">          </w:t>
            </w:r>
            <w:r w:rsidRPr="009D724D">
              <w:rPr>
                <w:sz w:val="20"/>
                <w:szCs w:val="20"/>
              </w:rPr>
              <w:br/>
            </w:r>
            <w:proofErr w:type="spellStart"/>
            <w:r w:rsidRPr="009D724D">
              <w:rPr>
                <w:sz w:val="20"/>
                <w:szCs w:val="20"/>
              </w:rPr>
              <w:t>образования</w:t>
            </w:r>
            <w:proofErr w:type="spellEnd"/>
            <w:r w:rsidRPr="009D724D">
              <w:rPr>
                <w:sz w:val="20"/>
                <w:szCs w:val="20"/>
              </w:rPr>
              <w:t xml:space="preserve">"     </w:t>
            </w:r>
            <w:proofErr w:type="spellStart"/>
            <w:r w:rsidRPr="009D724D">
              <w:rPr>
                <w:sz w:val="20"/>
                <w:szCs w:val="20"/>
              </w:rPr>
              <w:t>на</w:t>
            </w:r>
            <w:proofErr w:type="spellEnd"/>
            <w:r w:rsidRPr="009D724D">
              <w:rPr>
                <w:sz w:val="20"/>
                <w:szCs w:val="20"/>
              </w:rPr>
              <w:br/>
              <w:t xml:space="preserve">2014 - 2019 </w:t>
            </w:r>
            <w:proofErr w:type="spellStart"/>
            <w:r w:rsidRPr="009D724D">
              <w:rPr>
                <w:sz w:val="20"/>
                <w:szCs w:val="20"/>
              </w:rPr>
              <w:t>годы</w:t>
            </w:r>
            <w:proofErr w:type="spellEnd"/>
            <w:r w:rsidRPr="009D724D">
              <w:rPr>
                <w:sz w:val="20"/>
                <w:szCs w:val="20"/>
              </w:rPr>
              <w:t xml:space="preserve">   </w:t>
            </w:r>
          </w:p>
        </w:tc>
        <w:tc>
          <w:tcPr>
            <w:tcW w:w="2409" w:type="dxa"/>
            <w:tcBorders>
              <w:top w:val="nil"/>
              <w:left w:val="single" w:sz="6" w:space="0" w:color="000000"/>
              <w:bottom w:val="single" w:sz="4" w:space="0" w:color="auto"/>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Всего</w:t>
            </w:r>
            <w:proofErr w:type="spellEnd"/>
          </w:p>
        </w:tc>
        <w:tc>
          <w:tcPr>
            <w:tcW w:w="851" w:type="dxa"/>
            <w:tcBorders>
              <w:top w:val="nil"/>
              <w:left w:val="single" w:sz="6" w:space="0" w:color="000000"/>
              <w:bottom w:val="single" w:sz="4" w:space="0" w:color="auto"/>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25 288,5</w:t>
            </w:r>
          </w:p>
        </w:tc>
        <w:tc>
          <w:tcPr>
            <w:tcW w:w="850" w:type="dxa"/>
            <w:tcBorders>
              <w:top w:val="nil"/>
              <w:left w:val="single" w:sz="6" w:space="0" w:color="000000"/>
              <w:bottom w:val="single" w:sz="4" w:space="0" w:color="auto"/>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22 333,8</w:t>
            </w:r>
          </w:p>
        </w:tc>
        <w:tc>
          <w:tcPr>
            <w:tcW w:w="851" w:type="dxa"/>
            <w:tcBorders>
              <w:top w:val="nil"/>
              <w:left w:val="single" w:sz="6" w:space="0" w:color="000000"/>
              <w:bottom w:val="single" w:sz="4" w:space="0" w:color="auto"/>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21 854,4</w:t>
            </w:r>
          </w:p>
        </w:tc>
        <w:tc>
          <w:tcPr>
            <w:tcW w:w="850" w:type="dxa"/>
            <w:tcBorders>
              <w:top w:val="nil"/>
              <w:left w:val="single" w:sz="6" w:space="0" w:color="000000"/>
              <w:bottom w:val="single" w:sz="4" w:space="0" w:color="auto"/>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rFonts w:ascii="Times New Roman CYR" w:hAnsi="Times New Roman CYR" w:cs="Times New Roman CYR"/>
                <w:sz w:val="20"/>
                <w:szCs w:val="20"/>
              </w:rPr>
              <w:t>23 697,6</w:t>
            </w:r>
          </w:p>
        </w:tc>
        <w:tc>
          <w:tcPr>
            <w:tcW w:w="851" w:type="dxa"/>
            <w:tcBorders>
              <w:top w:val="nil"/>
              <w:left w:val="single" w:sz="6" w:space="0" w:color="000000"/>
              <w:bottom w:val="single" w:sz="4" w:space="0" w:color="auto"/>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rFonts w:ascii="Times New Roman CYR" w:hAnsi="Times New Roman CYR" w:cs="Times New Roman CYR"/>
                <w:sz w:val="20"/>
                <w:szCs w:val="20"/>
              </w:rPr>
              <w:t>19 690,3</w:t>
            </w:r>
          </w:p>
        </w:tc>
        <w:tc>
          <w:tcPr>
            <w:tcW w:w="709" w:type="dxa"/>
            <w:tcBorders>
              <w:top w:val="nil"/>
              <w:left w:val="single" w:sz="6" w:space="0" w:color="000000"/>
              <w:bottom w:val="single" w:sz="4" w:space="0" w:color="auto"/>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17604,8</w:t>
            </w:r>
          </w:p>
        </w:tc>
        <w:tc>
          <w:tcPr>
            <w:tcW w:w="850" w:type="dxa"/>
            <w:tcBorders>
              <w:top w:val="nil"/>
              <w:left w:val="single" w:sz="6" w:space="0" w:color="000000"/>
              <w:bottom w:val="single" w:sz="4" w:space="0" w:color="auto"/>
              <w:right w:val="single" w:sz="6" w:space="0" w:color="000000"/>
            </w:tcBorders>
          </w:tcPr>
          <w:p w:rsidR="00667589" w:rsidRDefault="00667589" w:rsidP="00667589">
            <w:pPr>
              <w:widowControl w:val="0"/>
              <w:suppressAutoHyphens/>
              <w:autoSpaceDE w:val="0"/>
              <w:autoSpaceDN w:val="0"/>
              <w:adjustRightInd w:val="0"/>
              <w:spacing w:after="0" w:line="240" w:lineRule="auto"/>
              <w:ind w:left="-57" w:right="-57"/>
              <w:rPr>
                <w:sz w:val="20"/>
                <w:szCs w:val="20"/>
              </w:rPr>
            </w:pPr>
            <w:r>
              <w:rPr>
                <w:sz w:val="20"/>
                <w:szCs w:val="20"/>
              </w:rPr>
              <w:t>130469,4</w:t>
            </w:r>
          </w:p>
        </w:tc>
      </w:tr>
      <w:tr w:rsidR="00667589" w:rsidTr="007B0B86">
        <w:trPr>
          <w:trHeight w:val="1185"/>
        </w:trPr>
        <w:tc>
          <w:tcPr>
            <w:tcW w:w="424" w:type="dxa"/>
            <w:vMerge/>
            <w:tcBorders>
              <w:top w:val="nil"/>
              <w:left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568"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1276"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2409" w:type="dxa"/>
            <w:vMerge w:val="restart"/>
            <w:tcBorders>
              <w:top w:val="single" w:sz="4" w:space="0" w:color="auto"/>
              <w:left w:val="single" w:sz="6" w:space="0" w:color="000000"/>
              <w:bottom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МКУ «Управление образования администрации Тужинского муниципального  района»</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(МКОУ СОШ с. </w:t>
            </w:r>
            <w:proofErr w:type="spellStart"/>
            <w:r w:rsidRPr="00667589">
              <w:rPr>
                <w:sz w:val="20"/>
                <w:szCs w:val="20"/>
                <w:lang w:val="ru-RU"/>
              </w:rPr>
              <w:t>Ныр</w:t>
            </w:r>
            <w:proofErr w:type="spellEnd"/>
            <w:r w:rsidRPr="00667589">
              <w:rPr>
                <w:sz w:val="20"/>
                <w:szCs w:val="20"/>
                <w:lang w:val="ru-RU"/>
              </w:rPr>
              <w:t>;</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МКОУ ООШ с. </w:t>
            </w:r>
            <w:proofErr w:type="spellStart"/>
            <w:r w:rsidRPr="00667589">
              <w:rPr>
                <w:sz w:val="20"/>
                <w:szCs w:val="20"/>
                <w:lang w:val="ru-RU"/>
              </w:rPr>
              <w:t>Пачи</w:t>
            </w:r>
            <w:proofErr w:type="spellEnd"/>
            <w:r w:rsidRPr="00667589">
              <w:rPr>
                <w:sz w:val="20"/>
                <w:szCs w:val="20"/>
                <w:lang w:val="ru-RU"/>
              </w:rPr>
              <w:t>;</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МКОУ НОШ д.Греково;</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МКОУ ООШ д.Пиштенур;</w:t>
            </w:r>
          </w:p>
          <w:p w:rsidR="00667589" w:rsidRPr="00667589" w:rsidRDefault="00667589" w:rsidP="00667589">
            <w:pPr>
              <w:pStyle w:val="a4"/>
              <w:rPr>
                <w:sz w:val="20"/>
                <w:szCs w:val="20"/>
                <w:lang w:val="ru-RU"/>
              </w:rPr>
            </w:pPr>
            <w:r w:rsidRPr="00667589">
              <w:rPr>
                <w:sz w:val="20"/>
                <w:szCs w:val="20"/>
                <w:lang w:val="ru-RU"/>
              </w:rPr>
              <w:t>МКОУ СОШ с углублённым изучением отдельных предметов пгт</w:t>
            </w:r>
            <w:proofErr w:type="gramStart"/>
            <w:r w:rsidRPr="00667589">
              <w:rPr>
                <w:sz w:val="20"/>
                <w:szCs w:val="20"/>
                <w:lang w:val="ru-RU"/>
              </w:rPr>
              <w:t xml:space="preserve"> Т</w:t>
            </w:r>
            <w:proofErr w:type="gramEnd"/>
            <w:r w:rsidRPr="00667589">
              <w:rPr>
                <w:sz w:val="20"/>
                <w:szCs w:val="20"/>
                <w:lang w:val="ru-RU"/>
              </w:rPr>
              <w:t>ужа;</w:t>
            </w:r>
          </w:p>
          <w:p w:rsidR="00667589" w:rsidRPr="00667589" w:rsidRDefault="00667589" w:rsidP="00667589">
            <w:pPr>
              <w:pStyle w:val="a4"/>
              <w:rPr>
                <w:sz w:val="20"/>
                <w:szCs w:val="20"/>
                <w:lang w:val="ru-RU"/>
              </w:rPr>
            </w:pPr>
            <w:r w:rsidRPr="00667589">
              <w:rPr>
                <w:sz w:val="20"/>
                <w:szCs w:val="20"/>
                <w:lang w:val="ru-RU"/>
              </w:rPr>
              <w:t>МКУ ДО ДЮСШ пгт</w:t>
            </w:r>
            <w:proofErr w:type="gramStart"/>
            <w:r w:rsidRPr="00667589">
              <w:rPr>
                <w:sz w:val="20"/>
                <w:szCs w:val="20"/>
                <w:lang w:val="ru-RU"/>
              </w:rPr>
              <w:t xml:space="preserve"> Т</w:t>
            </w:r>
            <w:proofErr w:type="gramEnd"/>
            <w:r w:rsidRPr="00667589">
              <w:rPr>
                <w:sz w:val="20"/>
                <w:szCs w:val="20"/>
                <w:lang w:val="ru-RU"/>
              </w:rPr>
              <w:t>ужа;</w:t>
            </w:r>
          </w:p>
          <w:p w:rsidR="00667589" w:rsidRPr="00667589" w:rsidRDefault="00667589" w:rsidP="00667589">
            <w:pPr>
              <w:pStyle w:val="a4"/>
              <w:rPr>
                <w:sz w:val="20"/>
                <w:szCs w:val="20"/>
                <w:lang w:val="ru-RU"/>
              </w:rPr>
            </w:pPr>
            <w:r w:rsidRPr="00667589">
              <w:rPr>
                <w:sz w:val="20"/>
                <w:szCs w:val="20"/>
                <w:lang w:val="ru-RU"/>
              </w:rPr>
              <w:t>МКУ ДО ДДТ пгт</w:t>
            </w:r>
            <w:proofErr w:type="gramStart"/>
            <w:r w:rsidRPr="00667589">
              <w:rPr>
                <w:sz w:val="20"/>
                <w:szCs w:val="20"/>
                <w:lang w:val="ru-RU"/>
              </w:rPr>
              <w:t xml:space="preserve"> Т</w:t>
            </w:r>
            <w:proofErr w:type="gramEnd"/>
            <w:r w:rsidRPr="00667589">
              <w:rPr>
                <w:sz w:val="20"/>
                <w:szCs w:val="20"/>
                <w:lang w:val="ru-RU"/>
              </w:rPr>
              <w:t>ужа;</w:t>
            </w:r>
          </w:p>
          <w:p w:rsidR="00667589" w:rsidRPr="00667589" w:rsidRDefault="00667589" w:rsidP="00667589">
            <w:pPr>
              <w:pStyle w:val="a4"/>
              <w:rPr>
                <w:sz w:val="20"/>
                <w:szCs w:val="20"/>
                <w:lang w:val="ru-RU"/>
              </w:rPr>
            </w:pPr>
            <w:r w:rsidRPr="00667589">
              <w:rPr>
                <w:sz w:val="20"/>
                <w:szCs w:val="20"/>
                <w:lang w:val="ru-RU"/>
              </w:rPr>
              <w:lastRenderedPageBreak/>
              <w:t>МКДОУ детский сад «Сказка» пгт</w:t>
            </w:r>
            <w:proofErr w:type="gramStart"/>
            <w:r w:rsidRPr="00667589">
              <w:rPr>
                <w:sz w:val="20"/>
                <w:szCs w:val="20"/>
                <w:lang w:val="ru-RU"/>
              </w:rPr>
              <w:t xml:space="preserve"> Т</w:t>
            </w:r>
            <w:proofErr w:type="gramEnd"/>
            <w:r w:rsidRPr="00667589">
              <w:rPr>
                <w:sz w:val="20"/>
                <w:szCs w:val="20"/>
                <w:lang w:val="ru-RU"/>
              </w:rPr>
              <w:t>ужа;</w:t>
            </w:r>
          </w:p>
          <w:p w:rsidR="00667589" w:rsidRPr="00667589" w:rsidRDefault="00667589" w:rsidP="00667589">
            <w:pPr>
              <w:pStyle w:val="a4"/>
              <w:rPr>
                <w:sz w:val="20"/>
                <w:szCs w:val="20"/>
                <w:lang w:val="ru-RU"/>
              </w:rPr>
            </w:pPr>
            <w:r w:rsidRPr="00667589">
              <w:rPr>
                <w:sz w:val="20"/>
                <w:szCs w:val="20"/>
                <w:lang w:val="ru-RU"/>
              </w:rPr>
              <w:t>МКДОУ детский сад «Родничок» пгт</w:t>
            </w:r>
            <w:proofErr w:type="gramStart"/>
            <w:r w:rsidRPr="00667589">
              <w:rPr>
                <w:sz w:val="20"/>
                <w:szCs w:val="20"/>
                <w:lang w:val="ru-RU"/>
              </w:rPr>
              <w:t xml:space="preserve"> Т</w:t>
            </w:r>
            <w:proofErr w:type="gramEnd"/>
            <w:r w:rsidRPr="00667589">
              <w:rPr>
                <w:sz w:val="20"/>
                <w:szCs w:val="20"/>
                <w:lang w:val="ru-RU"/>
              </w:rPr>
              <w:t>ужа.</w:t>
            </w:r>
          </w:p>
        </w:tc>
        <w:tc>
          <w:tcPr>
            <w:tcW w:w="851" w:type="dxa"/>
            <w:vMerge w:val="restart"/>
            <w:tcBorders>
              <w:top w:val="single" w:sz="4" w:space="0" w:color="auto"/>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lastRenderedPageBreak/>
              <w:t>25 288,5</w:t>
            </w:r>
          </w:p>
        </w:tc>
        <w:tc>
          <w:tcPr>
            <w:tcW w:w="850" w:type="dxa"/>
            <w:vMerge w:val="restart"/>
            <w:tcBorders>
              <w:top w:val="single" w:sz="4" w:space="0" w:color="auto"/>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22 333,8</w:t>
            </w:r>
          </w:p>
        </w:tc>
        <w:tc>
          <w:tcPr>
            <w:tcW w:w="851" w:type="dxa"/>
            <w:tcBorders>
              <w:top w:val="single" w:sz="4" w:space="0" w:color="auto"/>
              <w:left w:val="single" w:sz="6" w:space="0" w:color="000000"/>
              <w:bottom w:val="nil"/>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21 854,4</w:t>
            </w:r>
          </w:p>
        </w:tc>
        <w:tc>
          <w:tcPr>
            <w:tcW w:w="850" w:type="dxa"/>
            <w:tcBorders>
              <w:top w:val="single" w:sz="4" w:space="0" w:color="auto"/>
              <w:left w:val="single" w:sz="6" w:space="0" w:color="000000"/>
              <w:bottom w:val="nil"/>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rFonts w:ascii="Times New Roman CYR" w:hAnsi="Times New Roman CYR" w:cs="Times New Roman CYR"/>
                <w:sz w:val="20"/>
                <w:szCs w:val="20"/>
              </w:rPr>
              <w:t>23 697,6</w:t>
            </w:r>
          </w:p>
        </w:tc>
        <w:tc>
          <w:tcPr>
            <w:tcW w:w="851" w:type="dxa"/>
            <w:tcBorders>
              <w:top w:val="single" w:sz="4" w:space="0" w:color="auto"/>
              <w:left w:val="single" w:sz="6" w:space="0" w:color="000000"/>
              <w:bottom w:val="nil"/>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rFonts w:ascii="Times New Roman CYR" w:hAnsi="Times New Roman CYR" w:cs="Times New Roman CYR"/>
                <w:sz w:val="20"/>
                <w:szCs w:val="20"/>
              </w:rPr>
              <w:t>19 690,3</w:t>
            </w:r>
          </w:p>
        </w:tc>
        <w:tc>
          <w:tcPr>
            <w:tcW w:w="709" w:type="dxa"/>
            <w:tcBorders>
              <w:top w:val="single" w:sz="4" w:space="0" w:color="auto"/>
              <w:left w:val="single" w:sz="6" w:space="0" w:color="000000"/>
              <w:bottom w:val="nil"/>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17604,8</w:t>
            </w:r>
          </w:p>
        </w:tc>
        <w:tc>
          <w:tcPr>
            <w:tcW w:w="850" w:type="dxa"/>
            <w:tcBorders>
              <w:top w:val="single" w:sz="4" w:space="0" w:color="auto"/>
              <w:left w:val="single" w:sz="6" w:space="0" w:color="000000"/>
              <w:bottom w:val="nil"/>
              <w:right w:val="single" w:sz="6" w:space="0" w:color="000000"/>
            </w:tcBorders>
          </w:tcPr>
          <w:p w:rsidR="00667589" w:rsidRDefault="00667589" w:rsidP="00667589">
            <w:pPr>
              <w:widowControl w:val="0"/>
              <w:suppressAutoHyphens/>
              <w:autoSpaceDE w:val="0"/>
              <w:autoSpaceDN w:val="0"/>
              <w:adjustRightInd w:val="0"/>
              <w:spacing w:after="0" w:line="240" w:lineRule="auto"/>
              <w:ind w:left="-57" w:right="-57"/>
              <w:rPr>
                <w:sz w:val="20"/>
                <w:szCs w:val="20"/>
              </w:rPr>
            </w:pPr>
            <w:r>
              <w:rPr>
                <w:sz w:val="20"/>
                <w:szCs w:val="20"/>
              </w:rPr>
              <w:t>130469,4</w:t>
            </w:r>
          </w:p>
        </w:tc>
      </w:tr>
      <w:tr w:rsidR="00667589" w:rsidTr="007B0B86">
        <w:trPr>
          <w:trHeight w:val="400"/>
        </w:trPr>
        <w:tc>
          <w:tcPr>
            <w:tcW w:w="424" w:type="dxa"/>
            <w:vMerge/>
            <w:tcBorders>
              <w:left w:val="single" w:sz="6" w:space="0" w:color="000000"/>
              <w:bottom w:val="single" w:sz="6" w:space="0" w:color="000000"/>
              <w:right w:val="nil"/>
            </w:tcBorders>
          </w:tcPr>
          <w:p w:rsidR="00667589" w:rsidRPr="009D724D" w:rsidRDefault="00667589" w:rsidP="00667589">
            <w:pPr>
              <w:spacing w:after="0" w:line="240" w:lineRule="auto"/>
              <w:rPr>
                <w:sz w:val="20"/>
                <w:szCs w:val="20"/>
                <w:highlight w:val="yellow"/>
              </w:rPr>
            </w:pPr>
          </w:p>
        </w:tc>
        <w:tc>
          <w:tcPr>
            <w:tcW w:w="568" w:type="dxa"/>
            <w:vMerge/>
            <w:tcBorders>
              <w:top w:val="nil"/>
              <w:left w:val="single" w:sz="6" w:space="0" w:color="000000"/>
              <w:bottom w:val="single" w:sz="6" w:space="0" w:color="000000"/>
              <w:right w:val="nil"/>
            </w:tcBorders>
            <w:vAlign w:val="center"/>
            <w:hideMark/>
          </w:tcPr>
          <w:p w:rsidR="00667589" w:rsidRPr="009D724D" w:rsidRDefault="00667589" w:rsidP="00667589">
            <w:pPr>
              <w:spacing w:after="0" w:line="240" w:lineRule="auto"/>
              <w:rPr>
                <w:sz w:val="20"/>
                <w:szCs w:val="20"/>
                <w:highlight w:val="yellow"/>
              </w:rPr>
            </w:pPr>
          </w:p>
        </w:tc>
        <w:tc>
          <w:tcPr>
            <w:tcW w:w="1276" w:type="dxa"/>
            <w:vMerge/>
            <w:tcBorders>
              <w:top w:val="nil"/>
              <w:left w:val="single" w:sz="6" w:space="0" w:color="000000"/>
              <w:bottom w:val="single" w:sz="6" w:space="0" w:color="000000"/>
              <w:right w:val="nil"/>
            </w:tcBorders>
            <w:vAlign w:val="center"/>
            <w:hideMark/>
          </w:tcPr>
          <w:p w:rsidR="00667589" w:rsidRPr="009D724D" w:rsidRDefault="00667589" w:rsidP="00667589">
            <w:pPr>
              <w:spacing w:after="0" w:line="240" w:lineRule="auto"/>
              <w:rPr>
                <w:sz w:val="20"/>
                <w:szCs w:val="20"/>
              </w:rPr>
            </w:pPr>
          </w:p>
        </w:tc>
        <w:tc>
          <w:tcPr>
            <w:tcW w:w="2409" w:type="dxa"/>
            <w:vMerge/>
            <w:tcBorders>
              <w:top w:val="nil"/>
              <w:left w:val="single" w:sz="6" w:space="0" w:color="000000"/>
              <w:bottom w:val="single" w:sz="6" w:space="0" w:color="000000"/>
              <w:right w:val="nil"/>
            </w:tcBorders>
            <w:vAlign w:val="center"/>
            <w:hideMark/>
          </w:tcPr>
          <w:p w:rsidR="00667589" w:rsidRPr="009D724D" w:rsidRDefault="00667589" w:rsidP="00667589">
            <w:pPr>
              <w:spacing w:after="0" w:line="240" w:lineRule="auto"/>
              <w:rPr>
                <w:sz w:val="20"/>
                <w:szCs w:val="20"/>
              </w:rPr>
            </w:pPr>
          </w:p>
        </w:tc>
        <w:tc>
          <w:tcPr>
            <w:tcW w:w="851" w:type="dxa"/>
            <w:vMerge/>
            <w:tcBorders>
              <w:top w:val="nil"/>
              <w:left w:val="single" w:sz="6" w:space="0" w:color="000000"/>
              <w:bottom w:val="single" w:sz="6" w:space="0" w:color="000000"/>
              <w:right w:val="nil"/>
            </w:tcBorders>
            <w:vAlign w:val="center"/>
            <w:hideMark/>
          </w:tcPr>
          <w:p w:rsidR="00667589" w:rsidRPr="009D724D" w:rsidRDefault="00667589" w:rsidP="00667589">
            <w:pPr>
              <w:spacing w:after="0" w:line="240" w:lineRule="auto"/>
              <w:rPr>
                <w:sz w:val="20"/>
                <w:szCs w:val="20"/>
              </w:rPr>
            </w:pPr>
          </w:p>
        </w:tc>
        <w:tc>
          <w:tcPr>
            <w:tcW w:w="850" w:type="dxa"/>
            <w:vMerge/>
            <w:tcBorders>
              <w:top w:val="nil"/>
              <w:left w:val="single" w:sz="6" w:space="0" w:color="000000"/>
              <w:bottom w:val="single" w:sz="6" w:space="0" w:color="000000"/>
              <w:right w:val="nil"/>
            </w:tcBorders>
            <w:vAlign w:val="center"/>
            <w:hideMark/>
          </w:tcPr>
          <w:p w:rsidR="00667589" w:rsidRPr="009D724D" w:rsidRDefault="00667589" w:rsidP="00667589">
            <w:pPr>
              <w:spacing w:after="0" w:line="240" w:lineRule="auto"/>
              <w:rPr>
                <w:sz w:val="20"/>
                <w:szCs w:val="20"/>
              </w:rPr>
            </w:pPr>
          </w:p>
        </w:tc>
        <w:tc>
          <w:tcPr>
            <w:tcW w:w="851" w:type="dxa"/>
            <w:tcBorders>
              <w:top w:val="nil"/>
              <w:left w:val="single" w:sz="6" w:space="0" w:color="000000"/>
              <w:bottom w:val="single" w:sz="6" w:space="0" w:color="000000"/>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highlight w:val="yellow"/>
              </w:rPr>
            </w:pPr>
          </w:p>
        </w:tc>
        <w:tc>
          <w:tcPr>
            <w:tcW w:w="850" w:type="dxa"/>
            <w:tcBorders>
              <w:top w:val="nil"/>
              <w:left w:val="single" w:sz="6" w:space="0" w:color="000000"/>
              <w:bottom w:val="single" w:sz="6" w:space="0" w:color="000000"/>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highlight w:val="yellow"/>
              </w:rPr>
            </w:pPr>
          </w:p>
        </w:tc>
        <w:tc>
          <w:tcPr>
            <w:tcW w:w="851" w:type="dxa"/>
            <w:tcBorders>
              <w:top w:val="nil"/>
              <w:left w:val="single" w:sz="6" w:space="0" w:color="000000"/>
              <w:bottom w:val="single" w:sz="6" w:space="0" w:color="000000"/>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highlight w:val="yellow"/>
              </w:rPr>
            </w:pPr>
          </w:p>
        </w:tc>
        <w:tc>
          <w:tcPr>
            <w:tcW w:w="709" w:type="dxa"/>
            <w:tcBorders>
              <w:top w:val="nil"/>
              <w:left w:val="single" w:sz="6" w:space="0" w:color="000000"/>
              <w:bottom w:val="single" w:sz="6" w:space="0" w:color="000000"/>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highlight w:val="yellow"/>
              </w:rPr>
            </w:pPr>
          </w:p>
        </w:tc>
        <w:tc>
          <w:tcPr>
            <w:tcW w:w="850" w:type="dxa"/>
            <w:tcBorders>
              <w:top w:val="nil"/>
              <w:left w:val="single" w:sz="6" w:space="0" w:color="000000"/>
              <w:bottom w:val="single" w:sz="6" w:space="0" w:color="000000"/>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ind w:left="-57" w:right="-57"/>
              <w:rPr>
                <w:sz w:val="20"/>
                <w:szCs w:val="20"/>
                <w:highlight w:val="yellow"/>
              </w:rPr>
            </w:pPr>
          </w:p>
        </w:tc>
      </w:tr>
      <w:tr w:rsidR="00667589" w:rsidTr="007B0B86">
        <w:trPr>
          <w:trHeight w:val="304"/>
        </w:trPr>
        <w:tc>
          <w:tcPr>
            <w:tcW w:w="424" w:type="dxa"/>
            <w:vMerge w:val="restart"/>
            <w:tcBorders>
              <w:top w:val="nil"/>
              <w:left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lastRenderedPageBreak/>
              <w:t>1.</w:t>
            </w:r>
          </w:p>
        </w:tc>
        <w:tc>
          <w:tcPr>
            <w:tcW w:w="568" w:type="dxa"/>
            <w:vMerge w:val="restart"/>
            <w:tcBorders>
              <w:top w:val="nil"/>
              <w:left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Мероприятие</w:t>
            </w:r>
            <w:proofErr w:type="spellEnd"/>
          </w:p>
        </w:tc>
        <w:tc>
          <w:tcPr>
            <w:tcW w:w="1276" w:type="dxa"/>
            <w:vMerge w:val="restart"/>
            <w:tcBorders>
              <w:top w:val="nil"/>
              <w:left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ind w:left="-57" w:right="-57"/>
              <w:rPr>
                <w:sz w:val="20"/>
                <w:szCs w:val="20"/>
                <w:lang w:val="ru-RU"/>
              </w:rPr>
            </w:pPr>
            <w:r w:rsidRPr="00667589">
              <w:rPr>
                <w:sz w:val="20"/>
                <w:szCs w:val="20"/>
                <w:lang w:val="ru-RU"/>
              </w:rPr>
              <w:t xml:space="preserve">«Предоставление детям дошкольного возраста равных возможностей </w:t>
            </w:r>
            <w:proofErr w:type="gramStart"/>
            <w:r w:rsidRPr="00667589">
              <w:rPr>
                <w:sz w:val="20"/>
                <w:szCs w:val="20"/>
                <w:lang w:val="ru-RU"/>
              </w:rPr>
              <w:t>для</w:t>
            </w:r>
            <w:proofErr w:type="gramEnd"/>
            <w:r w:rsidRPr="00667589">
              <w:rPr>
                <w:sz w:val="20"/>
                <w:szCs w:val="20"/>
                <w:lang w:val="ru-RU"/>
              </w:rPr>
              <w:t xml:space="preserve"> </w:t>
            </w:r>
            <w:proofErr w:type="gramStart"/>
            <w:r w:rsidRPr="00667589">
              <w:rPr>
                <w:sz w:val="20"/>
                <w:szCs w:val="20"/>
                <w:lang w:val="ru-RU"/>
              </w:rPr>
              <w:t>получение</w:t>
            </w:r>
            <w:proofErr w:type="gramEnd"/>
            <w:r w:rsidRPr="00667589">
              <w:rPr>
                <w:sz w:val="20"/>
                <w:szCs w:val="20"/>
                <w:lang w:val="ru-RU"/>
              </w:rPr>
              <w:t xml:space="preserve"> качественного дошкольного образования»</w:t>
            </w:r>
          </w:p>
        </w:tc>
        <w:tc>
          <w:tcPr>
            <w:tcW w:w="2409" w:type="dxa"/>
            <w:tcBorders>
              <w:top w:val="nil"/>
              <w:left w:val="single" w:sz="6" w:space="0" w:color="000000"/>
              <w:bottom w:val="single" w:sz="4" w:space="0" w:color="auto"/>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Всего</w:t>
            </w:r>
            <w:proofErr w:type="spellEnd"/>
          </w:p>
        </w:tc>
        <w:tc>
          <w:tcPr>
            <w:tcW w:w="851" w:type="dxa"/>
            <w:tcBorders>
              <w:top w:val="nil"/>
              <w:left w:val="single" w:sz="6" w:space="0" w:color="000000"/>
              <w:bottom w:val="single" w:sz="4" w:space="0" w:color="auto"/>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6</w:t>
            </w:r>
            <w:r>
              <w:rPr>
                <w:sz w:val="20"/>
                <w:szCs w:val="20"/>
              </w:rPr>
              <w:t xml:space="preserve"> </w:t>
            </w:r>
            <w:r w:rsidRPr="009D724D">
              <w:rPr>
                <w:sz w:val="20"/>
                <w:szCs w:val="20"/>
              </w:rPr>
              <w:t>690,0</w:t>
            </w:r>
          </w:p>
        </w:tc>
        <w:tc>
          <w:tcPr>
            <w:tcW w:w="850" w:type="dxa"/>
            <w:tcBorders>
              <w:top w:val="nil"/>
              <w:left w:val="single" w:sz="6" w:space="0" w:color="000000"/>
              <w:bottom w:val="single" w:sz="4" w:space="0" w:color="auto"/>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6 346,6</w:t>
            </w:r>
          </w:p>
        </w:tc>
        <w:tc>
          <w:tcPr>
            <w:tcW w:w="851" w:type="dxa"/>
            <w:tcBorders>
              <w:top w:val="nil"/>
              <w:left w:val="single" w:sz="6" w:space="0" w:color="000000"/>
              <w:bottom w:val="single" w:sz="4" w:space="0" w:color="auto"/>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6 171,1</w:t>
            </w:r>
          </w:p>
        </w:tc>
        <w:tc>
          <w:tcPr>
            <w:tcW w:w="850" w:type="dxa"/>
            <w:tcBorders>
              <w:top w:val="nil"/>
              <w:left w:val="single" w:sz="6" w:space="0" w:color="000000"/>
              <w:bottom w:val="single" w:sz="4" w:space="0" w:color="auto"/>
              <w:right w:val="single" w:sz="6" w:space="0" w:color="000000"/>
            </w:tcBorders>
            <w:hideMark/>
          </w:tcPr>
          <w:p w:rsidR="00667589" w:rsidRPr="00717D34" w:rsidRDefault="00667589" w:rsidP="00667589">
            <w:pPr>
              <w:widowControl w:val="0"/>
              <w:suppressAutoHyphens/>
              <w:autoSpaceDE w:val="0"/>
              <w:autoSpaceDN w:val="0"/>
              <w:adjustRightInd w:val="0"/>
              <w:spacing w:after="0" w:line="240" w:lineRule="auto"/>
              <w:rPr>
                <w:sz w:val="20"/>
                <w:szCs w:val="20"/>
                <w:highlight w:val="yellow"/>
              </w:rPr>
            </w:pPr>
            <w:r>
              <w:rPr>
                <w:sz w:val="20"/>
                <w:szCs w:val="20"/>
              </w:rPr>
              <w:t>7 711,2</w:t>
            </w:r>
          </w:p>
        </w:tc>
        <w:tc>
          <w:tcPr>
            <w:tcW w:w="851" w:type="dxa"/>
            <w:tcBorders>
              <w:top w:val="nil"/>
              <w:left w:val="single" w:sz="6" w:space="0" w:color="000000"/>
              <w:bottom w:val="single" w:sz="4" w:space="0" w:color="auto"/>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8 036,7</w:t>
            </w:r>
          </w:p>
        </w:tc>
        <w:tc>
          <w:tcPr>
            <w:tcW w:w="709" w:type="dxa"/>
            <w:tcBorders>
              <w:top w:val="nil"/>
              <w:left w:val="single" w:sz="6" w:space="0" w:color="000000"/>
              <w:bottom w:val="single" w:sz="4" w:space="0" w:color="auto"/>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7 421,1</w:t>
            </w:r>
          </w:p>
        </w:tc>
        <w:tc>
          <w:tcPr>
            <w:tcW w:w="850" w:type="dxa"/>
            <w:tcBorders>
              <w:top w:val="nil"/>
              <w:left w:val="single" w:sz="6" w:space="0" w:color="000000"/>
              <w:bottom w:val="single" w:sz="4" w:space="0" w:color="auto"/>
              <w:right w:val="single" w:sz="6" w:space="0" w:color="000000"/>
            </w:tcBorders>
          </w:tcPr>
          <w:p w:rsidR="00667589" w:rsidRDefault="00667589" w:rsidP="00667589">
            <w:pPr>
              <w:widowControl w:val="0"/>
              <w:suppressAutoHyphens/>
              <w:autoSpaceDE w:val="0"/>
              <w:autoSpaceDN w:val="0"/>
              <w:adjustRightInd w:val="0"/>
              <w:spacing w:after="0" w:line="240" w:lineRule="auto"/>
              <w:ind w:left="-57" w:right="-57"/>
              <w:rPr>
                <w:sz w:val="20"/>
                <w:szCs w:val="20"/>
              </w:rPr>
            </w:pPr>
            <w:r>
              <w:rPr>
                <w:sz w:val="20"/>
                <w:szCs w:val="20"/>
              </w:rPr>
              <w:t>42 376,7</w:t>
            </w:r>
          </w:p>
        </w:tc>
      </w:tr>
      <w:tr w:rsidR="00667589" w:rsidTr="007B0B86">
        <w:trPr>
          <w:trHeight w:val="1835"/>
        </w:trPr>
        <w:tc>
          <w:tcPr>
            <w:tcW w:w="424" w:type="dxa"/>
            <w:vMerge/>
            <w:tcBorders>
              <w:left w:val="single" w:sz="6" w:space="0" w:color="000000"/>
              <w:bottom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1276" w:type="dxa"/>
            <w:vMerge/>
            <w:tcBorders>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2409" w:type="dxa"/>
            <w:tcBorders>
              <w:top w:val="single" w:sz="4" w:space="0" w:color="auto"/>
              <w:left w:val="single" w:sz="6" w:space="0" w:color="000000"/>
              <w:bottom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МКУ «Управление образования администрации Тужинского муниципального  района»</w:t>
            </w:r>
          </w:p>
          <w:p w:rsidR="00667589" w:rsidRPr="00667589" w:rsidRDefault="00667589" w:rsidP="00667589">
            <w:pPr>
              <w:pStyle w:val="a4"/>
              <w:rPr>
                <w:sz w:val="20"/>
                <w:szCs w:val="20"/>
                <w:lang w:val="ru-RU"/>
              </w:rPr>
            </w:pPr>
            <w:r w:rsidRPr="00667589">
              <w:rPr>
                <w:sz w:val="20"/>
                <w:szCs w:val="20"/>
                <w:lang w:val="ru-RU"/>
              </w:rPr>
              <w:t>(МКДОУ детский сад «Сказка» пгт</w:t>
            </w:r>
            <w:proofErr w:type="gramStart"/>
            <w:r w:rsidRPr="00667589">
              <w:rPr>
                <w:sz w:val="20"/>
                <w:szCs w:val="20"/>
                <w:lang w:val="ru-RU"/>
              </w:rPr>
              <w:t xml:space="preserve"> Т</w:t>
            </w:r>
            <w:proofErr w:type="gramEnd"/>
            <w:r w:rsidRPr="00667589">
              <w:rPr>
                <w:sz w:val="20"/>
                <w:szCs w:val="20"/>
                <w:lang w:val="ru-RU"/>
              </w:rPr>
              <w:t>ужа;</w:t>
            </w:r>
          </w:p>
          <w:p w:rsidR="00667589" w:rsidRPr="00667589" w:rsidRDefault="00667589" w:rsidP="00667589">
            <w:pPr>
              <w:pStyle w:val="a4"/>
              <w:rPr>
                <w:sz w:val="20"/>
                <w:szCs w:val="20"/>
                <w:lang w:val="ru-RU"/>
              </w:rPr>
            </w:pPr>
            <w:r w:rsidRPr="00667589">
              <w:rPr>
                <w:sz w:val="20"/>
                <w:szCs w:val="20"/>
                <w:lang w:val="ru-RU"/>
              </w:rPr>
              <w:t>МКДОУ детский сад «Родничок» пгт</w:t>
            </w:r>
            <w:proofErr w:type="gramStart"/>
            <w:r w:rsidRPr="00667589">
              <w:rPr>
                <w:sz w:val="20"/>
                <w:szCs w:val="20"/>
                <w:lang w:val="ru-RU"/>
              </w:rPr>
              <w:t xml:space="preserve"> Т</w:t>
            </w:r>
            <w:proofErr w:type="gramEnd"/>
            <w:r w:rsidRPr="00667589">
              <w:rPr>
                <w:sz w:val="20"/>
                <w:szCs w:val="20"/>
                <w:lang w:val="ru-RU"/>
              </w:rPr>
              <w:t>ужа).</w:t>
            </w:r>
          </w:p>
        </w:tc>
        <w:tc>
          <w:tcPr>
            <w:tcW w:w="851" w:type="dxa"/>
            <w:tcBorders>
              <w:top w:val="single" w:sz="4" w:space="0" w:color="auto"/>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6</w:t>
            </w:r>
            <w:r>
              <w:rPr>
                <w:sz w:val="20"/>
                <w:szCs w:val="20"/>
              </w:rPr>
              <w:t xml:space="preserve"> </w:t>
            </w:r>
            <w:r w:rsidRPr="009D724D">
              <w:rPr>
                <w:sz w:val="20"/>
                <w:szCs w:val="20"/>
              </w:rPr>
              <w:t>690,0</w:t>
            </w:r>
          </w:p>
        </w:tc>
        <w:tc>
          <w:tcPr>
            <w:tcW w:w="850" w:type="dxa"/>
            <w:tcBorders>
              <w:top w:val="single" w:sz="4" w:space="0" w:color="auto"/>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6 346,6</w:t>
            </w:r>
          </w:p>
        </w:tc>
        <w:tc>
          <w:tcPr>
            <w:tcW w:w="851" w:type="dxa"/>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6 171,1</w:t>
            </w:r>
          </w:p>
        </w:tc>
        <w:tc>
          <w:tcPr>
            <w:tcW w:w="850" w:type="dxa"/>
            <w:tcBorders>
              <w:top w:val="single" w:sz="4" w:space="0" w:color="auto"/>
              <w:left w:val="single" w:sz="6" w:space="0" w:color="000000"/>
              <w:bottom w:val="single" w:sz="6" w:space="0" w:color="000000"/>
              <w:right w:val="single" w:sz="6" w:space="0" w:color="000000"/>
            </w:tcBorders>
            <w:hideMark/>
          </w:tcPr>
          <w:p w:rsidR="00667589" w:rsidRPr="00717D34" w:rsidRDefault="00667589" w:rsidP="00667589">
            <w:pPr>
              <w:widowControl w:val="0"/>
              <w:suppressAutoHyphens/>
              <w:autoSpaceDE w:val="0"/>
              <w:autoSpaceDN w:val="0"/>
              <w:adjustRightInd w:val="0"/>
              <w:spacing w:after="0" w:line="240" w:lineRule="auto"/>
              <w:rPr>
                <w:sz w:val="20"/>
                <w:szCs w:val="20"/>
                <w:highlight w:val="yellow"/>
              </w:rPr>
            </w:pPr>
            <w:r>
              <w:rPr>
                <w:sz w:val="20"/>
                <w:szCs w:val="20"/>
              </w:rPr>
              <w:t>7 711,2</w:t>
            </w:r>
          </w:p>
        </w:tc>
        <w:tc>
          <w:tcPr>
            <w:tcW w:w="851" w:type="dxa"/>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8 036,7</w:t>
            </w:r>
          </w:p>
        </w:tc>
        <w:tc>
          <w:tcPr>
            <w:tcW w:w="709" w:type="dxa"/>
            <w:tcBorders>
              <w:top w:val="single" w:sz="4" w:space="0" w:color="auto"/>
              <w:left w:val="single" w:sz="6" w:space="0" w:color="000000"/>
              <w:bottom w:val="single" w:sz="6" w:space="0" w:color="000000"/>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7 421,1</w:t>
            </w:r>
          </w:p>
        </w:tc>
        <w:tc>
          <w:tcPr>
            <w:tcW w:w="850" w:type="dxa"/>
            <w:tcBorders>
              <w:top w:val="single" w:sz="4" w:space="0" w:color="auto"/>
              <w:left w:val="single" w:sz="6" w:space="0" w:color="000000"/>
              <w:bottom w:val="single" w:sz="6" w:space="0" w:color="000000"/>
              <w:right w:val="single" w:sz="6" w:space="0" w:color="000000"/>
            </w:tcBorders>
          </w:tcPr>
          <w:p w:rsidR="00667589" w:rsidRDefault="00667589" w:rsidP="00667589">
            <w:pPr>
              <w:widowControl w:val="0"/>
              <w:suppressAutoHyphens/>
              <w:autoSpaceDE w:val="0"/>
              <w:autoSpaceDN w:val="0"/>
              <w:adjustRightInd w:val="0"/>
              <w:spacing w:after="0" w:line="240" w:lineRule="auto"/>
              <w:ind w:left="-57" w:right="-57"/>
              <w:rPr>
                <w:sz w:val="20"/>
                <w:szCs w:val="20"/>
              </w:rPr>
            </w:pPr>
            <w:r>
              <w:rPr>
                <w:sz w:val="20"/>
                <w:szCs w:val="20"/>
              </w:rPr>
              <w:t>42 376,7</w:t>
            </w:r>
          </w:p>
        </w:tc>
      </w:tr>
      <w:tr w:rsidR="00667589" w:rsidTr="007B0B86">
        <w:trPr>
          <w:trHeight w:val="311"/>
        </w:trPr>
        <w:tc>
          <w:tcPr>
            <w:tcW w:w="424" w:type="dxa"/>
            <w:vMerge w:val="restart"/>
            <w:tcBorders>
              <w:top w:val="single" w:sz="6" w:space="0" w:color="000000"/>
              <w:left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2.</w:t>
            </w:r>
          </w:p>
        </w:tc>
        <w:tc>
          <w:tcPr>
            <w:tcW w:w="568" w:type="dxa"/>
            <w:vMerge w:val="restart"/>
            <w:tcBorders>
              <w:top w:val="single" w:sz="6" w:space="0" w:color="000000"/>
              <w:left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Мероприятие</w:t>
            </w:r>
            <w:proofErr w:type="spellEnd"/>
          </w:p>
        </w:tc>
        <w:tc>
          <w:tcPr>
            <w:tcW w:w="1276" w:type="dxa"/>
            <w:vMerge w:val="restart"/>
            <w:tcBorders>
              <w:top w:val="single" w:sz="6" w:space="0" w:color="000000"/>
              <w:left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«Обеспечение учащихся школ качественным и доступным общим образованием»</w:t>
            </w:r>
          </w:p>
        </w:tc>
        <w:tc>
          <w:tcPr>
            <w:tcW w:w="2409" w:type="dxa"/>
            <w:tcBorders>
              <w:top w:val="nil"/>
              <w:left w:val="single" w:sz="6" w:space="0" w:color="000000"/>
              <w:bottom w:val="single" w:sz="4" w:space="0" w:color="auto"/>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Всего</w:t>
            </w:r>
            <w:proofErr w:type="spellEnd"/>
          </w:p>
        </w:tc>
        <w:tc>
          <w:tcPr>
            <w:tcW w:w="851" w:type="dxa"/>
            <w:tcBorders>
              <w:top w:val="nil"/>
              <w:left w:val="single" w:sz="6" w:space="0" w:color="000000"/>
              <w:bottom w:val="single" w:sz="4" w:space="0" w:color="auto"/>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13</w:t>
            </w:r>
            <w:r>
              <w:rPr>
                <w:sz w:val="20"/>
                <w:szCs w:val="20"/>
              </w:rPr>
              <w:t xml:space="preserve"> </w:t>
            </w:r>
            <w:r w:rsidRPr="009D724D">
              <w:rPr>
                <w:sz w:val="20"/>
                <w:szCs w:val="20"/>
              </w:rPr>
              <w:t>876,0</w:t>
            </w:r>
          </w:p>
        </w:tc>
        <w:tc>
          <w:tcPr>
            <w:tcW w:w="850" w:type="dxa"/>
            <w:tcBorders>
              <w:top w:val="nil"/>
              <w:left w:val="single" w:sz="6" w:space="0" w:color="000000"/>
              <w:bottom w:val="single" w:sz="4" w:space="0" w:color="auto"/>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11 298,6</w:t>
            </w:r>
          </w:p>
        </w:tc>
        <w:tc>
          <w:tcPr>
            <w:tcW w:w="851" w:type="dxa"/>
            <w:tcBorders>
              <w:top w:val="nil"/>
              <w:left w:val="single" w:sz="6" w:space="0" w:color="000000"/>
              <w:bottom w:val="single" w:sz="4" w:space="0" w:color="auto"/>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10 861,9</w:t>
            </w:r>
          </w:p>
        </w:tc>
        <w:tc>
          <w:tcPr>
            <w:tcW w:w="850" w:type="dxa"/>
            <w:tcBorders>
              <w:top w:val="nil"/>
              <w:left w:val="single" w:sz="6" w:space="0" w:color="000000"/>
              <w:bottom w:val="single" w:sz="4" w:space="0" w:color="auto"/>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11 589</w:t>
            </w:r>
            <w:r w:rsidRPr="008C5604">
              <w:rPr>
                <w:sz w:val="20"/>
                <w:szCs w:val="20"/>
              </w:rPr>
              <w:t>,</w:t>
            </w:r>
            <w:r>
              <w:rPr>
                <w:sz w:val="20"/>
                <w:szCs w:val="20"/>
              </w:rPr>
              <w:t>7</w:t>
            </w:r>
          </w:p>
        </w:tc>
        <w:tc>
          <w:tcPr>
            <w:tcW w:w="851" w:type="dxa"/>
            <w:tcBorders>
              <w:top w:val="nil"/>
              <w:left w:val="single" w:sz="6" w:space="0" w:color="000000"/>
              <w:bottom w:val="single" w:sz="4" w:space="0" w:color="auto"/>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6 127,0</w:t>
            </w:r>
          </w:p>
        </w:tc>
        <w:tc>
          <w:tcPr>
            <w:tcW w:w="709" w:type="dxa"/>
            <w:tcBorders>
              <w:top w:val="single" w:sz="6" w:space="0" w:color="000000"/>
              <w:left w:val="single" w:sz="6" w:space="0" w:color="000000"/>
              <w:bottom w:val="single" w:sz="4" w:space="0" w:color="auto"/>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5 598,3</w:t>
            </w:r>
          </w:p>
        </w:tc>
        <w:tc>
          <w:tcPr>
            <w:tcW w:w="850" w:type="dxa"/>
            <w:tcBorders>
              <w:top w:val="single" w:sz="6" w:space="0" w:color="000000"/>
              <w:left w:val="single" w:sz="6" w:space="0" w:color="000000"/>
              <w:bottom w:val="single" w:sz="4" w:space="0" w:color="auto"/>
              <w:right w:val="single" w:sz="6" w:space="0" w:color="000000"/>
            </w:tcBorders>
          </w:tcPr>
          <w:p w:rsidR="00667589" w:rsidRDefault="00667589" w:rsidP="00667589">
            <w:pPr>
              <w:widowControl w:val="0"/>
              <w:suppressAutoHyphens/>
              <w:autoSpaceDE w:val="0"/>
              <w:autoSpaceDN w:val="0"/>
              <w:adjustRightInd w:val="0"/>
              <w:spacing w:after="0" w:line="240" w:lineRule="auto"/>
              <w:ind w:left="-57" w:right="-57"/>
              <w:rPr>
                <w:sz w:val="20"/>
                <w:szCs w:val="20"/>
              </w:rPr>
            </w:pPr>
            <w:r>
              <w:rPr>
                <w:sz w:val="20"/>
                <w:szCs w:val="20"/>
              </w:rPr>
              <w:t>59 351,5</w:t>
            </w:r>
          </w:p>
        </w:tc>
      </w:tr>
      <w:tr w:rsidR="00667589" w:rsidTr="007B0B86">
        <w:trPr>
          <w:trHeight w:val="2625"/>
        </w:trPr>
        <w:tc>
          <w:tcPr>
            <w:tcW w:w="424" w:type="dxa"/>
            <w:vMerge/>
            <w:tcBorders>
              <w:top w:val="single" w:sz="6" w:space="0" w:color="000000"/>
              <w:left w:val="single" w:sz="6" w:space="0" w:color="000000"/>
              <w:bottom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568" w:type="dxa"/>
            <w:vMerge/>
            <w:tcBorders>
              <w:top w:val="single" w:sz="6" w:space="0" w:color="000000"/>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1276" w:type="dxa"/>
            <w:vMerge/>
            <w:tcBorders>
              <w:top w:val="single" w:sz="6" w:space="0" w:color="000000"/>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2409" w:type="dxa"/>
            <w:tcBorders>
              <w:top w:val="single" w:sz="4" w:space="0" w:color="auto"/>
              <w:left w:val="single" w:sz="6" w:space="0" w:color="000000"/>
              <w:bottom w:val="single" w:sz="6" w:space="0" w:color="000000"/>
              <w:right w:val="nil"/>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МКУ «Управление образования администрации Тужинского муниципального  района»</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(МКОУ СОШ с. </w:t>
            </w:r>
            <w:proofErr w:type="spellStart"/>
            <w:r w:rsidRPr="00667589">
              <w:rPr>
                <w:sz w:val="20"/>
                <w:szCs w:val="20"/>
                <w:lang w:val="ru-RU"/>
              </w:rPr>
              <w:t>Ныр</w:t>
            </w:r>
            <w:proofErr w:type="spellEnd"/>
            <w:r w:rsidRPr="00667589">
              <w:rPr>
                <w:sz w:val="20"/>
                <w:szCs w:val="20"/>
                <w:lang w:val="ru-RU"/>
              </w:rPr>
              <w:t>;</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МКОУ ООШ с. </w:t>
            </w:r>
            <w:proofErr w:type="spellStart"/>
            <w:r w:rsidRPr="00667589">
              <w:rPr>
                <w:sz w:val="20"/>
                <w:szCs w:val="20"/>
                <w:lang w:val="ru-RU"/>
              </w:rPr>
              <w:t>Пачи</w:t>
            </w:r>
            <w:proofErr w:type="spellEnd"/>
            <w:r w:rsidRPr="00667589">
              <w:rPr>
                <w:sz w:val="20"/>
                <w:szCs w:val="20"/>
                <w:lang w:val="ru-RU"/>
              </w:rPr>
              <w:t>;</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МКОУ НОШ д.Греково;</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МКОУ ООШ д.Пиштенур;</w:t>
            </w:r>
          </w:p>
          <w:p w:rsidR="00667589" w:rsidRPr="00667589" w:rsidRDefault="00667589" w:rsidP="00667589">
            <w:pPr>
              <w:pStyle w:val="a4"/>
              <w:rPr>
                <w:sz w:val="20"/>
                <w:szCs w:val="20"/>
                <w:lang w:val="ru-RU"/>
              </w:rPr>
            </w:pPr>
            <w:r w:rsidRPr="00667589">
              <w:rPr>
                <w:sz w:val="20"/>
                <w:szCs w:val="20"/>
                <w:lang w:val="ru-RU"/>
              </w:rPr>
              <w:t>МКОУ СОШ с углублённым изучением отдельных предметов пгт</w:t>
            </w:r>
            <w:proofErr w:type="gramStart"/>
            <w:r w:rsidRPr="00667589">
              <w:rPr>
                <w:sz w:val="20"/>
                <w:szCs w:val="20"/>
                <w:lang w:val="ru-RU"/>
              </w:rPr>
              <w:t xml:space="preserve"> Т</w:t>
            </w:r>
            <w:proofErr w:type="gramEnd"/>
            <w:r w:rsidRPr="00667589">
              <w:rPr>
                <w:sz w:val="20"/>
                <w:szCs w:val="20"/>
                <w:lang w:val="ru-RU"/>
              </w:rPr>
              <w:t>ужа).</w:t>
            </w:r>
          </w:p>
        </w:tc>
        <w:tc>
          <w:tcPr>
            <w:tcW w:w="851" w:type="dxa"/>
            <w:tcBorders>
              <w:top w:val="single" w:sz="4" w:space="0" w:color="auto"/>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13</w:t>
            </w:r>
            <w:r>
              <w:rPr>
                <w:sz w:val="20"/>
                <w:szCs w:val="20"/>
              </w:rPr>
              <w:t xml:space="preserve"> </w:t>
            </w:r>
            <w:r w:rsidRPr="009D724D">
              <w:rPr>
                <w:sz w:val="20"/>
                <w:szCs w:val="20"/>
              </w:rPr>
              <w:t>876,0</w:t>
            </w:r>
          </w:p>
        </w:tc>
        <w:tc>
          <w:tcPr>
            <w:tcW w:w="850" w:type="dxa"/>
            <w:tcBorders>
              <w:top w:val="single" w:sz="4" w:space="0" w:color="auto"/>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11 298,6</w:t>
            </w:r>
          </w:p>
        </w:tc>
        <w:tc>
          <w:tcPr>
            <w:tcW w:w="851" w:type="dxa"/>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10 861,9</w:t>
            </w:r>
          </w:p>
        </w:tc>
        <w:tc>
          <w:tcPr>
            <w:tcW w:w="850" w:type="dxa"/>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11 589</w:t>
            </w:r>
            <w:r w:rsidRPr="008C5604">
              <w:rPr>
                <w:sz w:val="20"/>
                <w:szCs w:val="20"/>
              </w:rPr>
              <w:t>,</w:t>
            </w:r>
            <w:r>
              <w:rPr>
                <w:sz w:val="20"/>
                <w:szCs w:val="20"/>
              </w:rPr>
              <w:t>7</w:t>
            </w:r>
          </w:p>
        </w:tc>
        <w:tc>
          <w:tcPr>
            <w:tcW w:w="851" w:type="dxa"/>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6 127,0</w:t>
            </w:r>
          </w:p>
        </w:tc>
        <w:tc>
          <w:tcPr>
            <w:tcW w:w="709" w:type="dxa"/>
            <w:tcBorders>
              <w:top w:val="single" w:sz="4" w:space="0" w:color="auto"/>
              <w:left w:val="single" w:sz="6" w:space="0" w:color="000000"/>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5 598,3</w:t>
            </w:r>
          </w:p>
        </w:tc>
        <w:tc>
          <w:tcPr>
            <w:tcW w:w="850" w:type="dxa"/>
            <w:tcBorders>
              <w:top w:val="single" w:sz="4" w:space="0" w:color="auto"/>
              <w:left w:val="single" w:sz="6" w:space="0" w:color="000000"/>
              <w:right w:val="single" w:sz="6" w:space="0" w:color="000000"/>
            </w:tcBorders>
          </w:tcPr>
          <w:p w:rsidR="00667589" w:rsidRDefault="00667589" w:rsidP="00667589">
            <w:pPr>
              <w:widowControl w:val="0"/>
              <w:suppressAutoHyphens/>
              <w:autoSpaceDE w:val="0"/>
              <w:autoSpaceDN w:val="0"/>
              <w:adjustRightInd w:val="0"/>
              <w:spacing w:after="0" w:line="240" w:lineRule="auto"/>
              <w:ind w:left="-57" w:right="-57"/>
              <w:rPr>
                <w:sz w:val="20"/>
                <w:szCs w:val="20"/>
              </w:rPr>
            </w:pPr>
            <w:r>
              <w:rPr>
                <w:sz w:val="20"/>
                <w:szCs w:val="20"/>
              </w:rPr>
              <w:t>59 351,5</w:t>
            </w:r>
          </w:p>
        </w:tc>
      </w:tr>
      <w:tr w:rsidR="00667589" w:rsidTr="007B0B86">
        <w:trPr>
          <w:trHeight w:val="251"/>
        </w:trPr>
        <w:tc>
          <w:tcPr>
            <w:tcW w:w="424" w:type="dxa"/>
            <w:vMerge w:val="restart"/>
            <w:tcBorders>
              <w:top w:val="single" w:sz="6" w:space="0" w:color="000000"/>
              <w:left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3.</w:t>
            </w:r>
          </w:p>
        </w:tc>
        <w:tc>
          <w:tcPr>
            <w:tcW w:w="568" w:type="dxa"/>
            <w:vMerge w:val="restart"/>
            <w:tcBorders>
              <w:top w:val="single" w:sz="6" w:space="0" w:color="000000"/>
              <w:left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Мероприятие</w:t>
            </w:r>
            <w:proofErr w:type="spellEnd"/>
          </w:p>
        </w:tc>
        <w:tc>
          <w:tcPr>
            <w:tcW w:w="1276" w:type="dxa"/>
            <w:vMerge w:val="restart"/>
            <w:tcBorders>
              <w:top w:val="single" w:sz="6" w:space="0" w:color="000000"/>
              <w:left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«Удовлетворения потребностей детей в доступном и качественном дополнительном образовании»</w:t>
            </w:r>
          </w:p>
        </w:tc>
        <w:tc>
          <w:tcPr>
            <w:tcW w:w="2409" w:type="dxa"/>
            <w:tcBorders>
              <w:top w:val="single" w:sz="6" w:space="0" w:color="000000"/>
              <w:left w:val="single" w:sz="6" w:space="0" w:color="000000"/>
              <w:bottom w:val="single" w:sz="4" w:space="0" w:color="auto"/>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Всего</w:t>
            </w:r>
            <w:proofErr w:type="spellEnd"/>
          </w:p>
        </w:tc>
        <w:tc>
          <w:tcPr>
            <w:tcW w:w="851" w:type="dxa"/>
            <w:tcBorders>
              <w:top w:val="single" w:sz="6" w:space="0" w:color="000000"/>
              <w:left w:val="single" w:sz="6" w:space="0" w:color="000000"/>
              <w:bottom w:val="single" w:sz="4" w:space="0" w:color="auto"/>
              <w:right w:val="nil"/>
            </w:tcBorders>
            <w:hideMark/>
          </w:tcPr>
          <w:p w:rsidR="00667589" w:rsidRPr="009D724D" w:rsidRDefault="00667589" w:rsidP="00667589">
            <w:pPr>
              <w:spacing w:after="0" w:line="240" w:lineRule="auto"/>
              <w:rPr>
                <w:sz w:val="20"/>
                <w:szCs w:val="20"/>
              </w:rPr>
            </w:pPr>
            <w:r w:rsidRPr="009D724D">
              <w:rPr>
                <w:sz w:val="20"/>
                <w:szCs w:val="20"/>
              </w:rPr>
              <w:t>3 437,9</w:t>
            </w:r>
          </w:p>
        </w:tc>
        <w:tc>
          <w:tcPr>
            <w:tcW w:w="850" w:type="dxa"/>
            <w:tcBorders>
              <w:top w:val="single" w:sz="6" w:space="0" w:color="000000"/>
              <w:left w:val="single" w:sz="6" w:space="0" w:color="000000"/>
              <w:bottom w:val="single" w:sz="4" w:space="0" w:color="auto"/>
              <w:right w:val="nil"/>
            </w:tcBorders>
            <w:hideMark/>
          </w:tcPr>
          <w:p w:rsidR="00667589" w:rsidRPr="009D724D" w:rsidRDefault="00667589" w:rsidP="00667589">
            <w:pPr>
              <w:spacing w:after="0" w:line="240" w:lineRule="auto"/>
              <w:rPr>
                <w:sz w:val="20"/>
                <w:szCs w:val="20"/>
              </w:rPr>
            </w:pPr>
            <w:r w:rsidRPr="009D724D">
              <w:rPr>
                <w:sz w:val="20"/>
                <w:szCs w:val="20"/>
              </w:rPr>
              <w:t>3 237,4</w:t>
            </w:r>
          </w:p>
        </w:tc>
        <w:tc>
          <w:tcPr>
            <w:tcW w:w="851" w:type="dxa"/>
            <w:tcBorders>
              <w:top w:val="single" w:sz="6" w:space="0" w:color="000000"/>
              <w:left w:val="single" w:sz="6" w:space="0" w:color="000000"/>
              <w:bottom w:val="single" w:sz="4" w:space="0" w:color="auto"/>
              <w:right w:val="single" w:sz="6" w:space="0" w:color="000000"/>
            </w:tcBorders>
            <w:hideMark/>
          </w:tcPr>
          <w:p w:rsidR="00667589" w:rsidRPr="009D724D" w:rsidRDefault="00667589" w:rsidP="00667589">
            <w:pPr>
              <w:spacing w:after="0" w:line="240" w:lineRule="auto"/>
              <w:rPr>
                <w:sz w:val="20"/>
                <w:szCs w:val="20"/>
              </w:rPr>
            </w:pPr>
            <w:r w:rsidRPr="009D724D">
              <w:rPr>
                <w:sz w:val="20"/>
                <w:szCs w:val="20"/>
              </w:rPr>
              <w:t>3 396,9</w:t>
            </w:r>
          </w:p>
        </w:tc>
        <w:tc>
          <w:tcPr>
            <w:tcW w:w="850" w:type="dxa"/>
            <w:tcBorders>
              <w:top w:val="single" w:sz="6" w:space="0" w:color="000000"/>
              <w:left w:val="single" w:sz="6" w:space="0" w:color="000000"/>
              <w:bottom w:val="single" w:sz="4" w:space="0" w:color="auto"/>
              <w:right w:val="single" w:sz="6" w:space="0" w:color="000000"/>
            </w:tcBorders>
            <w:hideMark/>
          </w:tcPr>
          <w:p w:rsidR="00667589" w:rsidRPr="009D724D" w:rsidRDefault="00667589" w:rsidP="00667589">
            <w:pPr>
              <w:spacing w:after="0" w:line="240" w:lineRule="auto"/>
              <w:rPr>
                <w:sz w:val="20"/>
                <w:szCs w:val="20"/>
              </w:rPr>
            </w:pPr>
            <w:r w:rsidRPr="008C5604">
              <w:rPr>
                <w:sz w:val="20"/>
                <w:szCs w:val="20"/>
              </w:rPr>
              <w:t>2 </w:t>
            </w:r>
            <w:r>
              <w:rPr>
                <w:sz w:val="20"/>
                <w:szCs w:val="20"/>
              </w:rPr>
              <w:t>646</w:t>
            </w:r>
            <w:r w:rsidRPr="008C5604">
              <w:rPr>
                <w:sz w:val="20"/>
                <w:szCs w:val="20"/>
              </w:rPr>
              <w:t>,</w:t>
            </w:r>
            <w:r>
              <w:rPr>
                <w:sz w:val="20"/>
                <w:szCs w:val="20"/>
              </w:rPr>
              <w:t>9</w:t>
            </w:r>
          </w:p>
        </w:tc>
        <w:tc>
          <w:tcPr>
            <w:tcW w:w="851" w:type="dxa"/>
            <w:tcBorders>
              <w:top w:val="single" w:sz="4" w:space="0" w:color="auto"/>
              <w:left w:val="single" w:sz="6" w:space="0" w:color="000000"/>
              <w:bottom w:val="single" w:sz="4" w:space="0" w:color="auto"/>
              <w:right w:val="single" w:sz="6" w:space="0" w:color="000000"/>
            </w:tcBorders>
            <w:hideMark/>
          </w:tcPr>
          <w:p w:rsidR="00667589" w:rsidRPr="009D724D" w:rsidRDefault="00667589" w:rsidP="00667589">
            <w:pPr>
              <w:spacing w:after="0" w:line="240" w:lineRule="auto"/>
              <w:rPr>
                <w:sz w:val="20"/>
                <w:szCs w:val="20"/>
              </w:rPr>
            </w:pPr>
            <w:r w:rsidRPr="009D724D">
              <w:rPr>
                <w:sz w:val="20"/>
                <w:szCs w:val="20"/>
              </w:rPr>
              <w:t>3</w:t>
            </w:r>
            <w:r>
              <w:rPr>
                <w:sz w:val="20"/>
                <w:szCs w:val="20"/>
              </w:rPr>
              <w:t> 434,6</w:t>
            </w:r>
          </w:p>
        </w:tc>
        <w:tc>
          <w:tcPr>
            <w:tcW w:w="709" w:type="dxa"/>
            <w:tcBorders>
              <w:top w:val="single" w:sz="4" w:space="0" w:color="auto"/>
              <w:left w:val="single" w:sz="6" w:space="0" w:color="000000"/>
              <w:bottom w:val="single" w:sz="4" w:space="0" w:color="auto"/>
              <w:right w:val="single" w:sz="6" w:space="0" w:color="000000"/>
            </w:tcBorders>
          </w:tcPr>
          <w:p w:rsidR="00667589" w:rsidRPr="009D724D" w:rsidRDefault="00667589" w:rsidP="00667589">
            <w:pPr>
              <w:spacing w:after="0" w:line="240" w:lineRule="auto"/>
              <w:rPr>
                <w:sz w:val="20"/>
                <w:szCs w:val="20"/>
              </w:rPr>
            </w:pPr>
            <w:r>
              <w:rPr>
                <w:sz w:val="20"/>
                <w:szCs w:val="20"/>
              </w:rPr>
              <w:t>2 771,5</w:t>
            </w:r>
          </w:p>
        </w:tc>
        <w:tc>
          <w:tcPr>
            <w:tcW w:w="850" w:type="dxa"/>
            <w:tcBorders>
              <w:top w:val="single" w:sz="4" w:space="0" w:color="auto"/>
              <w:left w:val="single" w:sz="6" w:space="0" w:color="000000"/>
              <w:bottom w:val="single" w:sz="4" w:space="0" w:color="auto"/>
              <w:right w:val="single" w:sz="6" w:space="0" w:color="000000"/>
            </w:tcBorders>
          </w:tcPr>
          <w:p w:rsidR="00667589" w:rsidRDefault="00667589" w:rsidP="00667589">
            <w:pPr>
              <w:spacing w:after="0" w:line="240" w:lineRule="auto"/>
              <w:ind w:left="-57" w:right="-57"/>
              <w:rPr>
                <w:sz w:val="20"/>
                <w:szCs w:val="20"/>
              </w:rPr>
            </w:pPr>
            <w:r>
              <w:rPr>
                <w:sz w:val="20"/>
                <w:szCs w:val="20"/>
              </w:rPr>
              <w:t>18 925,2</w:t>
            </w:r>
          </w:p>
        </w:tc>
      </w:tr>
      <w:tr w:rsidR="00667589" w:rsidTr="007B0B86">
        <w:trPr>
          <w:trHeight w:val="1418"/>
        </w:trPr>
        <w:tc>
          <w:tcPr>
            <w:tcW w:w="424" w:type="dxa"/>
            <w:vMerge/>
            <w:tcBorders>
              <w:left w:val="single" w:sz="6" w:space="0" w:color="000000"/>
              <w:bottom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1276" w:type="dxa"/>
            <w:vMerge/>
            <w:tcBorders>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2409" w:type="dxa"/>
            <w:tcBorders>
              <w:top w:val="single" w:sz="4" w:space="0" w:color="auto"/>
              <w:left w:val="single" w:sz="6" w:space="0" w:color="000000"/>
              <w:bottom w:val="single" w:sz="6" w:space="0" w:color="000000"/>
              <w:right w:val="nil"/>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МКУ «Управление образования администрации Тужинского муниципального  района»</w:t>
            </w:r>
          </w:p>
          <w:p w:rsidR="00667589" w:rsidRPr="00667589" w:rsidRDefault="00667589" w:rsidP="00667589">
            <w:pPr>
              <w:pStyle w:val="a4"/>
              <w:rPr>
                <w:sz w:val="20"/>
                <w:szCs w:val="20"/>
                <w:lang w:val="ru-RU"/>
              </w:rPr>
            </w:pPr>
            <w:r w:rsidRPr="00667589">
              <w:rPr>
                <w:sz w:val="20"/>
                <w:szCs w:val="20"/>
                <w:lang w:val="ru-RU"/>
              </w:rPr>
              <w:t>(МКУ ДО ДЮСШ пгт</w:t>
            </w:r>
            <w:proofErr w:type="gramStart"/>
            <w:r w:rsidRPr="00667589">
              <w:rPr>
                <w:sz w:val="20"/>
                <w:szCs w:val="20"/>
                <w:lang w:val="ru-RU"/>
              </w:rPr>
              <w:t xml:space="preserve"> Т</w:t>
            </w:r>
            <w:proofErr w:type="gramEnd"/>
            <w:r w:rsidRPr="00667589">
              <w:rPr>
                <w:sz w:val="20"/>
                <w:szCs w:val="20"/>
                <w:lang w:val="ru-RU"/>
              </w:rPr>
              <w:t>ужа;</w:t>
            </w:r>
          </w:p>
          <w:p w:rsidR="00667589" w:rsidRPr="00667589" w:rsidRDefault="00667589" w:rsidP="00667589">
            <w:pPr>
              <w:pStyle w:val="a4"/>
              <w:rPr>
                <w:sz w:val="20"/>
                <w:szCs w:val="20"/>
                <w:lang w:val="ru-RU"/>
              </w:rPr>
            </w:pPr>
            <w:r w:rsidRPr="00667589">
              <w:rPr>
                <w:sz w:val="20"/>
                <w:szCs w:val="20"/>
                <w:lang w:val="ru-RU"/>
              </w:rPr>
              <w:t>МКУ ДО ДДТ пгт</w:t>
            </w:r>
            <w:proofErr w:type="gramStart"/>
            <w:r w:rsidRPr="00667589">
              <w:rPr>
                <w:sz w:val="20"/>
                <w:szCs w:val="20"/>
                <w:lang w:val="ru-RU"/>
              </w:rPr>
              <w:t xml:space="preserve"> Т</w:t>
            </w:r>
            <w:proofErr w:type="gramEnd"/>
            <w:r w:rsidRPr="00667589">
              <w:rPr>
                <w:sz w:val="20"/>
                <w:szCs w:val="20"/>
                <w:lang w:val="ru-RU"/>
              </w:rPr>
              <w:t>ужа).</w:t>
            </w:r>
          </w:p>
        </w:tc>
        <w:tc>
          <w:tcPr>
            <w:tcW w:w="851" w:type="dxa"/>
            <w:tcBorders>
              <w:top w:val="single" w:sz="4" w:space="0" w:color="auto"/>
              <w:left w:val="single" w:sz="6" w:space="0" w:color="000000"/>
              <w:bottom w:val="single" w:sz="6" w:space="0" w:color="000000"/>
              <w:right w:val="nil"/>
            </w:tcBorders>
            <w:hideMark/>
          </w:tcPr>
          <w:p w:rsidR="00667589" w:rsidRPr="009D724D" w:rsidRDefault="00667589" w:rsidP="00667589">
            <w:pPr>
              <w:spacing w:after="0" w:line="240" w:lineRule="auto"/>
              <w:rPr>
                <w:sz w:val="20"/>
                <w:szCs w:val="20"/>
              </w:rPr>
            </w:pPr>
            <w:r w:rsidRPr="009D724D">
              <w:rPr>
                <w:sz w:val="20"/>
                <w:szCs w:val="20"/>
              </w:rPr>
              <w:t>3 437,9</w:t>
            </w:r>
          </w:p>
        </w:tc>
        <w:tc>
          <w:tcPr>
            <w:tcW w:w="850" w:type="dxa"/>
            <w:tcBorders>
              <w:top w:val="single" w:sz="4" w:space="0" w:color="auto"/>
              <w:left w:val="single" w:sz="6" w:space="0" w:color="000000"/>
              <w:bottom w:val="single" w:sz="6" w:space="0" w:color="000000"/>
              <w:right w:val="nil"/>
            </w:tcBorders>
            <w:hideMark/>
          </w:tcPr>
          <w:p w:rsidR="00667589" w:rsidRPr="009D724D" w:rsidRDefault="00667589" w:rsidP="00667589">
            <w:pPr>
              <w:spacing w:after="0" w:line="240" w:lineRule="auto"/>
              <w:rPr>
                <w:sz w:val="20"/>
                <w:szCs w:val="20"/>
              </w:rPr>
            </w:pPr>
            <w:r w:rsidRPr="009D724D">
              <w:rPr>
                <w:sz w:val="20"/>
                <w:szCs w:val="20"/>
              </w:rPr>
              <w:t>3 237,4</w:t>
            </w:r>
          </w:p>
        </w:tc>
        <w:tc>
          <w:tcPr>
            <w:tcW w:w="851" w:type="dxa"/>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spacing w:after="0" w:line="240" w:lineRule="auto"/>
              <w:rPr>
                <w:sz w:val="20"/>
                <w:szCs w:val="20"/>
              </w:rPr>
            </w:pPr>
            <w:r w:rsidRPr="009D724D">
              <w:rPr>
                <w:sz w:val="20"/>
                <w:szCs w:val="20"/>
              </w:rPr>
              <w:t>3 396,9</w:t>
            </w:r>
          </w:p>
        </w:tc>
        <w:tc>
          <w:tcPr>
            <w:tcW w:w="850" w:type="dxa"/>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spacing w:after="0" w:line="240" w:lineRule="auto"/>
              <w:rPr>
                <w:sz w:val="20"/>
                <w:szCs w:val="20"/>
              </w:rPr>
            </w:pPr>
            <w:r w:rsidRPr="008C5604">
              <w:rPr>
                <w:sz w:val="20"/>
                <w:szCs w:val="20"/>
              </w:rPr>
              <w:t>2 </w:t>
            </w:r>
            <w:r>
              <w:rPr>
                <w:sz w:val="20"/>
                <w:szCs w:val="20"/>
              </w:rPr>
              <w:t>646</w:t>
            </w:r>
            <w:r w:rsidRPr="008C5604">
              <w:rPr>
                <w:sz w:val="20"/>
                <w:szCs w:val="20"/>
              </w:rPr>
              <w:t>,</w:t>
            </w:r>
            <w:r>
              <w:rPr>
                <w:sz w:val="20"/>
                <w:szCs w:val="20"/>
              </w:rPr>
              <w:t>9</w:t>
            </w:r>
          </w:p>
        </w:tc>
        <w:tc>
          <w:tcPr>
            <w:tcW w:w="851" w:type="dxa"/>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spacing w:after="0" w:line="240" w:lineRule="auto"/>
              <w:rPr>
                <w:sz w:val="20"/>
                <w:szCs w:val="20"/>
              </w:rPr>
            </w:pPr>
            <w:r w:rsidRPr="009D724D">
              <w:rPr>
                <w:sz w:val="20"/>
                <w:szCs w:val="20"/>
              </w:rPr>
              <w:t>3</w:t>
            </w:r>
            <w:r>
              <w:rPr>
                <w:sz w:val="20"/>
                <w:szCs w:val="20"/>
              </w:rPr>
              <w:t> 434,6</w:t>
            </w:r>
          </w:p>
        </w:tc>
        <w:tc>
          <w:tcPr>
            <w:tcW w:w="709" w:type="dxa"/>
            <w:tcBorders>
              <w:top w:val="single" w:sz="4" w:space="0" w:color="auto"/>
              <w:left w:val="single" w:sz="6" w:space="0" w:color="000000"/>
              <w:bottom w:val="single" w:sz="6" w:space="0" w:color="000000"/>
              <w:right w:val="single" w:sz="6" w:space="0" w:color="000000"/>
            </w:tcBorders>
          </w:tcPr>
          <w:p w:rsidR="00667589" w:rsidRPr="009D724D" w:rsidRDefault="00667589" w:rsidP="00667589">
            <w:pPr>
              <w:spacing w:after="0" w:line="240" w:lineRule="auto"/>
              <w:rPr>
                <w:sz w:val="20"/>
                <w:szCs w:val="20"/>
              </w:rPr>
            </w:pPr>
            <w:r>
              <w:rPr>
                <w:sz w:val="20"/>
                <w:szCs w:val="20"/>
              </w:rPr>
              <w:t>2 771,5</w:t>
            </w:r>
          </w:p>
        </w:tc>
        <w:tc>
          <w:tcPr>
            <w:tcW w:w="850" w:type="dxa"/>
            <w:tcBorders>
              <w:top w:val="single" w:sz="4" w:space="0" w:color="auto"/>
              <w:left w:val="single" w:sz="6" w:space="0" w:color="000000"/>
              <w:bottom w:val="single" w:sz="6" w:space="0" w:color="000000"/>
              <w:right w:val="single" w:sz="6" w:space="0" w:color="000000"/>
            </w:tcBorders>
          </w:tcPr>
          <w:p w:rsidR="00667589" w:rsidRDefault="00667589" w:rsidP="00667589">
            <w:pPr>
              <w:spacing w:after="0" w:line="240" w:lineRule="auto"/>
              <w:ind w:left="-57" w:right="-57"/>
              <w:rPr>
                <w:sz w:val="20"/>
                <w:szCs w:val="20"/>
              </w:rPr>
            </w:pPr>
            <w:r>
              <w:rPr>
                <w:sz w:val="20"/>
                <w:szCs w:val="20"/>
              </w:rPr>
              <w:t>18 925,2</w:t>
            </w:r>
          </w:p>
        </w:tc>
      </w:tr>
      <w:tr w:rsidR="00667589" w:rsidTr="007B0B86">
        <w:trPr>
          <w:trHeight w:val="269"/>
        </w:trPr>
        <w:tc>
          <w:tcPr>
            <w:tcW w:w="424" w:type="dxa"/>
            <w:vMerge w:val="restart"/>
            <w:tcBorders>
              <w:top w:val="single" w:sz="6" w:space="0" w:color="000000"/>
              <w:left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4.</w:t>
            </w:r>
          </w:p>
        </w:tc>
        <w:tc>
          <w:tcPr>
            <w:tcW w:w="568" w:type="dxa"/>
            <w:vMerge w:val="restart"/>
            <w:tcBorders>
              <w:top w:val="single" w:sz="6" w:space="0" w:color="000000"/>
              <w:left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Мероприятие</w:t>
            </w:r>
            <w:proofErr w:type="spellEnd"/>
          </w:p>
        </w:tc>
        <w:tc>
          <w:tcPr>
            <w:tcW w:w="1276" w:type="dxa"/>
            <w:vMerge w:val="restart"/>
            <w:tcBorders>
              <w:top w:val="single" w:sz="6" w:space="0" w:color="000000"/>
              <w:left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«Обеспечение детей различными формами отдыха в каникулярное время» </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p>
        </w:tc>
        <w:tc>
          <w:tcPr>
            <w:tcW w:w="2409" w:type="dxa"/>
            <w:tcBorders>
              <w:top w:val="single" w:sz="6" w:space="0" w:color="000000"/>
              <w:left w:val="single" w:sz="6" w:space="0" w:color="000000"/>
              <w:bottom w:val="single" w:sz="4" w:space="0" w:color="auto"/>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Всего</w:t>
            </w:r>
            <w:proofErr w:type="spellEnd"/>
          </w:p>
        </w:tc>
        <w:tc>
          <w:tcPr>
            <w:tcW w:w="851" w:type="dxa"/>
            <w:tcBorders>
              <w:top w:val="single" w:sz="6" w:space="0" w:color="000000"/>
              <w:left w:val="single" w:sz="6" w:space="0" w:color="000000"/>
              <w:bottom w:val="single" w:sz="4" w:space="0" w:color="auto"/>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25,0</w:t>
            </w:r>
          </w:p>
        </w:tc>
        <w:tc>
          <w:tcPr>
            <w:tcW w:w="850" w:type="dxa"/>
            <w:tcBorders>
              <w:top w:val="single" w:sz="6" w:space="0" w:color="000000"/>
              <w:left w:val="single" w:sz="6" w:space="0" w:color="000000"/>
              <w:bottom w:val="single" w:sz="4" w:space="0" w:color="auto"/>
              <w:right w:val="nil"/>
            </w:tcBorders>
            <w:hideMark/>
          </w:tcPr>
          <w:p w:rsidR="00667589" w:rsidRPr="009D724D" w:rsidRDefault="00667589" w:rsidP="00667589">
            <w:pPr>
              <w:spacing w:after="0" w:line="240" w:lineRule="auto"/>
              <w:rPr>
                <w:sz w:val="20"/>
                <w:szCs w:val="20"/>
              </w:rPr>
            </w:pPr>
            <w:r w:rsidRPr="009D724D">
              <w:rPr>
                <w:sz w:val="20"/>
                <w:szCs w:val="20"/>
              </w:rPr>
              <w:t>66,5</w:t>
            </w:r>
          </w:p>
        </w:tc>
        <w:tc>
          <w:tcPr>
            <w:tcW w:w="851" w:type="dxa"/>
            <w:tcBorders>
              <w:top w:val="single" w:sz="6" w:space="0" w:color="000000"/>
              <w:left w:val="single" w:sz="6" w:space="0" w:color="000000"/>
              <w:bottom w:val="single" w:sz="4" w:space="0" w:color="auto"/>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59,6</w:t>
            </w:r>
          </w:p>
        </w:tc>
        <w:tc>
          <w:tcPr>
            <w:tcW w:w="850" w:type="dxa"/>
            <w:tcBorders>
              <w:top w:val="single" w:sz="6" w:space="0" w:color="000000"/>
              <w:left w:val="single" w:sz="6" w:space="0" w:color="000000"/>
              <w:bottom w:val="single" w:sz="4" w:space="0" w:color="auto"/>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78,9</w:t>
            </w:r>
          </w:p>
        </w:tc>
        <w:tc>
          <w:tcPr>
            <w:tcW w:w="851" w:type="dxa"/>
            <w:tcBorders>
              <w:top w:val="single" w:sz="6" w:space="0" w:color="000000"/>
              <w:left w:val="single" w:sz="6" w:space="0" w:color="000000"/>
              <w:bottom w:val="single" w:sz="4" w:space="0" w:color="auto"/>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36,3</w:t>
            </w:r>
          </w:p>
        </w:tc>
        <w:tc>
          <w:tcPr>
            <w:tcW w:w="709" w:type="dxa"/>
            <w:tcBorders>
              <w:top w:val="single" w:sz="6" w:space="0" w:color="000000"/>
              <w:left w:val="single" w:sz="6" w:space="0" w:color="000000"/>
              <w:bottom w:val="single" w:sz="4" w:space="0" w:color="auto"/>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29,0</w:t>
            </w:r>
          </w:p>
        </w:tc>
        <w:tc>
          <w:tcPr>
            <w:tcW w:w="850" w:type="dxa"/>
            <w:tcBorders>
              <w:top w:val="single" w:sz="6" w:space="0" w:color="000000"/>
              <w:left w:val="single" w:sz="6" w:space="0" w:color="000000"/>
              <w:bottom w:val="single" w:sz="4" w:space="0" w:color="auto"/>
              <w:right w:val="single" w:sz="6" w:space="0" w:color="000000"/>
            </w:tcBorders>
          </w:tcPr>
          <w:p w:rsidR="00667589" w:rsidRDefault="00667589" w:rsidP="00667589">
            <w:pPr>
              <w:widowControl w:val="0"/>
              <w:suppressAutoHyphens/>
              <w:autoSpaceDE w:val="0"/>
              <w:autoSpaceDN w:val="0"/>
              <w:adjustRightInd w:val="0"/>
              <w:spacing w:after="0" w:line="240" w:lineRule="auto"/>
              <w:ind w:left="-57" w:right="-57"/>
              <w:rPr>
                <w:sz w:val="20"/>
                <w:szCs w:val="20"/>
              </w:rPr>
            </w:pPr>
            <w:r>
              <w:rPr>
                <w:sz w:val="20"/>
                <w:szCs w:val="20"/>
              </w:rPr>
              <w:t>295,3</w:t>
            </w:r>
          </w:p>
        </w:tc>
      </w:tr>
      <w:tr w:rsidR="00667589" w:rsidTr="007B0B86">
        <w:trPr>
          <w:trHeight w:val="2580"/>
        </w:trPr>
        <w:tc>
          <w:tcPr>
            <w:tcW w:w="424" w:type="dxa"/>
            <w:vMerge/>
            <w:tcBorders>
              <w:left w:val="single" w:sz="6" w:space="0" w:color="000000"/>
              <w:bottom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1276" w:type="dxa"/>
            <w:vMerge/>
            <w:tcBorders>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2409" w:type="dxa"/>
            <w:tcBorders>
              <w:top w:val="single" w:sz="4" w:space="0" w:color="auto"/>
              <w:left w:val="single" w:sz="6" w:space="0" w:color="000000"/>
              <w:bottom w:val="single" w:sz="6" w:space="0" w:color="000000"/>
              <w:right w:val="nil"/>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МКУ «Управление образования администрации Тужинского муниципального  района»</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(МКОУ СОШ с. </w:t>
            </w:r>
            <w:proofErr w:type="spellStart"/>
            <w:r w:rsidRPr="00667589">
              <w:rPr>
                <w:sz w:val="20"/>
                <w:szCs w:val="20"/>
                <w:lang w:val="ru-RU"/>
              </w:rPr>
              <w:t>Ныр</w:t>
            </w:r>
            <w:proofErr w:type="spellEnd"/>
            <w:r w:rsidRPr="00667589">
              <w:rPr>
                <w:sz w:val="20"/>
                <w:szCs w:val="20"/>
                <w:lang w:val="ru-RU"/>
              </w:rPr>
              <w:t>;</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МКОУ ООШ д.Пиштенур;</w:t>
            </w:r>
          </w:p>
          <w:p w:rsidR="00667589" w:rsidRPr="00667589" w:rsidRDefault="00667589" w:rsidP="00667589">
            <w:pPr>
              <w:pStyle w:val="a4"/>
              <w:rPr>
                <w:sz w:val="20"/>
                <w:szCs w:val="20"/>
                <w:lang w:val="ru-RU"/>
              </w:rPr>
            </w:pPr>
            <w:r w:rsidRPr="00667589">
              <w:rPr>
                <w:sz w:val="20"/>
                <w:szCs w:val="20"/>
                <w:lang w:val="ru-RU"/>
              </w:rPr>
              <w:t>МКОУ СОШ с углублённым изучением отдельных предметов пгт</w:t>
            </w:r>
            <w:proofErr w:type="gramStart"/>
            <w:r w:rsidRPr="00667589">
              <w:rPr>
                <w:sz w:val="20"/>
                <w:szCs w:val="20"/>
                <w:lang w:val="ru-RU"/>
              </w:rPr>
              <w:t xml:space="preserve"> Т</w:t>
            </w:r>
            <w:proofErr w:type="gramEnd"/>
            <w:r w:rsidRPr="00667589">
              <w:rPr>
                <w:sz w:val="20"/>
                <w:szCs w:val="20"/>
                <w:lang w:val="ru-RU"/>
              </w:rPr>
              <w:t>ужа;</w:t>
            </w:r>
          </w:p>
          <w:p w:rsidR="00667589" w:rsidRPr="00667589" w:rsidRDefault="00667589" w:rsidP="00667589">
            <w:pPr>
              <w:pStyle w:val="a4"/>
              <w:rPr>
                <w:sz w:val="20"/>
                <w:szCs w:val="20"/>
                <w:lang w:val="ru-RU"/>
              </w:rPr>
            </w:pPr>
            <w:r w:rsidRPr="00667589">
              <w:rPr>
                <w:sz w:val="20"/>
                <w:szCs w:val="20"/>
                <w:lang w:val="ru-RU"/>
              </w:rPr>
              <w:t>МКУ ДО ДЮСШ пгт</w:t>
            </w:r>
            <w:proofErr w:type="gramStart"/>
            <w:r w:rsidRPr="00667589">
              <w:rPr>
                <w:sz w:val="20"/>
                <w:szCs w:val="20"/>
                <w:lang w:val="ru-RU"/>
              </w:rPr>
              <w:t xml:space="preserve"> Т</w:t>
            </w:r>
            <w:proofErr w:type="gramEnd"/>
            <w:r w:rsidRPr="00667589">
              <w:rPr>
                <w:sz w:val="20"/>
                <w:szCs w:val="20"/>
                <w:lang w:val="ru-RU"/>
              </w:rPr>
              <w:t>ужа;</w:t>
            </w:r>
          </w:p>
          <w:p w:rsidR="00667589" w:rsidRPr="00667589" w:rsidRDefault="00667589" w:rsidP="00667589">
            <w:pPr>
              <w:pStyle w:val="a4"/>
              <w:rPr>
                <w:sz w:val="20"/>
                <w:szCs w:val="20"/>
                <w:lang w:val="ru-RU"/>
              </w:rPr>
            </w:pPr>
            <w:r w:rsidRPr="00667589">
              <w:rPr>
                <w:sz w:val="20"/>
                <w:szCs w:val="20"/>
                <w:lang w:val="ru-RU"/>
              </w:rPr>
              <w:t>МКУ ДО ДДТ пгт</w:t>
            </w:r>
            <w:proofErr w:type="gramStart"/>
            <w:r w:rsidRPr="00667589">
              <w:rPr>
                <w:sz w:val="20"/>
                <w:szCs w:val="20"/>
                <w:lang w:val="ru-RU"/>
              </w:rPr>
              <w:t xml:space="preserve"> Т</w:t>
            </w:r>
            <w:proofErr w:type="gramEnd"/>
            <w:r w:rsidRPr="00667589">
              <w:rPr>
                <w:sz w:val="20"/>
                <w:szCs w:val="20"/>
                <w:lang w:val="ru-RU"/>
              </w:rPr>
              <w:t>ужа).</w:t>
            </w:r>
          </w:p>
        </w:tc>
        <w:tc>
          <w:tcPr>
            <w:tcW w:w="851" w:type="dxa"/>
            <w:tcBorders>
              <w:top w:val="single" w:sz="4" w:space="0" w:color="auto"/>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25,0</w:t>
            </w:r>
          </w:p>
        </w:tc>
        <w:tc>
          <w:tcPr>
            <w:tcW w:w="850" w:type="dxa"/>
            <w:tcBorders>
              <w:top w:val="single" w:sz="4" w:space="0" w:color="auto"/>
              <w:left w:val="single" w:sz="6" w:space="0" w:color="000000"/>
              <w:bottom w:val="single" w:sz="6" w:space="0" w:color="000000"/>
              <w:right w:val="nil"/>
            </w:tcBorders>
            <w:hideMark/>
          </w:tcPr>
          <w:p w:rsidR="00667589" w:rsidRPr="009D724D" w:rsidRDefault="00667589" w:rsidP="00667589">
            <w:pPr>
              <w:spacing w:after="0" w:line="240" w:lineRule="auto"/>
              <w:rPr>
                <w:sz w:val="20"/>
                <w:szCs w:val="20"/>
              </w:rPr>
            </w:pPr>
            <w:r w:rsidRPr="009D724D">
              <w:rPr>
                <w:sz w:val="20"/>
                <w:szCs w:val="20"/>
              </w:rPr>
              <w:t>66,5</w:t>
            </w:r>
          </w:p>
        </w:tc>
        <w:tc>
          <w:tcPr>
            <w:tcW w:w="851" w:type="dxa"/>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59,6</w:t>
            </w:r>
          </w:p>
        </w:tc>
        <w:tc>
          <w:tcPr>
            <w:tcW w:w="850" w:type="dxa"/>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78,9</w:t>
            </w:r>
          </w:p>
        </w:tc>
        <w:tc>
          <w:tcPr>
            <w:tcW w:w="851" w:type="dxa"/>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36,3</w:t>
            </w:r>
          </w:p>
        </w:tc>
        <w:tc>
          <w:tcPr>
            <w:tcW w:w="709" w:type="dxa"/>
            <w:tcBorders>
              <w:top w:val="single" w:sz="4" w:space="0" w:color="auto"/>
              <w:left w:val="single" w:sz="6" w:space="0" w:color="000000"/>
              <w:bottom w:val="single" w:sz="4" w:space="0" w:color="auto"/>
              <w:right w:val="single" w:sz="6" w:space="0" w:color="000000"/>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Pr>
                <w:sz w:val="20"/>
                <w:szCs w:val="20"/>
              </w:rPr>
              <w:t>29,0</w:t>
            </w:r>
          </w:p>
        </w:tc>
        <w:tc>
          <w:tcPr>
            <w:tcW w:w="850" w:type="dxa"/>
            <w:tcBorders>
              <w:top w:val="single" w:sz="4" w:space="0" w:color="auto"/>
              <w:left w:val="single" w:sz="6" w:space="0" w:color="000000"/>
              <w:bottom w:val="single" w:sz="4" w:space="0" w:color="auto"/>
              <w:right w:val="single" w:sz="6" w:space="0" w:color="000000"/>
            </w:tcBorders>
          </w:tcPr>
          <w:p w:rsidR="00667589" w:rsidRDefault="00667589" w:rsidP="00667589">
            <w:pPr>
              <w:widowControl w:val="0"/>
              <w:suppressAutoHyphens/>
              <w:autoSpaceDE w:val="0"/>
              <w:autoSpaceDN w:val="0"/>
              <w:adjustRightInd w:val="0"/>
              <w:spacing w:after="0" w:line="240" w:lineRule="auto"/>
              <w:ind w:left="-57" w:right="-57"/>
              <w:rPr>
                <w:sz w:val="20"/>
                <w:szCs w:val="20"/>
              </w:rPr>
            </w:pPr>
            <w:r>
              <w:rPr>
                <w:sz w:val="20"/>
                <w:szCs w:val="20"/>
              </w:rPr>
              <w:t>295,3</w:t>
            </w:r>
          </w:p>
        </w:tc>
      </w:tr>
      <w:tr w:rsidR="00667589" w:rsidTr="007B0B86">
        <w:trPr>
          <w:trHeight w:val="298"/>
        </w:trPr>
        <w:tc>
          <w:tcPr>
            <w:tcW w:w="424" w:type="dxa"/>
            <w:vMerge w:val="restart"/>
            <w:tcBorders>
              <w:top w:val="single" w:sz="6" w:space="0" w:color="000000"/>
              <w:left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5.</w:t>
            </w:r>
          </w:p>
        </w:tc>
        <w:tc>
          <w:tcPr>
            <w:tcW w:w="568" w:type="dxa"/>
            <w:vMerge w:val="restart"/>
            <w:tcBorders>
              <w:top w:val="single" w:sz="6" w:space="0" w:color="000000"/>
              <w:left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highlight w:val="yellow"/>
              </w:rPr>
            </w:pPr>
            <w:proofErr w:type="spellStart"/>
            <w:r w:rsidRPr="009D724D">
              <w:rPr>
                <w:sz w:val="20"/>
                <w:szCs w:val="20"/>
              </w:rPr>
              <w:t>Мероприятие</w:t>
            </w:r>
            <w:proofErr w:type="spellEnd"/>
          </w:p>
        </w:tc>
        <w:tc>
          <w:tcPr>
            <w:tcW w:w="1276" w:type="dxa"/>
            <w:vMerge w:val="restart"/>
            <w:tcBorders>
              <w:top w:val="single" w:sz="6" w:space="0" w:color="000000"/>
              <w:left w:val="single" w:sz="6" w:space="0" w:color="000000"/>
              <w:bottom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«Обеспечение педагогических и руководящих работников образовательных </w:t>
            </w:r>
            <w:r w:rsidRPr="00667589">
              <w:rPr>
                <w:sz w:val="20"/>
                <w:szCs w:val="20"/>
                <w:lang w:val="ru-RU"/>
              </w:rPr>
              <w:lastRenderedPageBreak/>
              <w:t xml:space="preserve">учреждений района методической помощью, поддержка и развитие одарённых </w:t>
            </w:r>
            <w:proofErr w:type="gramStart"/>
            <w:r w:rsidRPr="00667589">
              <w:rPr>
                <w:sz w:val="20"/>
                <w:szCs w:val="20"/>
                <w:lang w:val="ru-RU"/>
              </w:rPr>
              <w:t>детей</w:t>
            </w:r>
            <w:proofErr w:type="gramEnd"/>
            <w:r w:rsidRPr="00667589">
              <w:rPr>
                <w:sz w:val="20"/>
                <w:szCs w:val="20"/>
                <w:lang w:val="ru-RU"/>
              </w:rPr>
              <w:t xml:space="preserve"> и обеспечение ведения бюджетного учета и отчетности управления образования и  подведомственных ему учреждений» </w:t>
            </w:r>
          </w:p>
        </w:tc>
        <w:tc>
          <w:tcPr>
            <w:tcW w:w="2409" w:type="dxa"/>
            <w:tcBorders>
              <w:top w:val="nil"/>
              <w:left w:val="single" w:sz="6" w:space="0" w:color="000000"/>
              <w:bottom w:val="single" w:sz="4" w:space="0" w:color="auto"/>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lastRenderedPageBreak/>
              <w:t>Всего</w:t>
            </w:r>
            <w:proofErr w:type="spellEnd"/>
          </w:p>
        </w:tc>
        <w:tc>
          <w:tcPr>
            <w:tcW w:w="851" w:type="dxa"/>
            <w:tcBorders>
              <w:top w:val="nil"/>
              <w:left w:val="single" w:sz="6" w:space="0" w:color="000000"/>
              <w:bottom w:val="single" w:sz="4" w:space="0" w:color="auto"/>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1 259,6</w:t>
            </w:r>
          </w:p>
        </w:tc>
        <w:tc>
          <w:tcPr>
            <w:tcW w:w="850" w:type="dxa"/>
            <w:tcBorders>
              <w:top w:val="nil"/>
              <w:left w:val="single" w:sz="6" w:space="0" w:color="000000"/>
              <w:bottom w:val="single" w:sz="4" w:space="0" w:color="auto"/>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1 358,1</w:t>
            </w:r>
          </w:p>
        </w:tc>
        <w:tc>
          <w:tcPr>
            <w:tcW w:w="851" w:type="dxa"/>
            <w:tcBorders>
              <w:top w:val="nil"/>
              <w:left w:val="single" w:sz="6" w:space="0" w:color="000000"/>
              <w:bottom w:val="single" w:sz="4" w:space="0" w:color="auto"/>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1 277,4</w:t>
            </w:r>
          </w:p>
        </w:tc>
        <w:tc>
          <w:tcPr>
            <w:tcW w:w="850" w:type="dxa"/>
            <w:tcBorders>
              <w:top w:val="nil"/>
              <w:left w:val="single" w:sz="6" w:space="0" w:color="000000"/>
              <w:bottom w:val="single" w:sz="4" w:space="0" w:color="auto"/>
              <w:right w:val="single" w:sz="6" w:space="0" w:color="000000"/>
            </w:tcBorders>
            <w:hideMark/>
          </w:tcPr>
          <w:p w:rsidR="00667589" w:rsidRPr="009D724D" w:rsidRDefault="00667589" w:rsidP="00667589">
            <w:pPr>
              <w:spacing w:after="0" w:line="240" w:lineRule="auto"/>
              <w:rPr>
                <w:sz w:val="20"/>
                <w:szCs w:val="20"/>
              </w:rPr>
            </w:pPr>
            <w:r>
              <w:rPr>
                <w:sz w:val="20"/>
                <w:szCs w:val="20"/>
              </w:rPr>
              <w:t>1 648,0</w:t>
            </w:r>
          </w:p>
        </w:tc>
        <w:tc>
          <w:tcPr>
            <w:tcW w:w="851" w:type="dxa"/>
            <w:tcBorders>
              <w:top w:val="nil"/>
              <w:left w:val="single" w:sz="6" w:space="0" w:color="000000"/>
              <w:bottom w:val="single" w:sz="4" w:space="0" w:color="auto"/>
              <w:right w:val="single" w:sz="4" w:space="0" w:color="auto"/>
            </w:tcBorders>
            <w:hideMark/>
          </w:tcPr>
          <w:p w:rsidR="00667589" w:rsidRPr="009D724D" w:rsidRDefault="00667589" w:rsidP="00667589">
            <w:pPr>
              <w:spacing w:after="0" w:line="240" w:lineRule="auto"/>
              <w:rPr>
                <w:sz w:val="20"/>
                <w:szCs w:val="20"/>
              </w:rPr>
            </w:pPr>
            <w:r>
              <w:rPr>
                <w:sz w:val="20"/>
                <w:szCs w:val="20"/>
              </w:rPr>
              <w:t>2 053,5</w:t>
            </w:r>
          </w:p>
        </w:tc>
        <w:tc>
          <w:tcPr>
            <w:tcW w:w="7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rPr>
                <w:sz w:val="20"/>
                <w:szCs w:val="20"/>
              </w:rPr>
            </w:pPr>
            <w:r w:rsidRPr="009D724D">
              <w:rPr>
                <w:sz w:val="20"/>
                <w:szCs w:val="20"/>
              </w:rPr>
              <w:t>1</w:t>
            </w:r>
            <w:r>
              <w:rPr>
                <w:sz w:val="20"/>
                <w:szCs w:val="20"/>
              </w:rPr>
              <w:t> 784,9</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57" w:right="-57"/>
              <w:rPr>
                <w:sz w:val="20"/>
                <w:szCs w:val="20"/>
              </w:rPr>
            </w:pPr>
            <w:r>
              <w:rPr>
                <w:sz w:val="20"/>
                <w:szCs w:val="20"/>
              </w:rPr>
              <w:t>9 381,5</w:t>
            </w:r>
          </w:p>
        </w:tc>
      </w:tr>
      <w:tr w:rsidR="00667589" w:rsidTr="007B0B86">
        <w:trPr>
          <w:trHeight w:val="408"/>
        </w:trPr>
        <w:tc>
          <w:tcPr>
            <w:tcW w:w="424" w:type="dxa"/>
            <w:vMerge/>
            <w:tcBorders>
              <w:left w:val="single" w:sz="6" w:space="0" w:color="000000"/>
              <w:bottom w:val="nil"/>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568" w:type="dxa"/>
            <w:vMerge/>
            <w:tcBorders>
              <w:left w:val="single" w:sz="6" w:space="0" w:color="000000"/>
              <w:bottom w:val="nil"/>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1276"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2409" w:type="dxa"/>
            <w:vMerge w:val="restart"/>
            <w:tcBorders>
              <w:top w:val="single" w:sz="4" w:space="0" w:color="auto"/>
              <w:left w:val="single" w:sz="6" w:space="0" w:color="000000"/>
              <w:bottom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Муниципальное казённое учреждение «Управление образования администрации Тужинского муниципального района»</w:t>
            </w:r>
          </w:p>
        </w:tc>
        <w:tc>
          <w:tcPr>
            <w:tcW w:w="851" w:type="dxa"/>
            <w:vMerge w:val="restart"/>
            <w:tcBorders>
              <w:top w:val="single" w:sz="4" w:space="0" w:color="auto"/>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1 259,6</w:t>
            </w:r>
          </w:p>
        </w:tc>
        <w:tc>
          <w:tcPr>
            <w:tcW w:w="850" w:type="dxa"/>
            <w:vMerge w:val="restart"/>
            <w:tcBorders>
              <w:top w:val="single" w:sz="4" w:space="0" w:color="auto"/>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1 358,1</w:t>
            </w:r>
          </w:p>
        </w:tc>
        <w:tc>
          <w:tcPr>
            <w:tcW w:w="851" w:type="dxa"/>
            <w:vMerge w:val="restart"/>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1 277,4</w:t>
            </w:r>
          </w:p>
        </w:tc>
        <w:tc>
          <w:tcPr>
            <w:tcW w:w="850" w:type="dxa"/>
            <w:vMerge w:val="restart"/>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spacing w:after="0" w:line="240" w:lineRule="auto"/>
              <w:rPr>
                <w:sz w:val="20"/>
                <w:szCs w:val="20"/>
              </w:rPr>
            </w:pPr>
            <w:r>
              <w:rPr>
                <w:sz w:val="20"/>
                <w:szCs w:val="20"/>
              </w:rPr>
              <w:t>1 648,0</w:t>
            </w:r>
          </w:p>
        </w:tc>
        <w:tc>
          <w:tcPr>
            <w:tcW w:w="851" w:type="dxa"/>
            <w:vMerge w:val="restart"/>
            <w:tcBorders>
              <w:top w:val="single" w:sz="4" w:space="0" w:color="auto"/>
              <w:left w:val="single" w:sz="6" w:space="0" w:color="000000"/>
              <w:bottom w:val="single" w:sz="6" w:space="0" w:color="000000"/>
              <w:right w:val="single" w:sz="6" w:space="0" w:color="000000"/>
            </w:tcBorders>
            <w:hideMark/>
          </w:tcPr>
          <w:p w:rsidR="00667589" w:rsidRPr="009D724D" w:rsidRDefault="00667589" w:rsidP="00667589">
            <w:pPr>
              <w:spacing w:after="0" w:line="240" w:lineRule="auto"/>
              <w:rPr>
                <w:sz w:val="20"/>
                <w:szCs w:val="20"/>
              </w:rPr>
            </w:pPr>
            <w:r>
              <w:rPr>
                <w:sz w:val="20"/>
                <w:szCs w:val="20"/>
              </w:rPr>
              <w:t>2 053,5</w:t>
            </w:r>
          </w:p>
        </w:tc>
        <w:tc>
          <w:tcPr>
            <w:tcW w:w="709" w:type="dxa"/>
            <w:vMerge w:val="restart"/>
            <w:tcBorders>
              <w:top w:val="single" w:sz="4" w:space="0" w:color="auto"/>
              <w:left w:val="single" w:sz="6" w:space="0" w:color="000000"/>
              <w:right w:val="single" w:sz="6" w:space="0" w:color="000000"/>
            </w:tcBorders>
          </w:tcPr>
          <w:p w:rsidR="00667589" w:rsidRPr="009D724D" w:rsidRDefault="00667589" w:rsidP="00667589">
            <w:pPr>
              <w:spacing w:after="0" w:line="240" w:lineRule="auto"/>
              <w:rPr>
                <w:sz w:val="20"/>
                <w:szCs w:val="20"/>
              </w:rPr>
            </w:pPr>
            <w:r>
              <w:rPr>
                <w:sz w:val="20"/>
                <w:szCs w:val="20"/>
              </w:rPr>
              <w:t xml:space="preserve"> </w:t>
            </w:r>
            <w:r w:rsidRPr="009D724D">
              <w:rPr>
                <w:sz w:val="20"/>
                <w:szCs w:val="20"/>
              </w:rPr>
              <w:t>1</w:t>
            </w:r>
            <w:r>
              <w:rPr>
                <w:sz w:val="20"/>
                <w:szCs w:val="20"/>
              </w:rPr>
              <w:t> 784,9</w:t>
            </w:r>
          </w:p>
        </w:tc>
        <w:tc>
          <w:tcPr>
            <w:tcW w:w="850" w:type="dxa"/>
            <w:tcBorders>
              <w:top w:val="single" w:sz="4" w:space="0" w:color="auto"/>
              <w:left w:val="single" w:sz="6" w:space="0" w:color="000000"/>
              <w:right w:val="single" w:sz="6" w:space="0" w:color="000000"/>
            </w:tcBorders>
          </w:tcPr>
          <w:p w:rsidR="00667589" w:rsidRPr="009D724D" w:rsidRDefault="00667589" w:rsidP="00667589">
            <w:pPr>
              <w:spacing w:after="0" w:line="240" w:lineRule="auto"/>
              <w:ind w:left="-57" w:right="-57"/>
              <w:rPr>
                <w:sz w:val="20"/>
                <w:szCs w:val="20"/>
              </w:rPr>
            </w:pPr>
            <w:r>
              <w:rPr>
                <w:sz w:val="20"/>
                <w:szCs w:val="20"/>
              </w:rPr>
              <w:t>9 381,5</w:t>
            </w:r>
          </w:p>
        </w:tc>
      </w:tr>
      <w:tr w:rsidR="00667589" w:rsidTr="007B0B86">
        <w:trPr>
          <w:trHeight w:val="400"/>
        </w:trPr>
        <w:tc>
          <w:tcPr>
            <w:tcW w:w="424" w:type="dxa"/>
            <w:tcBorders>
              <w:top w:val="nil"/>
              <w:left w:val="single" w:sz="6" w:space="0" w:color="000000"/>
              <w:bottom w:val="nil"/>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568" w:type="dxa"/>
            <w:tcBorders>
              <w:top w:val="nil"/>
              <w:left w:val="single" w:sz="6" w:space="0" w:color="000000"/>
              <w:bottom w:val="nil"/>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1276"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2409"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851"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850"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851" w:type="dxa"/>
            <w:vMerge/>
            <w:tcBorders>
              <w:top w:val="nil"/>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850" w:type="dxa"/>
            <w:vMerge/>
            <w:tcBorders>
              <w:top w:val="nil"/>
              <w:left w:val="single" w:sz="6" w:space="0" w:color="000000"/>
              <w:bottom w:val="single" w:sz="6" w:space="0" w:color="000000"/>
              <w:right w:val="single" w:sz="6" w:space="0" w:color="000000"/>
            </w:tcBorders>
            <w:hideMark/>
          </w:tcPr>
          <w:p w:rsidR="00667589" w:rsidRPr="009D724D" w:rsidRDefault="00667589" w:rsidP="00667589">
            <w:pPr>
              <w:spacing w:after="0" w:line="240" w:lineRule="auto"/>
              <w:rPr>
                <w:sz w:val="20"/>
                <w:szCs w:val="20"/>
              </w:rPr>
            </w:pPr>
          </w:p>
        </w:tc>
        <w:tc>
          <w:tcPr>
            <w:tcW w:w="851" w:type="dxa"/>
            <w:vMerge/>
            <w:tcBorders>
              <w:top w:val="nil"/>
              <w:left w:val="single" w:sz="6" w:space="0" w:color="000000"/>
              <w:bottom w:val="single" w:sz="6" w:space="0" w:color="000000"/>
              <w:right w:val="single" w:sz="6" w:space="0" w:color="000000"/>
            </w:tcBorders>
            <w:hideMark/>
          </w:tcPr>
          <w:p w:rsidR="00667589" w:rsidRPr="009D724D" w:rsidRDefault="00667589" w:rsidP="00667589">
            <w:pPr>
              <w:spacing w:after="0" w:line="240" w:lineRule="auto"/>
              <w:rPr>
                <w:sz w:val="20"/>
                <w:szCs w:val="20"/>
              </w:rPr>
            </w:pPr>
          </w:p>
        </w:tc>
        <w:tc>
          <w:tcPr>
            <w:tcW w:w="709" w:type="dxa"/>
            <w:vMerge/>
            <w:tcBorders>
              <w:left w:val="single" w:sz="6" w:space="0" w:color="000000"/>
              <w:right w:val="single" w:sz="6" w:space="0" w:color="000000"/>
            </w:tcBorders>
          </w:tcPr>
          <w:p w:rsidR="00667589" w:rsidRPr="009D724D" w:rsidRDefault="00667589" w:rsidP="00667589">
            <w:pPr>
              <w:spacing w:after="0" w:line="240" w:lineRule="auto"/>
              <w:rPr>
                <w:sz w:val="20"/>
                <w:szCs w:val="20"/>
              </w:rPr>
            </w:pPr>
          </w:p>
        </w:tc>
        <w:tc>
          <w:tcPr>
            <w:tcW w:w="850" w:type="dxa"/>
            <w:tcBorders>
              <w:left w:val="single" w:sz="6" w:space="0" w:color="000000"/>
              <w:right w:val="single" w:sz="6" w:space="0" w:color="000000"/>
            </w:tcBorders>
          </w:tcPr>
          <w:p w:rsidR="00667589" w:rsidRPr="009D724D" w:rsidRDefault="00667589" w:rsidP="00667589">
            <w:pPr>
              <w:spacing w:after="0" w:line="240" w:lineRule="auto"/>
              <w:ind w:left="-57" w:right="-57"/>
              <w:rPr>
                <w:sz w:val="20"/>
                <w:szCs w:val="20"/>
              </w:rPr>
            </w:pPr>
          </w:p>
        </w:tc>
      </w:tr>
      <w:tr w:rsidR="00667589" w:rsidTr="007B0B86">
        <w:trPr>
          <w:trHeight w:val="400"/>
        </w:trPr>
        <w:tc>
          <w:tcPr>
            <w:tcW w:w="424" w:type="dxa"/>
            <w:tcBorders>
              <w:top w:val="nil"/>
              <w:left w:val="single" w:sz="6" w:space="0" w:color="000000"/>
              <w:bottom w:val="nil"/>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568" w:type="dxa"/>
            <w:tcBorders>
              <w:top w:val="nil"/>
              <w:left w:val="single" w:sz="6" w:space="0" w:color="000000"/>
              <w:bottom w:val="nil"/>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1276"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2409"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851"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850"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851" w:type="dxa"/>
            <w:vMerge/>
            <w:tcBorders>
              <w:top w:val="nil"/>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850" w:type="dxa"/>
            <w:vMerge/>
            <w:tcBorders>
              <w:top w:val="nil"/>
              <w:left w:val="single" w:sz="6" w:space="0" w:color="000000"/>
              <w:bottom w:val="single" w:sz="6" w:space="0" w:color="000000"/>
              <w:right w:val="single" w:sz="6" w:space="0" w:color="000000"/>
            </w:tcBorders>
            <w:hideMark/>
          </w:tcPr>
          <w:p w:rsidR="00667589" w:rsidRPr="009D724D" w:rsidRDefault="00667589" w:rsidP="00667589">
            <w:pPr>
              <w:spacing w:after="0" w:line="240" w:lineRule="auto"/>
              <w:rPr>
                <w:sz w:val="20"/>
                <w:szCs w:val="20"/>
              </w:rPr>
            </w:pPr>
          </w:p>
        </w:tc>
        <w:tc>
          <w:tcPr>
            <w:tcW w:w="851" w:type="dxa"/>
            <w:vMerge/>
            <w:tcBorders>
              <w:top w:val="nil"/>
              <w:left w:val="single" w:sz="6" w:space="0" w:color="000000"/>
              <w:bottom w:val="single" w:sz="6" w:space="0" w:color="000000"/>
              <w:right w:val="single" w:sz="6" w:space="0" w:color="000000"/>
            </w:tcBorders>
            <w:hideMark/>
          </w:tcPr>
          <w:p w:rsidR="00667589" w:rsidRPr="009D724D" w:rsidRDefault="00667589" w:rsidP="00667589">
            <w:pPr>
              <w:spacing w:after="0" w:line="240" w:lineRule="auto"/>
              <w:rPr>
                <w:sz w:val="20"/>
                <w:szCs w:val="20"/>
              </w:rPr>
            </w:pPr>
          </w:p>
        </w:tc>
        <w:tc>
          <w:tcPr>
            <w:tcW w:w="709" w:type="dxa"/>
            <w:vMerge/>
            <w:tcBorders>
              <w:left w:val="single" w:sz="6" w:space="0" w:color="000000"/>
              <w:right w:val="single" w:sz="6" w:space="0" w:color="000000"/>
            </w:tcBorders>
          </w:tcPr>
          <w:p w:rsidR="00667589" w:rsidRPr="009D724D" w:rsidRDefault="00667589" w:rsidP="00667589">
            <w:pPr>
              <w:spacing w:after="0" w:line="240" w:lineRule="auto"/>
              <w:rPr>
                <w:sz w:val="20"/>
                <w:szCs w:val="20"/>
              </w:rPr>
            </w:pPr>
          </w:p>
        </w:tc>
        <w:tc>
          <w:tcPr>
            <w:tcW w:w="850" w:type="dxa"/>
            <w:tcBorders>
              <w:left w:val="single" w:sz="6" w:space="0" w:color="000000"/>
              <w:right w:val="single" w:sz="6" w:space="0" w:color="000000"/>
            </w:tcBorders>
          </w:tcPr>
          <w:p w:rsidR="00667589" w:rsidRPr="009D724D" w:rsidRDefault="00667589" w:rsidP="00667589">
            <w:pPr>
              <w:spacing w:after="0" w:line="240" w:lineRule="auto"/>
              <w:ind w:left="-57" w:right="-57"/>
              <w:rPr>
                <w:sz w:val="20"/>
                <w:szCs w:val="20"/>
              </w:rPr>
            </w:pPr>
          </w:p>
        </w:tc>
      </w:tr>
      <w:tr w:rsidR="00667589" w:rsidTr="007B0B86">
        <w:trPr>
          <w:trHeight w:val="400"/>
        </w:trPr>
        <w:tc>
          <w:tcPr>
            <w:tcW w:w="424" w:type="dxa"/>
            <w:tcBorders>
              <w:top w:val="nil"/>
              <w:left w:val="single" w:sz="6" w:space="0" w:color="000000"/>
              <w:bottom w:val="nil"/>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568" w:type="dxa"/>
            <w:tcBorders>
              <w:top w:val="nil"/>
              <w:left w:val="single" w:sz="6" w:space="0" w:color="000000"/>
              <w:bottom w:val="nil"/>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1276"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2409"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851"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850" w:type="dxa"/>
            <w:vMerge/>
            <w:tcBorders>
              <w:top w:val="nil"/>
              <w:left w:val="single" w:sz="6" w:space="0" w:color="000000"/>
              <w:bottom w:val="single" w:sz="6" w:space="0" w:color="000000"/>
              <w:right w:val="nil"/>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851" w:type="dxa"/>
            <w:vMerge/>
            <w:tcBorders>
              <w:top w:val="nil"/>
              <w:left w:val="single" w:sz="6" w:space="0" w:color="000000"/>
              <w:bottom w:val="single" w:sz="6" w:space="0" w:color="000000"/>
              <w:right w:val="single" w:sz="6" w:space="0" w:color="000000"/>
            </w:tcBorders>
            <w:hideMark/>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850" w:type="dxa"/>
            <w:vMerge/>
            <w:tcBorders>
              <w:top w:val="nil"/>
              <w:left w:val="single" w:sz="6" w:space="0" w:color="000000"/>
              <w:bottom w:val="single" w:sz="6" w:space="0" w:color="000000"/>
              <w:right w:val="single" w:sz="6" w:space="0" w:color="000000"/>
            </w:tcBorders>
            <w:hideMark/>
          </w:tcPr>
          <w:p w:rsidR="00667589" w:rsidRPr="009D724D" w:rsidRDefault="00667589" w:rsidP="00667589">
            <w:pPr>
              <w:spacing w:after="0" w:line="240" w:lineRule="auto"/>
              <w:rPr>
                <w:sz w:val="20"/>
                <w:szCs w:val="20"/>
              </w:rPr>
            </w:pPr>
          </w:p>
        </w:tc>
        <w:tc>
          <w:tcPr>
            <w:tcW w:w="851" w:type="dxa"/>
            <w:vMerge/>
            <w:tcBorders>
              <w:top w:val="nil"/>
              <w:left w:val="single" w:sz="6" w:space="0" w:color="000000"/>
              <w:bottom w:val="single" w:sz="6" w:space="0" w:color="000000"/>
              <w:right w:val="single" w:sz="6" w:space="0" w:color="000000"/>
            </w:tcBorders>
            <w:hideMark/>
          </w:tcPr>
          <w:p w:rsidR="00667589" w:rsidRPr="009D724D" w:rsidRDefault="00667589" w:rsidP="00667589">
            <w:pPr>
              <w:spacing w:after="0" w:line="240" w:lineRule="auto"/>
              <w:rPr>
                <w:sz w:val="20"/>
                <w:szCs w:val="20"/>
              </w:rPr>
            </w:pPr>
          </w:p>
        </w:tc>
        <w:tc>
          <w:tcPr>
            <w:tcW w:w="709" w:type="dxa"/>
            <w:vMerge/>
            <w:tcBorders>
              <w:left w:val="single" w:sz="6" w:space="0" w:color="000000"/>
              <w:right w:val="single" w:sz="6" w:space="0" w:color="000000"/>
            </w:tcBorders>
          </w:tcPr>
          <w:p w:rsidR="00667589" w:rsidRPr="009D724D" w:rsidRDefault="00667589" w:rsidP="00667589">
            <w:pPr>
              <w:spacing w:after="0" w:line="240" w:lineRule="auto"/>
              <w:rPr>
                <w:sz w:val="20"/>
                <w:szCs w:val="20"/>
              </w:rPr>
            </w:pPr>
          </w:p>
        </w:tc>
        <w:tc>
          <w:tcPr>
            <w:tcW w:w="850" w:type="dxa"/>
            <w:tcBorders>
              <w:left w:val="single" w:sz="6" w:space="0" w:color="000000"/>
              <w:right w:val="single" w:sz="6" w:space="0" w:color="000000"/>
            </w:tcBorders>
          </w:tcPr>
          <w:p w:rsidR="00667589" w:rsidRPr="009D724D" w:rsidRDefault="00667589" w:rsidP="00667589">
            <w:pPr>
              <w:spacing w:after="0" w:line="240" w:lineRule="auto"/>
              <w:ind w:left="-57" w:right="-57"/>
              <w:rPr>
                <w:sz w:val="20"/>
                <w:szCs w:val="20"/>
              </w:rPr>
            </w:pPr>
          </w:p>
        </w:tc>
      </w:tr>
      <w:tr w:rsidR="00667589" w:rsidTr="007B0B86">
        <w:trPr>
          <w:trHeight w:val="800"/>
        </w:trPr>
        <w:tc>
          <w:tcPr>
            <w:tcW w:w="424" w:type="dxa"/>
            <w:tcBorders>
              <w:top w:val="nil"/>
              <w:left w:val="single" w:sz="6" w:space="0" w:color="000000"/>
              <w:bottom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highlight w:val="yellow"/>
              </w:rPr>
            </w:pPr>
          </w:p>
        </w:tc>
        <w:tc>
          <w:tcPr>
            <w:tcW w:w="568" w:type="dxa"/>
            <w:tcBorders>
              <w:top w:val="nil"/>
              <w:left w:val="single" w:sz="6" w:space="0" w:color="000000"/>
              <w:bottom w:val="single" w:sz="6" w:space="0" w:color="000000"/>
              <w:right w:val="nil"/>
            </w:tcBorders>
          </w:tcPr>
          <w:p w:rsidR="00667589" w:rsidRPr="009D724D" w:rsidRDefault="00667589" w:rsidP="00667589">
            <w:pPr>
              <w:widowControl w:val="0"/>
              <w:suppressAutoHyphens/>
              <w:autoSpaceDE w:val="0"/>
              <w:autoSpaceDN w:val="0"/>
              <w:adjustRightInd w:val="0"/>
              <w:spacing w:after="0" w:line="240" w:lineRule="auto"/>
              <w:rPr>
                <w:sz w:val="20"/>
                <w:szCs w:val="20"/>
                <w:highlight w:val="yellow"/>
              </w:rPr>
            </w:pPr>
          </w:p>
        </w:tc>
        <w:tc>
          <w:tcPr>
            <w:tcW w:w="1276" w:type="dxa"/>
            <w:vMerge/>
            <w:tcBorders>
              <w:top w:val="nil"/>
              <w:left w:val="single" w:sz="6" w:space="0" w:color="000000"/>
              <w:bottom w:val="single" w:sz="6" w:space="0" w:color="000000"/>
              <w:right w:val="nil"/>
            </w:tcBorders>
            <w:vAlign w:val="center"/>
            <w:hideMark/>
          </w:tcPr>
          <w:p w:rsidR="00667589" w:rsidRPr="009D724D" w:rsidRDefault="00667589" w:rsidP="00667589">
            <w:pPr>
              <w:spacing w:after="0" w:line="240" w:lineRule="auto"/>
              <w:rPr>
                <w:sz w:val="20"/>
                <w:szCs w:val="20"/>
              </w:rPr>
            </w:pPr>
          </w:p>
        </w:tc>
        <w:tc>
          <w:tcPr>
            <w:tcW w:w="2409" w:type="dxa"/>
            <w:vMerge/>
            <w:tcBorders>
              <w:top w:val="nil"/>
              <w:left w:val="single" w:sz="6" w:space="0" w:color="000000"/>
              <w:bottom w:val="single" w:sz="6" w:space="0" w:color="000000"/>
              <w:right w:val="nil"/>
            </w:tcBorders>
            <w:vAlign w:val="center"/>
            <w:hideMark/>
          </w:tcPr>
          <w:p w:rsidR="00667589" w:rsidRPr="009D724D" w:rsidRDefault="00667589" w:rsidP="00667589">
            <w:pPr>
              <w:spacing w:after="0" w:line="240" w:lineRule="auto"/>
              <w:rPr>
                <w:sz w:val="20"/>
                <w:szCs w:val="20"/>
              </w:rPr>
            </w:pPr>
          </w:p>
        </w:tc>
        <w:tc>
          <w:tcPr>
            <w:tcW w:w="851" w:type="dxa"/>
            <w:vMerge/>
            <w:tcBorders>
              <w:top w:val="nil"/>
              <w:left w:val="single" w:sz="6" w:space="0" w:color="000000"/>
              <w:bottom w:val="single" w:sz="6" w:space="0" w:color="000000"/>
              <w:right w:val="nil"/>
            </w:tcBorders>
            <w:vAlign w:val="center"/>
            <w:hideMark/>
          </w:tcPr>
          <w:p w:rsidR="00667589" w:rsidRPr="009D724D" w:rsidRDefault="00667589" w:rsidP="00667589">
            <w:pPr>
              <w:spacing w:after="0" w:line="240" w:lineRule="auto"/>
              <w:rPr>
                <w:sz w:val="20"/>
                <w:szCs w:val="20"/>
              </w:rPr>
            </w:pPr>
          </w:p>
        </w:tc>
        <w:tc>
          <w:tcPr>
            <w:tcW w:w="850" w:type="dxa"/>
            <w:vMerge/>
            <w:tcBorders>
              <w:top w:val="nil"/>
              <w:left w:val="single" w:sz="6" w:space="0" w:color="000000"/>
              <w:bottom w:val="single" w:sz="6" w:space="0" w:color="000000"/>
              <w:right w:val="nil"/>
            </w:tcBorders>
            <w:vAlign w:val="center"/>
            <w:hideMark/>
          </w:tcPr>
          <w:p w:rsidR="00667589" w:rsidRPr="009D724D" w:rsidRDefault="00667589" w:rsidP="00667589">
            <w:pPr>
              <w:spacing w:after="0" w:line="240" w:lineRule="auto"/>
              <w:rPr>
                <w:sz w:val="20"/>
                <w:szCs w:val="20"/>
              </w:rPr>
            </w:pPr>
          </w:p>
        </w:tc>
        <w:tc>
          <w:tcPr>
            <w:tcW w:w="851" w:type="dxa"/>
            <w:vMerge/>
            <w:tcBorders>
              <w:top w:val="nil"/>
              <w:left w:val="single" w:sz="6" w:space="0" w:color="000000"/>
              <w:bottom w:val="single" w:sz="6" w:space="0" w:color="000000"/>
              <w:right w:val="single" w:sz="6" w:space="0" w:color="000000"/>
            </w:tcBorders>
            <w:vAlign w:val="center"/>
            <w:hideMark/>
          </w:tcPr>
          <w:p w:rsidR="00667589" w:rsidRPr="009D724D" w:rsidRDefault="00667589" w:rsidP="00667589">
            <w:pPr>
              <w:spacing w:after="0" w:line="240" w:lineRule="auto"/>
              <w:rPr>
                <w:sz w:val="20"/>
                <w:szCs w:val="20"/>
              </w:rPr>
            </w:pPr>
          </w:p>
        </w:tc>
        <w:tc>
          <w:tcPr>
            <w:tcW w:w="850" w:type="dxa"/>
            <w:vMerge/>
            <w:tcBorders>
              <w:top w:val="nil"/>
              <w:left w:val="single" w:sz="6" w:space="0" w:color="000000"/>
              <w:bottom w:val="single" w:sz="6" w:space="0" w:color="000000"/>
              <w:right w:val="single" w:sz="6" w:space="0" w:color="000000"/>
            </w:tcBorders>
            <w:vAlign w:val="center"/>
            <w:hideMark/>
          </w:tcPr>
          <w:p w:rsidR="00667589" w:rsidRPr="009D724D" w:rsidRDefault="00667589" w:rsidP="00667589">
            <w:pPr>
              <w:spacing w:after="0" w:line="240" w:lineRule="auto"/>
              <w:rPr>
                <w:sz w:val="20"/>
                <w:szCs w:val="20"/>
              </w:rPr>
            </w:pPr>
          </w:p>
        </w:tc>
        <w:tc>
          <w:tcPr>
            <w:tcW w:w="851" w:type="dxa"/>
            <w:vMerge/>
            <w:tcBorders>
              <w:top w:val="nil"/>
              <w:left w:val="single" w:sz="6" w:space="0" w:color="000000"/>
              <w:bottom w:val="single" w:sz="6" w:space="0" w:color="000000"/>
              <w:right w:val="single" w:sz="6" w:space="0" w:color="000000"/>
            </w:tcBorders>
            <w:vAlign w:val="center"/>
            <w:hideMark/>
          </w:tcPr>
          <w:p w:rsidR="00667589" w:rsidRPr="009D724D" w:rsidRDefault="00667589" w:rsidP="00667589">
            <w:pPr>
              <w:spacing w:after="0" w:line="240" w:lineRule="auto"/>
              <w:rPr>
                <w:sz w:val="20"/>
                <w:szCs w:val="20"/>
              </w:rPr>
            </w:pPr>
          </w:p>
        </w:tc>
        <w:tc>
          <w:tcPr>
            <w:tcW w:w="709" w:type="dxa"/>
            <w:vMerge/>
            <w:tcBorders>
              <w:left w:val="single" w:sz="6" w:space="0" w:color="000000"/>
              <w:bottom w:val="single" w:sz="6" w:space="0" w:color="000000"/>
              <w:right w:val="single" w:sz="6" w:space="0" w:color="000000"/>
            </w:tcBorders>
          </w:tcPr>
          <w:p w:rsidR="00667589" w:rsidRPr="009D724D" w:rsidRDefault="00667589" w:rsidP="00667589">
            <w:pPr>
              <w:spacing w:after="0" w:line="240" w:lineRule="auto"/>
              <w:rPr>
                <w:sz w:val="20"/>
                <w:szCs w:val="20"/>
              </w:rPr>
            </w:pPr>
          </w:p>
        </w:tc>
        <w:tc>
          <w:tcPr>
            <w:tcW w:w="850" w:type="dxa"/>
            <w:tcBorders>
              <w:left w:val="single" w:sz="6" w:space="0" w:color="000000"/>
              <w:bottom w:val="single" w:sz="6" w:space="0" w:color="000000"/>
              <w:right w:val="single" w:sz="6" w:space="0" w:color="000000"/>
            </w:tcBorders>
          </w:tcPr>
          <w:p w:rsidR="00667589" w:rsidRPr="009D724D" w:rsidRDefault="00667589" w:rsidP="00667589">
            <w:pPr>
              <w:spacing w:after="0" w:line="240" w:lineRule="auto"/>
              <w:ind w:left="-57" w:right="-57"/>
              <w:rPr>
                <w:sz w:val="20"/>
                <w:szCs w:val="20"/>
              </w:rPr>
            </w:pP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77"/>
        </w:trPr>
        <w:tc>
          <w:tcPr>
            <w:tcW w:w="424" w:type="dxa"/>
            <w:vMerge w:val="restart"/>
          </w:tcPr>
          <w:p w:rsidR="00667589" w:rsidRPr="009D724D" w:rsidRDefault="00667589" w:rsidP="00667589">
            <w:pPr>
              <w:spacing w:after="0" w:line="240" w:lineRule="auto"/>
              <w:rPr>
                <w:sz w:val="20"/>
                <w:szCs w:val="20"/>
              </w:rPr>
            </w:pPr>
            <w:r w:rsidRPr="009D724D">
              <w:rPr>
                <w:sz w:val="20"/>
                <w:szCs w:val="20"/>
              </w:rPr>
              <w:lastRenderedPageBreak/>
              <w:t>6.</w:t>
            </w:r>
          </w:p>
        </w:tc>
        <w:tc>
          <w:tcPr>
            <w:tcW w:w="568" w:type="dxa"/>
            <w:vMerge w:val="restart"/>
          </w:tcPr>
          <w:p w:rsidR="00667589" w:rsidRPr="009D724D" w:rsidRDefault="00667589" w:rsidP="00667589">
            <w:pPr>
              <w:spacing w:after="0" w:line="240" w:lineRule="auto"/>
              <w:rPr>
                <w:sz w:val="20"/>
                <w:szCs w:val="20"/>
              </w:rPr>
            </w:pPr>
            <w:proofErr w:type="spellStart"/>
            <w:r w:rsidRPr="009D724D">
              <w:rPr>
                <w:sz w:val="20"/>
                <w:szCs w:val="20"/>
              </w:rPr>
              <w:t>Мероприятие</w:t>
            </w:r>
            <w:proofErr w:type="spellEnd"/>
          </w:p>
        </w:tc>
        <w:tc>
          <w:tcPr>
            <w:tcW w:w="1276" w:type="dxa"/>
            <w:vMerge w:val="restart"/>
          </w:tcPr>
          <w:p w:rsidR="00667589" w:rsidRPr="00667589" w:rsidRDefault="00667589" w:rsidP="00667589">
            <w:pPr>
              <w:spacing w:after="0" w:line="240" w:lineRule="auto"/>
              <w:ind w:left="-113" w:right="-57"/>
              <w:rPr>
                <w:sz w:val="20"/>
                <w:szCs w:val="20"/>
                <w:lang w:val="ru-RU"/>
              </w:rPr>
            </w:pPr>
            <w:r w:rsidRPr="00667589">
              <w:rPr>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409" w:type="dxa"/>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Всего</w:t>
            </w:r>
            <w:proofErr w:type="spellEnd"/>
          </w:p>
        </w:tc>
        <w:tc>
          <w:tcPr>
            <w:tcW w:w="851" w:type="dxa"/>
          </w:tcPr>
          <w:p w:rsidR="00667589" w:rsidRPr="009D724D" w:rsidRDefault="00667589" w:rsidP="00667589">
            <w:pPr>
              <w:spacing w:after="0" w:line="240" w:lineRule="auto"/>
              <w:ind w:left="16"/>
              <w:rPr>
                <w:sz w:val="20"/>
                <w:szCs w:val="20"/>
              </w:rPr>
            </w:pPr>
            <w:r w:rsidRPr="009D724D">
              <w:rPr>
                <w:sz w:val="20"/>
                <w:szCs w:val="20"/>
              </w:rPr>
              <w:t>0</w:t>
            </w:r>
          </w:p>
        </w:tc>
        <w:tc>
          <w:tcPr>
            <w:tcW w:w="850" w:type="dxa"/>
          </w:tcPr>
          <w:p w:rsidR="00667589" w:rsidRPr="009D724D" w:rsidRDefault="00667589" w:rsidP="00667589">
            <w:pPr>
              <w:spacing w:after="0" w:line="240" w:lineRule="auto"/>
              <w:ind w:left="47"/>
              <w:rPr>
                <w:sz w:val="20"/>
                <w:szCs w:val="20"/>
              </w:rPr>
            </w:pPr>
            <w:r w:rsidRPr="009D724D">
              <w:rPr>
                <w:sz w:val="20"/>
                <w:szCs w:val="20"/>
              </w:rPr>
              <w:t>26,6</w:t>
            </w:r>
          </w:p>
        </w:tc>
        <w:tc>
          <w:tcPr>
            <w:tcW w:w="851" w:type="dxa"/>
          </w:tcPr>
          <w:p w:rsidR="00667589" w:rsidRPr="009D724D" w:rsidRDefault="00667589" w:rsidP="00667589">
            <w:pPr>
              <w:spacing w:after="0" w:line="240" w:lineRule="auto"/>
              <w:ind w:left="16"/>
              <w:rPr>
                <w:sz w:val="20"/>
                <w:szCs w:val="20"/>
              </w:rPr>
            </w:pPr>
            <w:r w:rsidRPr="009D724D">
              <w:rPr>
                <w:sz w:val="20"/>
                <w:szCs w:val="20"/>
              </w:rPr>
              <w:t>25,0</w:t>
            </w:r>
          </w:p>
        </w:tc>
        <w:tc>
          <w:tcPr>
            <w:tcW w:w="850" w:type="dxa"/>
          </w:tcPr>
          <w:p w:rsidR="00667589" w:rsidRPr="009D724D" w:rsidRDefault="00667589" w:rsidP="00667589">
            <w:pPr>
              <w:spacing w:after="0" w:line="240" w:lineRule="auto"/>
              <w:ind w:left="16"/>
              <w:rPr>
                <w:sz w:val="20"/>
                <w:szCs w:val="20"/>
              </w:rPr>
            </w:pPr>
            <w:r w:rsidRPr="009D724D">
              <w:rPr>
                <w:sz w:val="20"/>
                <w:szCs w:val="20"/>
              </w:rPr>
              <w:t>0</w:t>
            </w:r>
          </w:p>
        </w:tc>
        <w:tc>
          <w:tcPr>
            <w:tcW w:w="851" w:type="dxa"/>
          </w:tcPr>
          <w:p w:rsidR="00667589" w:rsidRPr="009D724D" w:rsidRDefault="00667589" w:rsidP="00667589">
            <w:pPr>
              <w:spacing w:after="0" w:line="240" w:lineRule="auto"/>
              <w:ind w:left="16"/>
              <w:rPr>
                <w:sz w:val="20"/>
                <w:szCs w:val="20"/>
              </w:rPr>
            </w:pPr>
            <w:r w:rsidRPr="009D724D">
              <w:rPr>
                <w:sz w:val="20"/>
                <w:szCs w:val="20"/>
              </w:rPr>
              <w:t>0</w:t>
            </w:r>
          </w:p>
        </w:tc>
        <w:tc>
          <w:tcPr>
            <w:tcW w:w="709" w:type="dxa"/>
          </w:tcPr>
          <w:p w:rsidR="00667589" w:rsidRPr="009D724D" w:rsidRDefault="00667589" w:rsidP="00667589">
            <w:pPr>
              <w:spacing w:after="0" w:line="240" w:lineRule="auto"/>
              <w:ind w:left="16"/>
              <w:rPr>
                <w:sz w:val="20"/>
                <w:szCs w:val="20"/>
              </w:rPr>
            </w:pPr>
            <w:r w:rsidRPr="009D724D">
              <w:rPr>
                <w:sz w:val="20"/>
                <w:szCs w:val="20"/>
              </w:rPr>
              <w:t>0</w:t>
            </w:r>
          </w:p>
        </w:tc>
        <w:tc>
          <w:tcPr>
            <w:tcW w:w="850" w:type="dxa"/>
          </w:tcPr>
          <w:p w:rsidR="00667589" w:rsidRPr="009D724D" w:rsidRDefault="00667589" w:rsidP="00667589">
            <w:pPr>
              <w:spacing w:after="0" w:line="240" w:lineRule="auto"/>
              <w:ind w:left="-57" w:right="-57"/>
              <w:rPr>
                <w:sz w:val="20"/>
                <w:szCs w:val="20"/>
              </w:rPr>
            </w:pPr>
            <w:r>
              <w:rPr>
                <w:sz w:val="20"/>
                <w:szCs w:val="20"/>
              </w:rPr>
              <w:t>51,6</w:t>
            </w: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380"/>
        </w:trPr>
        <w:tc>
          <w:tcPr>
            <w:tcW w:w="424" w:type="dxa"/>
            <w:vMerge/>
          </w:tcPr>
          <w:p w:rsidR="00667589" w:rsidRPr="009D724D" w:rsidRDefault="00667589" w:rsidP="00667589">
            <w:pPr>
              <w:spacing w:after="0" w:line="240" w:lineRule="auto"/>
              <w:rPr>
                <w:sz w:val="20"/>
                <w:szCs w:val="20"/>
              </w:rPr>
            </w:pPr>
          </w:p>
        </w:tc>
        <w:tc>
          <w:tcPr>
            <w:tcW w:w="568" w:type="dxa"/>
            <w:vMerge/>
          </w:tcPr>
          <w:p w:rsidR="00667589" w:rsidRPr="009D724D" w:rsidRDefault="00667589" w:rsidP="00667589">
            <w:pPr>
              <w:spacing w:after="0" w:line="240" w:lineRule="auto"/>
              <w:rPr>
                <w:sz w:val="20"/>
                <w:szCs w:val="20"/>
              </w:rPr>
            </w:pPr>
          </w:p>
        </w:tc>
        <w:tc>
          <w:tcPr>
            <w:tcW w:w="1276" w:type="dxa"/>
            <w:vMerge/>
          </w:tcPr>
          <w:p w:rsidR="00667589" w:rsidRPr="009D724D" w:rsidRDefault="00667589" w:rsidP="00667589">
            <w:pPr>
              <w:spacing w:after="0" w:line="240" w:lineRule="auto"/>
              <w:ind w:left="-113" w:right="-57"/>
              <w:rPr>
                <w:sz w:val="20"/>
                <w:szCs w:val="20"/>
              </w:rPr>
            </w:pPr>
          </w:p>
        </w:tc>
        <w:tc>
          <w:tcPr>
            <w:tcW w:w="2409" w:type="dxa"/>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МКУ «Управление образования администрации Тужинского муниципального  района»</w:t>
            </w:r>
          </w:p>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 xml:space="preserve">(МКОУ СОШ с. </w:t>
            </w:r>
            <w:proofErr w:type="spellStart"/>
            <w:r w:rsidRPr="009D724D">
              <w:rPr>
                <w:sz w:val="20"/>
                <w:szCs w:val="20"/>
              </w:rPr>
              <w:t>Ныр</w:t>
            </w:r>
            <w:proofErr w:type="spellEnd"/>
            <w:r w:rsidRPr="009D724D">
              <w:rPr>
                <w:sz w:val="20"/>
                <w:szCs w:val="20"/>
              </w:rPr>
              <w:t>).</w:t>
            </w:r>
          </w:p>
        </w:tc>
        <w:tc>
          <w:tcPr>
            <w:tcW w:w="851" w:type="dxa"/>
          </w:tcPr>
          <w:p w:rsidR="00667589" w:rsidRPr="009D724D" w:rsidRDefault="00667589" w:rsidP="00667589">
            <w:pPr>
              <w:spacing w:after="0" w:line="240" w:lineRule="auto"/>
              <w:ind w:left="16"/>
              <w:rPr>
                <w:sz w:val="20"/>
                <w:szCs w:val="20"/>
              </w:rPr>
            </w:pPr>
            <w:r>
              <w:rPr>
                <w:sz w:val="20"/>
                <w:szCs w:val="20"/>
              </w:rPr>
              <w:t>0</w:t>
            </w:r>
          </w:p>
        </w:tc>
        <w:tc>
          <w:tcPr>
            <w:tcW w:w="850" w:type="dxa"/>
          </w:tcPr>
          <w:p w:rsidR="00667589" w:rsidRPr="009D724D" w:rsidRDefault="00667589" w:rsidP="00667589">
            <w:pPr>
              <w:spacing w:after="0" w:line="240" w:lineRule="auto"/>
              <w:ind w:left="47"/>
              <w:rPr>
                <w:sz w:val="20"/>
                <w:szCs w:val="20"/>
              </w:rPr>
            </w:pPr>
            <w:r>
              <w:rPr>
                <w:sz w:val="20"/>
                <w:szCs w:val="20"/>
              </w:rPr>
              <w:t>26,6</w:t>
            </w:r>
          </w:p>
        </w:tc>
        <w:tc>
          <w:tcPr>
            <w:tcW w:w="851" w:type="dxa"/>
          </w:tcPr>
          <w:p w:rsidR="00667589" w:rsidRPr="009D724D" w:rsidRDefault="00667589" w:rsidP="00667589">
            <w:pPr>
              <w:spacing w:after="0" w:line="240" w:lineRule="auto"/>
              <w:ind w:left="16"/>
              <w:rPr>
                <w:sz w:val="20"/>
                <w:szCs w:val="20"/>
              </w:rPr>
            </w:pPr>
            <w:r>
              <w:rPr>
                <w:sz w:val="20"/>
                <w:szCs w:val="20"/>
              </w:rPr>
              <w:t>25,0</w:t>
            </w:r>
          </w:p>
        </w:tc>
        <w:tc>
          <w:tcPr>
            <w:tcW w:w="850" w:type="dxa"/>
          </w:tcPr>
          <w:p w:rsidR="00667589" w:rsidRPr="009D724D" w:rsidRDefault="00667589" w:rsidP="00667589">
            <w:pPr>
              <w:spacing w:after="0" w:line="240" w:lineRule="auto"/>
              <w:ind w:left="16"/>
              <w:rPr>
                <w:sz w:val="20"/>
                <w:szCs w:val="20"/>
              </w:rPr>
            </w:pPr>
            <w:r>
              <w:rPr>
                <w:sz w:val="20"/>
                <w:szCs w:val="20"/>
              </w:rPr>
              <w:t>0</w:t>
            </w:r>
          </w:p>
        </w:tc>
        <w:tc>
          <w:tcPr>
            <w:tcW w:w="851" w:type="dxa"/>
          </w:tcPr>
          <w:p w:rsidR="00667589" w:rsidRPr="009D724D" w:rsidRDefault="00667589" w:rsidP="00667589">
            <w:pPr>
              <w:spacing w:after="0" w:line="240" w:lineRule="auto"/>
              <w:ind w:left="16"/>
              <w:rPr>
                <w:sz w:val="20"/>
                <w:szCs w:val="20"/>
              </w:rPr>
            </w:pPr>
            <w:r>
              <w:rPr>
                <w:sz w:val="20"/>
                <w:szCs w:val="20"/>
              </w:rPr>
              <w:t>0</w:t>
            </w:r>
          </w:p>
        </w:tc>
        <w:tc>
          <w:tcPr>
            <w:tcW w:w="709" w:type="dxa"/>
          </w:tcPr>
          <w:p w:rsidR="00667589" w:rsidRPr="009D724D" w:rsidRDefault="00667589" w:rsidP="00667589">
            <w:pPr>
              <w:spacing w:after="0" w:line="240" w:lineRule="auto"/>
              <w:ind w:left="16"/>
              <w:rPr>
                <w:sz w:val="20"/>
                <w:szCs w:val="20"/>
              </w:rPr>
            </w:pPr>
            <w:r>
              <w:rPr>
                <w:sz w:val="20"/>
                <w:szCs w:val="20"/>
              </w:rPr>
              <w:t>0</w:t>
            </w:r>
          </w:p>
        </w:tc>
        <w:tc>
          <w:tcPr>
            <w:tcW w:w="850" w:type="dxa"/>
          </w:tcPr>
          <w:p w:rsidR="00667589" w:rsidRDefault="00667589" w:rsidP="00667589">
            <w:pPr>
              <w:spacing w:after="0" w:line="240" w:lineRule="auto"/>
              <w:ind w:left="-57" w:right="-57"/>
              <w:rPr>
                <w:sz w:val="20"/>
                <w:szCs w:val="20"/>
              </w:rPr>
            </w:pPr>
            <w:r>
              <w:rPr>
                <w:sz w:val="20"/>
                <w:szCs w:val="20"/>
              </w:rPr>
              <w:t>51,6</w:t>
            </w: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41"/>
        </w:trPr>
        <w:tc>
          <w:tcPr>
            <w:tcW w:w="424" w:type="dxa"/>
            <w:vMerge w:val="restart"/>
            <w:tcBorders>
              <w:top w:val="single" w:sz="4" w:space="0" w:color="auto"/>
              <w:left w:val="single" w:sz="4" w:space="0" w:color="auto"/>
              <w:right w:val="single" w:sz="4" w:space="0" w:color="auto"/>
            </w:tcBorders>
          </w:tcPr>
          <w:p w:rsidR="00667589" w:rsidRPr="009D724D" w:rsidRDefault="00667589" w:rsidP="00667589">
            <w:pPr>
              <w:spacing w:after="0" w:line="240" w:lineRule="auto"/>
              <w:rPr>
                <w:sz w:val="20"/>
                <w:szCs w:val="20"/>
              </w:rPr>
            </w:pPr>
            <w:r w:rsidRPr="009D724D">
              <w:rPr>
                <w:sz w:val="20"/>
                <w:szCs w:val="20"/>
              </w:rPr>
              <w:t>7.</w:t>
            </w:r>
          </w:p>
        </w:tc>
        <w:tc>
          <w:tcPr>
            <w:tcW w:w="568" w:type="dxa"/>
            <w:vMerge w:val="restart"/>
            <w:tcBorders>
              <w:top w:val="single" w:sz="4" w:space="0" w:color="auto"/>
              <w:left w:val="single" w:sz="4" w:space="0" w:color="auto"/>
              <w:right w:val="single" w:sz="4" w:space="0" w:color="auto"/>
            </w:tcBorders>
          </w:tcPr>
          <w:p w:rsidR="00667589" w:rsidRPr="009D724D" w:rsidRDefault="00667589" w:rsidP="00667589">
            <w:pPr>
              <w:spacing w:after="0" w:line="240" w:lineRule="auto"/>
              <w:rPr>
                <w:sz w:val="20"/>
                <w:szCs w:val="20"/>
              </w:rPr>
            </w:pPr>
            <w:proofErr w:type="spellStart"/>
            <w:r w:rsidRPr="009D724D">
              <w:rPr>
                <w:sz w:val="20"/>
                <w:szCs w:val="20"/>
              </w:rPr>
              <w:t>Мероприятие</w:t>
            </w:r>
            <w:proofErr w:type="spellEnd"/>
          </w:p>
        </w:tc>
        <w:tc>
          <w:tcPr>
            <w:tcW w:w="1276" w:type="dxa"/>
            <w:vMerge w:val="restart"/>
            <w:tcBorders>
              <w:top w:val="single" w:sz="4" w:space="0" w:color="auto"/>
              <w:left w:val="single" w:sz="4" w:space="0" w:color="auto"/>
              <w:right w:val="single" w:sz="4" w:space="0" w:color="auto"/>
            </w:tcBorders>
          </w:tcPr>
          <w:p w:rsidR="00667589" w:rsidRPr="00667589" w:rsidRDefault="00667589" w:rsidP="00667589">
            <w:pPr>
              <w:spacing w:after="0" w:line="240" w:lineRule="auto"/>
              <w:ind w:left="-57" w:right="-57"/>
              <w:rPr>
                <w:sz w:val="20"/>
                <w:szCs w:val="20"/>
                <w:lang w:val="ru-RU"/>
              </w:rPr>
            </w:pPr>
            <w:r w:rsidRPr="00667589">
              <w:rPr>
                <w:sz w:val="20"/>
                <w:szCs w:val="20"/>
                <w:lang w:val="ru-RU"/>
              </w:rPr>
              <w:t>«Капитальный ремонт зданий и объектов муниципальных образовательных организаций»</w:t>
            </w:r>
          </w:p>
        </w:tc>
        <w:tc>
          <w:tcPr>
            <w:tcW w:w="24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Всего</w:t>
            </w:r>
            <w:proofErr w:type="spellEnd"/>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47"/>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62,5</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57" w:right="-57"/>
              <w:rPr>
                <w:sz w:val="20"/>
                <w:szCs w:val="20"/>
              </w:rPr>
            </w:pPr>
            <w:r>
              <w:rPr>
                <w:sz w:val="20"/>
                <w:szCs w:val="20"/>
              </w:rPr>
              <w:t>62,5</w:t>
            </w: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640"/>
        </w:trPr>
        <w:tc>
          <w:tcPr>
            <w:tcW w:w="424" w:type="dxa"/>
            <w:vMerge/>
            <w:tcBorders>
              <w:left w:val="single" w:sz="4" w:space="0" w:color="auto"/>
              <w:bottom w:val="single" w:sz="4" w:space="0" w:color="auto"/>
              <w:right w:val="single" w:sz="4" w:space="0" w:color="auto"/>
            </w:tcBorders>
          </w:tcPr>
          <w:p w:rsidR="00667589" w:rsidRPr="009D724D" w:rsidRDefault="00667589" w:rsidP="00667589">
            <w:pPr>
              <w:spacing w:after="0" w:line="240" w:lineRule="auto"/>
              <w:rPr>
                <w:sz w:val="20"/>
                <w:szCs w:val="20"/>
              </w:rPr>
            </w:pPr>
          </w:p>
        </w:tc>
        <w:tc>
          <w:tcPr>
            <w:tcW w:w="568" w:type="dxa"/>
            <w:vMerge/>
            <w:tcBorders>
              <w:left w:val="single" w:sz="4" w:space="0" w:color="auto"/>
              <w:bottom w:val="single" w:sz="4" w:space="0" w:color="auto"/>
              <w:right w:val="single" w:sz="4" w:space="0" w:color="auto"/>
            </w:tcBorders>
          </w:tcPr>
          <w:p w:rsidR="00667589" w:rsidRPr="009D724D" w:rsidRDefault="00667589" w:rsidP="00667589">
            <w:pPr>
              <w:spacing w:after="0" w:line="240" w:lineRule="auto"/>
              <w:rPr>
                <w:sz w:val="20"/>
                <w:szCs w:val="20"/>
              </w:rPr>
            </w:pPr>
          </w:p>
        </w:tc>
        <w:tc>
          <w:tcPr>
            <w:tcW w:w="1276" w:type="dxa"/>
            <w:vMerge/>
            <w:tcBorders>
              <w:left w:val="single" w:sz="4" w:space="0" w:color="auto"/>
              <w:bottom w:val="single" w:sz="4" w:space="0" w:color="auto"/>
              <w:right w:val="single" w:sz="4" w:space="0" w:color="auto"/>
            </w:tcBorders>
          </w:tcPr>
          <w:p w:rsidR="00667589" w:rsidRPr="009D724D" w:rsidRDefault="00667589" w:rsidP="00667589">
            <w:pPr>
              <w:spacing w:after="0" w:line="240"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МКУ «Управление образования администрации Тужинского муниципального  района»</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(МКОУ СОШ с. </w:t>
            </w:r>
            <w:proofErr w:type="spellStart"/>
            <w:r w:rsidRPr="00667589">
              <w:rPr>
                <w:sz w:val="20"/>
                <w:szCs w:val="20"/>
                <w:lang w:val="ru-RU"/>
              </w:rPr>
              <w:t>Ныр</w:t>
            </w:r>
            <w:proofErr w:type="spellEnd"/>
            <w:r w:rsidRPr="00667589">
              <w:rPr>
                <w:sz w:val="20"/>
                <w:szCs w:val="20"/>
                <w:lang w:val="ru-RU"/>
              </w:rPr>
              <w:t xml:space="preserve">; МКОУ СОШ с УИОП </w:t>
            </w:r>
            <w:proofErr w:type="spellStart"/>
            <w:r w:rsidRPr="00667589">
              <w:rPr>
                <w:sz w:val="20"/>
                <w:szCs w:val="20"/>
                <w:lang w:val="ru-RU"/>
              </w:rPr>
              <w:t>пгт</w:t>
            </w:r>
            <w:proofErr w:type="gramStart"/>
            <w:r w:rsidRPr="00667589">
              <w:rPr>
                <w:sz w:val="20"/>
                <w:szCs w:val="20"/>
                <w:lang w:val="ru-RU"/>
              </w:rPr>
              <w:t>.Т</w:t>
            </w:r>
            <w:proofErr w:type="gramEnd"/>
            <w:r w:rsidRPr="00667589">
              <w:rPr>
                <w:sz w:val="20"/>
                <w:szCs w:val="20"/>
                <w:lang w:val="ru-RU"/>
              </w:rPr>
              <w:t>ужа</w:t>
            </w:r>
            <w:proofErr w:type="spellEnd"/>
            <w:r w:rsidRPr="00667589">
              <w:rPr>
                <w:sz w:val="20"/>
                <w:szCs w:val="20"/>
                <w:lang w:val="ru-RU"/>
              </w:rPr>
              <w:t>).</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47"/>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62,5</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57" w:right="-57"/>
              <w:rPr>
                <w:sz w:val="20"/>
                <w:szCs w:val="20"/>
              </w:rPr>
            </w:pPr>
            <w:r>
              <w:rPr>
                <w:sz w:val="20"/>
                <w:szCs w:val="20"/>
              </w:rPr>
              <w:t>62,5</w:t>
            </w: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3"/>
        </w:trPr>
        <w:tc>
          <w:tcPr>
            <w:tcW w:w="424" w:type="dxa"/>
            <w:vMerge w:val="restart"/>
            <w:tcBorders>
              <w:top w:val="single" w:sz="4" w:space="0" w:color="auto"/>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568" w:type="dxa"/>
            <w:vMerge w:val="restart"/>
            <w:tcBorders>
              <w:top w:val="single" w:sz="4" w:space="0" w:color="auto"/>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1276" w:type="dxa"/>
            <w:vMerge w:val="restart"/>
            <w:tcBorders>
              <w:top w:val="single" w:sz="4" w:space="0" w:color="auto"/>
              <w:left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 здание МКОУ СОШ с УИОП </w:t>
            </w:r>
            <w:proofErr w:type="spellStart"/>
            <w:r w:rsidRPr="00667589">
              <w:rPr>
                <w:sz w:val="20"/>
                <w:szCs w:val="20"/>
                <w:lang w:val="ru-RU"/>
              </w:rPr>
              <w:t>пгт</w:t>
            </w:r>
            <w:proofErr w:type="gramStart"/>
            <w:r w:rsidRPr="00667589">
              <w:rPr>
                <w:sz w:val="20"/>
                <w:szCs w:val="20"/>
                <w:lang w:val="ru-RU"/>
              </w:rPr>
              <w:t>.Т</w:t>
            </w:r>
            <w:proofErr w:type="gramEnd"/>
            <w:r w:rsidRPr="00667589">
              <w:rPr>
                <w:sz w:val="20"/>
                <w:szCs w:val="20"/>
                <w:lang w:val="ru-RU"/>
              </w:rPr>
              <w:t>ужа</w:t>
            </w:r>
            <w:proofErr w:type="spellEnd"/>
          </w:p>
        </w:tc>
        <w:tc>
          <w:tcPr>
            <w:tcW w:w="24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Всего</w:t>
            </w:r>
            <w:proofErr w:type="spellEnd"/>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47"/>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21,3</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57" w:right="-57"/>
              <w:rPr>
                <w:sz w:val="20"/>
                <w:szCs w:val="20"/>
              </w:rPr>
            </w:pPr>
            <w:r>
              <w:rPr>
                <w:sz w:val="20"/>
                <w:szCs w:val="20"/>
              </w:rPr>
              <w:t>21,3</w:t>
            </w: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57"/>
        </w:trPr>
        <w:tc>
          <w:tcPr>
            <w:tcW w:w="424" w:type="dxa"/>
            <w:vMerge/>
            <w:tcBorders>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568" w:type="dxa"/>
            <w:vMerge/>
            <w:tcBorders>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1276" w:type="dxa"/>
            <w:vMerge/>
            <w:tcBorders>
              <w:left w:val="single" w:sz="4" w:space="0" w:color="auto"/>
              <w:bottom w:val="single" w:sz="4" w:space="0" w:color="auto"/>
              <w:right w:val="single" w:sz="4" w:space="0" w:color="auto"/>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МКУ «Управление образования администрации Тужинского муниципального  района»</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(МКОУ СОШ с УИОП </w:t>
            </w:r>
            <w:proofErr w:type="spellStart"/>
            <w:r w:rsidRPr="00667589">
              <w:rPr>
                <w:sz w:val="20"/>
                <w:szCs w:val="20"/>
                <w:lang w:val="ru-RU"/>
              </w:rPr>
              <w:t>пгт</w:t>
            </w:r>
            <w:proofErr w:type="gramStart"/>
            <w:r w:rsidRPr="00667589">
              <w:rPr>
                <w:sz w:val="20"/>
                <w:szCs w:val="20"/>
                <w:lang w:val="ru-RU"/>
              </w:rPr>
              <w:t>.Т</w:t>
            </w:r>
            <w:proofErr w:type="gramEnd"/>
            <w:r w:rsidRPr="00667589">
              <w:rPr>
                <w:sz w:val="20"/>
                <w:szCs w:val="20"/>
                <w:lang w:val="ru-RU"/>
              </w:rPr>
              <w:t>ужа</w:t>
            </w:r>
            <w:proofErr w:type="spellEnd"/>
            <w:r w:rsidRPr="00667589">
              <w:rPr>
                <w:sz w:val="20"/>
                <w:szCs w:val="20"/>
                <w:lang w:val="ru-RU"/>
              </w:rPr>
              <w:t>).</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47"/>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21,3</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57" w:right="-57"/>
              <w:rPr>
                <w:sz w:val="20"/>
                <w:szCs w:val="20"/>
              </w:rPr>
            </w:pPr>
            <w:r>
              <w:rPr>
                <w:sz w:val="20"/>
                <w:szCs w:val="20"/>
              </w:rPr>
              <w:t>21,3</w:t>
            </w: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5"/>
        </w:trPr>
        <w:tc>
          <w:tcPr>
            <w:tcW w:w="424" w:type="dxa"/>
            <w:vMerge w:val="restart"/>
            <w:tcBorders>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568" w:type="dxa"/>
            <w:vMerge w:val="restart"/>
            <w:tcBorders>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1276" w:type="dxa"/>
            <w:vMerge w:val="restart"/>
            <w:tcBorders>
              <w:top w:val="single" w:sz="4" w:space="0" w:color="auto"/>
              <w:left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 здание МКОУ СОШ </w:t>
            </w:r>
            <w:proofErr w:type="spellStart"/>
            <w:r w:rsidRPr="00667589">
              <w:rPr>
                <w:sz w:val="20"/>
                <w:szCs w:val="20"/>
                <w:lang w:val="ru-RU"/>
              </w:rPr>
              <w:t>с</w:t>
            </w:r>
            <w:proofErr w:type="gramStart"/>
            <w:r w:rsidRPr="00667589">
              <w:rPr>
                <w:sz w:val="20"/>
                <w:szCs w:val="20"/>
                <w:lang w:val="ru-RU"/>
              </w:rPr>
              <w:t>.Н</w:t>
            </w:r>
            <w:proofErr w:type="gramEnd"/>
            <w:r w:rsidRPr="00667589">
              <w:rPr>
                <w:sz w:val="20"/>
                <w:szCs w:val="20"/>
                <w:lang w:val="ru-RU"/>
              </w:rPr>
              <w:t>ыр</w:t>
            </w:r>
            <w:proofErr w:type="spellEnd"/>
          </w:p>
        </w:tc>
        <w:tc>
          <w:tcPr>
            <w:tcW w:w="24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Всего</w:t>
            </w:r>
            <w:proofErr w:type="spellEnd"/>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47"/>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41,2</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57" w:right="-57"/>
              <w:rPr>
                <w:sz w:val="20"/>
                <w:szCs w:val="20"/>
              </w:rPr>
            </w:pPr>
            <w:r>
              <w:rPr>
                <w:sz w:val="20"/>
                <w:szCs w:val="20"/>
              </w:rPr>
              <w:t>41,2</w:t>
            </w: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424" w:type="dxa"/>
            <w:vMerge/>
            <w:tcBorders>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568" w:type="dxa"/>
            <w:vMerge/>
            <w:tcBorders>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1276" w:type="dxa"/>
            <w:vMerge/>
            <w:tcBorders>
              <w:left w:val="single" w:sz="4" w:space="0" w:color="auto"/>
              <w:right w:val="single" w:sz="4" w:space="0" w:color="auto"/>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МКУ «Управление образования администрации Тужинского муниципального  района»</w:t>
            </w:r>
          </w:p>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 xml:space="preserve">(МКОУ СОШ с. </w:t>
            </w:r>
            <w:proofErr w:type="spellStart"/>
            <w:r w:rsidRPr="009D724D">
              <w:rPr>
                <w:sz w:val="20"/>
                <w:szCs w:val="20"/>
              </w:rPr>
              <w:t>Ныр</w:t>
            </w:r>
            <w:proofErr w:type="spellEnd"/>
            <w:r w:rsidRPr="009D724D">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47"/>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41,2</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57" w:right="-57"/>
              <w:rPr>
                <w:sz w:val="20"/>
                <w:szCs w:val="20"/>
              </w:rPr>
            </w:pPr>
            <w:r>
              <w:rPr>
                <w:sz w:val="20"/>
                <w:szCs w:val="20"/>
              </w:rPr>
              <w:t>41,2</w:t>
            </w: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424" w:type="dxa"/>
            <w:vMerge w:val="restart"/>
            <w:tcBorders>
              <w:left w:val="single" w:sz="4" w:space="0" w:color="auto"/>
              <w:right w:val="single" w:sz="4" w:space="0" w:color="auto"/>
            </w:tcBorders>
          </w:tcPr>
          <w:p w:rsidR="00667589" w:rsidRPr="009D724D" w:rsidRDefault="00667589" w:rsidP="00667589">
            <w:pPr>
              <w:spacing w:after="0" w:line="240" w:lineRule="auto"/>
              <w:rPr>
                <w:sz w:val="20"/>
                <w:szCs w:val="20"/>
              </w:rPr>
            </w:pPr>
            <w:r>
              <w:rPr>
                <w:sz w:val="20"/>
                <w:szCs w:val="20"/>
              </w:rPr>
              <w:lastRenderedPageBreak/>
              <w:t>8</w:t>
            </w:r>
          </w:p>
        </w:tc>
        <w:tc>
          <w:tcPr>
            <w:tcW w:w="568" w:type="dxa"/>
            <w:vMerge w:val="restart"/>
            <w:tcBorders>
              <w:left w:val="single" w:sz="4" w:space="0" w:color="auto"/>
              <w:right w:val="single" w:sz="4" w:space="0" w:color="auto"/>
            </w:tcBorders>
          </w:tcPr>
          <w:p w:rsidR="00667589" w:rsidRPr="009D724D" w:rsidRDefault="00667589" w:rsidP="00667589">
            <w:pPr>
              <w:spacing w:after="0" w:line="240" w:lineRule="auto"/>
              <w:rPr>
                <w:sz w:val="20"/>
                <w:szCs w:val="20"/>
              </w:rPr>
            </w:pPr>
            <w:proofErr w:type="spellStart"/>
            <w:r w:rsidRPr="009D724D">
              <w:rPr>
                <w:sz w:val="20"/>
                <w:szCs w:val="20"/>
              </w:rPr>
              <w:t>Мероприятие</w:t>
            </w:r>
            <w:proofErr w:type="spellEnd"/>
          </w:p>
        </w:tc>
        <w:tc>
          <w:tcPr>
            <w:tcW w:w="1276" w:type="dxa"/>
            <w:vMerge w:val="restart"/>
            <w:tcBorders>
              <w:left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ind w:left="-113" w:right="-113"/>
              <w:rPr>
                <w:sz w:val="20"/>
                <w:szCs w:val="20"/>
                <w:lang w:val="ru-RU"/>
              </w:rPr>
            </w:pPr>
            <w:r w:rsidRPr="00667589">
              <w:rPr>
                <w:sz w:val="20"/>
                <w:szCs w:val="20"/>
                <w:lang w:val="ru-RU"/>
              </w:rPr>
              <w:t xml:space="preserve">«Реализация мер, направленных на выполнение предписаний надзорных органов и приведение зданий в соответствие с </w:t>
            </w:r>
            <w:r>
              <w:rPr>
                <w:sz w:val="20"/>
                <w:szCs w:val="20"/>
                <w:lang w:val="ru-RU"/>
              </w:rPr>
              <w:t xml:space="preserve"> </w:t>
            </w:r>
            <w:r w:rsidRPr="00667589">
              <w:rPr>
                <w:sz w:val="20"/>
                <w:szCs w:val="20"/>
                <w:lang w:val="ru-RU"/>
              </w:rPr>
              <w:t>требованиями, предъявляемыми к безопасности в процессе эксплуатации, в муниципальных общеобразовательных организациях»</w:t>
            </w:r>
          </w:p>
        </w:tc>
        <w:tc>
          <w:tcPr>
            <w:tcW w:w="24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Всего</w:t>
            </w:r>
            <w:proofErr w:type="spellEnd"/>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47"/>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57" w:right="-57"/>
              <w:rPr>
                <w:sz w:val="20"/>
                <w:szCs w:val="20"/>
              </w:rPr>
            </w:pPr>
            <w:r>
              <w:rPr>
                <w:sz w:val="20"/>
                <w:szCs w:val="20"/>
              </w:rPr>
              <w:t>25,1</w:t>
            </w: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424" w:type="dxa"/>
            <w:vMerge/>
            <w:tcBorders>
              <w:left w:val="single" w:sz="4" w:space="0" w:color="auto"/>
              <w:right w:val="single" w:sz="4" w:space="0" w:color="auto"/>
            </w:tcBorders>
          </w:tcPr>
          <w:p w:rsidR="00667589" w:rsidRDefault="00667589" w:rsidP="00667589">
            <w:pPr>
              <w:spacing w:after="0" w:line="240" w:lineRule="auto"/>
              <w:rPr>
                <w:sz w:val="20"/>
                <w:szCs w:val="20"/>
              </w:rPr>
            </w:pPr>
          </w:p>
        </w:tc>
        <w:tc>
          <w:tcPr>
            <w:tcW w:w="568" w:type="dxa"/>
            <w:vMerge/>
            <w:tcBorders>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1276" w:type="dxa"/>
            <w:vMerge/>
            <w:tcBorders>
              <w:left w:val="single" w:sz="4" w:space="0" w:color="auto"/>
              <w:right w:val="single" w:sz="4" w:space="0" w:color="auto"/>
            </w:tcBorders>
          </w:tcPr>
          <w:p w:rsidR="00667589" w:rsidRPr="00FF2643" w:rsidRDefault="00667589" w:rsidP="00667589">
            <w:pPr>
              <w:widowControl w:val="0"/>
              <w:suppressAutoHyphens/>
              <w:autoSpaceDE w:val="0"/>
              <w:autoSpaceDN w:val="0"/>
              <w:adjustRightInd w:val="0"/>
              <w:spacing w:after="0" w:line="240"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МКУ «Управление образования администрации Тужинского муниципального  района»</w:t>
            </w:r>
          </w:p>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(МКОУ СОШ с. </w:t>
            </w:r>
            <w:proofErr w:type="spellStart"/>
            <w:r w:rsidRPr="00667589">
              <w:rPr>
                <w:sz w:val="20"/>
                <w:szCs w:val="20"/>
                <w:lang w:val="ru-RU"/>
              </w:rPr>
              <w:t>Ныр</w:t>
            </w:r>
            <w:proofErr w:type="spellEnd"/>
            <w:r w:rsidRPr="00667589">
              <w:rPr>
                <w:sz w:val="20"/>
                <w:szCs w:val="20"/>
                <w:lang w:val="ru-RU"/>
              </w:rPr>
              <w:t>, МКОУ ООШ д.Пиштенур).</w:t>
            </w:r>
          </w:p>
        </w:tc>
        <w:tc>
          <w:tcPr>
            <w:tcW w:w="851" w:type="dxa"/>
            <w:tcBorders>
              <w:top w:val="single" w:sz="4" w:space="0" w:color="auto"/>
              <w:left w:val="single" w:sz="4" w:space="0" w:color="auto"/>
              <w:bottom w:val="single" w:sz="4" w:space="0" w:color="auto"/>
              <w:right w:val="single" w:sz="4" w:space="0" w:color="auto"/>
            </w:tcBorders>
          </w:tcPr>
          <w:p w:rsidR="00667589" w:rsidRPr="00667589" w:rsidRDefault="00667589" w:rsidP="00667589">
            <w:pPr>
              <w:spacing w:after="0" w:line="240" w:lineRule="auto"/>
              <w:ind w:left="16"/>
              <w:rPr>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667589" w:rsidRPr="00667589" w:rsidRDefault="00667589" w:rsidP="00667589">
            <w:pPr>
              <w:spacing w:after="0" w:line="240" w:lineRule="auto"/>
              <w:ind w:left="47"/>
              <w:rPr>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rsidR="00667589" w:rsidRPr="00667589" w:rsidRDefault="00667589" w:rsidP="00667589">
            <w:pPr>
              <w:spacing w:after="0" w:line="240" w:lineRule="auto"/>
              <w:ind w:left="16"/>
              <w:rPr>
                <w:sz w:val="20"/>
                <w:szCs w:val="20"/>
                <w:lang w:val="ru-RU"/>
              </w:rPr>
            </w:pP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57" w:right="-57"/>
              <w:rPr>
                <w:sz w:val="20"/>
                <w:szCs w:val="20"/>
              </w:rPr>
            </w:pPr>
            <w:r>
              <w:rPr>
                <w:sz w:val="20"/>
                <w:szCs w:val="20"/>
              </w:rPr>
              <w:t>25,1</w:t>
            </w: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42"/>
        </w:trPr>
        <w:tc>
          <w:tcPr>
            <w:tcW w:w="424" w:type="dxa"/>
            <w:vMerge w:val="restart"/>
            <w:tcBorders>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568" w:type="dxa"/>
            <w:vMerge w:val="restart"/>
            <w:tcBorders>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1276" w:type="dxa"/>
            <w:vMerge w:val="restart"/>
            <w:tcBorders>
              <w:left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 здание МКОУ СОШ </w:t>
            </w:r>
            <w:proofErr w:type="spellStart"/>
            <w:r w:rsidRPr="00667589">
              <w:rPr>
                <w:sz w:val="20"/>
                <w:szCs w:val="20"/>
                <w:lang w:val="ru-RU"/>
              </w:rPr>
              <w:t>с</w:t>
            </w:r>
            <w:proofErr w:type="gramStart"/>
            <w:r w:rsidRPr="00667589">
              <w:rPr>
                <w:sz w:val="20"/>
                <w:szCs w:val="20"/>
                <w:lang w:val="ru-RU"/>
              </w:rPr>
              <w:t>.Н</w:t>
            </w:r>
            <w:proofErr w:type="gramEnd"/>
            <w:r w:rsidRPr="00667589">
              <w:rPr>
                <w:sz w:val="20"/>
                <w:szCs w:val="20"/>
                <w:lang w:val="ru-RU"/>
              </w:rPr>
              <w:t>ыр</w:t>
            </w:r>
            <w:proofErr w:type="spellEnd"/>
          </w:p>
        </w:tc>
        <w:tc>
          <w:tcPr>
            <w:tcW w:w="24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Всего</w:t>
            </w:r>
            <w:proofErr w:type="spellEnd"/>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47"/>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22,9</w:t>
            </w: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424" w:type="dxa"/>
            <w:vMerge/>
            <w:tcBorders>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568" w:type="dxa"/>
            <w:vMerge/>
            <w:tcBorders>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1276" w:type="dxa"/>
            <w:vMerge/>
            <w:tcBorders>
              <w:left w:val="single" w:sz="4" w:space="0" w:color="auto"/>
              <w:right w:val="single" w:sz="4" w:space="0" w:color="auto"/>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МКУ «Управление образования администрации Тужинского муниципального  района»</w:t>
            </w:r>
          </w:p>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 xml:space="preserve">(МКОУ СОШ с. </w:t>
            </w:r>
            <w:proofErr w:type="spellStart"/>
            <w:r w:rsidRPr="009D724D">
              <w:rPr>
                <w:sz w:val="20"/>
                <w:szCs w:val="20"/>
              </w:rPr>
              <w:t>Ныр</w:t>
            </w:r>
            <w:proofErr w:type="spellEnd"/>
            <w:r w:rsidRPr="009D724D">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47"/>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22,9</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22,9</w:t>
            </w: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97"/>
        </w:trPr>
        <w:tc>
          <w:tcPr>
            <w:tcW w:w="424" w:type="dxa"/>
            <w:vMerge w:val="restart"/>
            <w:tcBorders>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568" w:type="dxa"/>
            <w:vMerge w:val="restart"/>
            <w:tcBorders>
              <w:left w:val="single" w:sz="4" w:space="0" w:color="auto"/>
              <w:right w:val="single" w:sz="4" w:space="0" w:color="auto"/>
            </w:tcBorders>
          </w:tcPr>
          <w:p w:rsidR="00667589" w:rsidRPr="009D724D" w:rsidRDefault="00667589" w:rsidP="00667589">
            <w:pPr>
              <w:spacing w:after="0" w:line="240" w:lineRule="auto"/>
              <w:rPr>
                <w:sz w:val="20"/>
                <w:szCs w:val="20"/>
              </w:rPr>
            </w:pPr>
          </w:p>
        </w:tc>
        <w:tc>
          <w:tcPr>
            <w:tcW w:w="1276" w:type="dxa"/>
            <w:vMerge w:val="restart"/>
            <w:tcBorders>
              <w:left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здание МКОУ ООШ д.Пиштенур</w:t>
            </w:r>
          </w:p>
        </w:tc>
        <w:tc>
          <w:tcPr>
            <w:tcW w:w="24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widowControl w:val="0"/>
              <w:suppressAutoHyphens/>
              <w:autoSpaceDE w:val="0"/>
              <w:autoSpaceDN w:val="0"/>
              <w:adjustRightInd w:val="0"/>
              <w:spacing w:after="0" w:line="240" w:lineRule="auto"/>
              <w:rPr>
                <w:sz w:val="20"/>
                <w:szCs w:val="20"/>
              </w:rPr>
            </w:pPr>
            <w:proofErr w:type="spellStart"/>
            <w:r w:rsidRPr="009D724D">
              <w:rPr>
                <w:sz w:val="20"/>
                <w:szCs w:val="20"/>
              </w:rPr>
              <w:t>Всего</w:t>
            </w:r>
            <w:proofErr w:type="spellEnd"/>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47"/>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2,2</w:t>
            </w:r>
          </w:p>
        </w:tc>
      </w:tr>
      <w:tr w:rsidR="00667589" w:rsidTr="007B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424" w:type="dxa"/>
            <w:vMerge/>
            <w:tcBorders>
              <w:left w:val="single" w:sz="4" w:space="0" w:color="auto"/>
              <w:bottom w:val="single" w:sz="4" w:space="0" w:color="auto"/>
              <w:right w:val="single" w:sz="4" w:space="0" w:color="auto"/>
            </w:tcBorders>
          </w:tcPr>
          <w:p w:rsidR="00667589" w:rsidRPr="009D724D" w:rsidRDefault="00667589" w:rsidP="00667589">
            <w:pPr>
              <w:spacing w:after="0" w:line="240" w:lineRule="auto"/>
              <w:rPr>
                <w:sz w:val="20"/>
                <w:szCs w:val="20"/>
              </w:rPr>
            </w:pPr>
          </w:p>
        </w:tc>
        <w:tc>
          <w:tcPr>
            <w:tcW w:w="568" w:type="dxa"/>
            <w:vMerge/>
            <w:tcBorders>
              <w:left w:val="single" w:sz="4" w:space="0" w:color="auto"/>
              <w:bottom w:val="single" w:sz="4" w:space="0" w:color="auto"/>
              <w:right w:val="single" w:sz="4" w:space="0" w:color="auto"/>
            </w:tcBorders>
          </w:tcPr>
          <w:p w:rsidR="00667589" w:rsidRPr="009D724D" w:rsidRDefault="00667589" w:rsidP="00667589">
            <w:pPr>
              <w:spacing w:after="0" w:line="240" w:lineRule="auto"/>
              <w:rPr>
                <w:sz w:val="20"/>
                <w:szCs w:val="20"/>
              </w:rPr>
            </w:pPr>
          </w:p>
        </w:tc>
        <w:tc>
          <w:tcPr>
            <w:tcW w:w="1276" w:type="dxa"/>
            <w:vMerge/>
            <w:tcBorders>
              <w:left w:val="single" w:sz="4" w:space="0" w:color="auto"/>
              <w:bottom w:val="single" w:sz="4" w:space="0" w:color="auto"/>
              <w:right w:val="single" w:sz="4" w:space="0" w:color="auto"/>
            </w:tcBorders>
          </w:tcPr>
          <w:p w:rsidR="00667589" w:rsidRPr="009D724D" w:rsidRDefault="00667589" w:rsidP="00667589">
            <w:pPr>
              <w:widowControl w:val="0"/>
              <w:suppressAutoHyphens/>
              <w:autoSpaceDE w:val="0"/>
              <w:autoSpaceDN w:val="0"/>
              <w:adjustRightInd w:val="0"/>
              <w:spacing w:after="0" w:line="240" w:lineRule="auto"/>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МКУ «Управление образования администрации Тужинского муниципального  района»</w:t>
            </w:r>
          </w:p>
          <w:p w:rsidR="00667589" w:rsidRPr="009D724D" w:rsidRDefault="00667589" w:rsidP="00667589">
            <w:pPr>
              <w:widowControl w:val="0"/>
              <w:suppressAutoHyphens/>
              <w:autoSpaceDE w:val="0"/>
              <w:autoSpaceDN w:val="0"/>
              <w:adjustRightInd w:val="0"/>
              <w:spacing w:after="0" w:line="240" w:lineRule="auto"/>
              <w:rPr>
                <w:sz w:val="20"/>
                <w:szCs w:val="20"/>
              </w:rPr>
            </w:pPr>
            <w:r w:rsidRPr="009D724D">
              <w:rPr>
                <w:sz w:val="20"/>
                <w:szCs w:val="20"/>
              </w:rPr>
              <w:t xml:space="preserve">(МКОУ </w:t>
            </w:r>
            <w:r>
              <w:rPr>
                <w:sz w:val="20"/>
                <w:szCs w:val="20"/>
              </w:rPr>
              <w:t>О</w:t>
            </w:r>
            <w:r w:rsidRPr="009D724D">
              <w:rPr>
                <w:sz w:val="20"/>
                <w:szCs w:val="20"/>
              </w:rPr>
              <w:t xml:space="preserve">ОШ </w:t>
            </w:r>
            <w:r>
              <w:rPr>
                <w:sz w:val="20"/>
                <w:szCs w:val="20"/>
              </w:rPr>
              <w:t>д</w:t>
            </w:r>
            <w:r w:rsidRPr="009D724D">
              <w:rPr>
                <w:sz w:val="20"/>
                <w:szCs w:val="20"/>
              </w:rPr>
              <w:t>.</w:t>
            </w:r>
            <w:r>
              <w:rPr>
                <w:sz w:val="20"/>
                <w:szCs w:val="20"/>
              </w:rPr>
              <w:t>Пиштенур</w:t>
            </w:r>
            <w:r w:rsidRPr="009D724D">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47"/>
              <w:rPr>
                <w:sz w:val="20"/>
                <w:szCs w:val="20"/>
              </w:rPr>
            </w:pPr>
            <w:r w:rsidRPr="009D724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sidRPr="009D724D">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9D724D" w:rsidRDefault="00667589" w:rsidP="00667589">
            <w:pPr>
              <w:spacing w:after="0" w:line="240" w:lineRule="auto"/>
              <w:ind w:left="16"/>
              <w:rPr>
                <w:sz w:val="20"/>
                <w:szCs w:val="20"/>
              </w:rPr>
            </w:pPr>
            <w:r>
              <w:rPr>
                <w:sz w:val="20"/>
                <w:szCs w:val="20"/>
              </w:rPr>
              <w:t>2,2</w:t>
            </w:r>
          </w:p>
        </w:tc>
      </w:tr>
    </w:tbl>
    <w:p w:rsidR="00667589" w:rsidRPr="00667589" w:rsidRDefault="00667589" w:rsidP="00667589">
      <w:pPr>
        <w:spacing w:after="0" w:line="240" w:lineRule="auto"/>
        <w:ind w:firstLine="708"/>
        <w:jc w:val="both"/>
        <w:rPr>
          <w:rFonts w:ascii="Times New Roman" w:hAnsi="Times New Roman"/>
          <w:lang w:val="ru-RU"/>
        </w:rPr>
      </w:pPr>
      <w:r w:rsidRPr="00667589">
        <w:rPr>
          <w:rFonts w:ascii="Times New Roman" w:hAnsi="Times New Roman"/>
          <w:lang w:val="ru-RU"/>
        </w:rPr>
        <w:t>5.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p w:rsidR="00667589" w:rsidRPr="00667589" w:rsidRDefault="00667589" w:rsidP="00667589">
      <w:pPr>
        <w:widowControl w:val="0"/>
        <w:suppressAutoHyphens/>
        <w:autoSpaceDE w:val="0"/>
        <w:autoSpaceDN w:val="0"/>
        <w:adjustRightInd w:val="0"/>
        <w:spacing w:after="0" w:line="240" w:lineRule="auto"/>
        <w:jc w:val="right"/>
        <w:rPr>
          <w:rFonts w:ascii="Times New Roman CYR" w:hAnsi="Times New Roman CYR" w:cs="Times New Roman CYR"/>
          <w:lang w:val="ru-RU"/>
        </w:rPr>
      </w:pPr>
      <w:r w:rsidRPr="00667589">
        <w:rPr>
          <w:rFonts w:ascii="Times New Roman CYR" w:hAnsi="Times New Roman CYR" w:cs="Times New Roman CYR"/>
          <w:lang w:val="ru-RU"/>
        </w:rPr>
        <w:t xml:space="preserve"> «Приложение № 4</w:t>
      </w:r>
    </w:p>
    <w:p w:rsidR="00667589" w:rsidRPr="00667589" w:rsidRDefault="00667589" w:rsidP="00667589">
      <w:pPr>
        <w:widowControl w:val="0"/>
        <w:suppressAutoHyphens/>
        <w:autoSpaceDE w:val="0"/>
        <w:autoSpaceDN w:val="0"/>
        <w:adjustRightInd w:val="0"/>
        <w:spacing w:after="0" w:line="240" w:lineRule="auto"/>
        <w:ind w:firstLine="720"/>
        <w:jc w:val="right"/>
        <w:rPr>
          <w:rFonts w:ascii="Times New Roman CYR" w:hAnsi="Times New Roman CYR" w:cs="Times New Roman CYR"/>
          <w:lang w:val="ru-RU"/>
        </w:rPr>
      </w:pPr>
      <w:r w:rsidRPr="00667589">
        <w:rPr>
          <w:rFonts w:ascii="Times New Roman CYR" w:hAnsi="Times New Roman CYR" w:cs="Times New Roman CYR"/>
          <w:lang w:val="ru-RU"/>
        </w:rPr>
        <w:t>к Муниципальной программе</w:t>
      </w:r>
    </w:p>
    <w:p w:rsidR="00667589" w:rsidRPr="00667589" w:rsidRDefault="00667589" w:rsidP="00667589">
      <w:pPr>
        <w:widowControl w:val="0"/>
        <w:suppressAutoHyphens/>
        <w:autoSpaceDE w:val="0"/>
        <w:autoSpaceDN w:val="0"/>
        <w:adjustRightInd w:val="0"/>
        <w:spacing w:after="0" w:line="240" w:lineRule="auto"/>
        <w:ind w:firstLine="720"/>
        <w:jc w:val="center"/>
        <w:rPr>
          <w:b/>
          <w:bCs/>
          <w:sz w:val="20"/>
          <w:szCs w:val="20"/>
          <w:lang w:val="ru-RU"/>
        </w:rPr>
      </w:pPr>
      <w:r w:rsidRPr="00667589">
        <w:rPr>
          <w:b/>
          <w:bCs/>
          <w:sz w:val="20"/>
          <w:szCs w:val="20"/>
          <w:lang w:val="ru-RU"/>
        </w:rPr>
        <w:t>РЕСУРСНОЕ ОБЕСПЕЧЕНИЕ РЕАЛИЗАЦИИ МУНИЦИПАЛЬНОЙ</w:t>
      </w:r>
    </w:p>
    <w:p w:rsidR="00667589" w:rsidRPr="00667589" w:rsidRDefault="00667589" w:rsidP="00667589">
      <w:pPr>
        <w:widowControl w:val="0"/>
        <w:suppressAutoHyphens/>
        <w:autoSpaceDE w:val="0"/>
        <w:autoSpaceDN w:val="0"/>
        <w:adjustRightInd w:val="0"/>
        <w:spacing w:after="0" w:line="240" w:lineRule="auto"/>
        <w:ind w:firstLine="720"/>
        <w:jc w:val="center"/>
        <w:rPr>
          <w:b/>
          <w:bCs/>
          <w:sz w:val="20"/>
          <w:szCs w:val="20"/>
          <w:lang w:val="ru-RU"/>
        </w:rPr>
      </w:pPr>
      <w:r w:rsidRPr="00667589">
        <w:rPr>
          <w:b/>
          <w:bCs/>
          <w:sz w:val="20"/>
          <w:szCs w:val="20"/>
          <w:lang w:val="ru-RU"/>
        </w:rPr>
        <w:t>ПРОГРАММЫ ЗА СЧЕТ ВСЕХ ИСТОЧНИКОВ ФИНАНСИРОВАНИЯ</w:t>
      </w:r>
    </w:p>
    <w:tbl>
      <w:tblPr>
        <w:tblW w:w="10490" w:type="dxa"/>
        <w:tblInd w:w="-699" w:type="dxa"/>
        <w:tblLayout w:type="fixed"/>
        <w:tblCellMar>
          <w:left w:w="10" w:type="dxa"/>
          <w:right w:w="10" w:type="dxa"/>
        </w:tblCellMar>
        <w:tblLook w:val="04A0"/>
      </w:tblPr>
      <w:tblGrid>
        <w:gridCol w:w="425"/>
        <w:gridCol w:w="568"/>
        <w:gridCol w:w="1843"/>
        <w:gridCol w:w="1701"/>
        <w:gridCol w:w="850"/>
        <w:gridCol w:w="851"/>
        <w:gridCol w:w="850"/>
        <w:gridCol w:w="851"/>
        <w:gridCol w:w="850"/>
        <w:gridCol w:w="851"/>
        <w:gridCol w:w="850"/>
      </w:tblGrid>
      <w:tr w:rsidR="00667589" w:rsidRPr="00822EDF" w:rsidTr="004074E8">
        <w:trPr>
          <w:trHeight w:val="400"/>
        </w:trPr>
        <w:tc>
          <w:tcPr>
            <w:tcW w:w="425" w:type="dxa"/>
            <w:tcBorders>
              <w:top w:val="single" w:sz="6" w:space="0" w:color="000000"/>
              <w:left w:val="single" w:sz="6" w:space="0" w:color="000000"/>
              <w:right w:val="nil"/>
            </w:tcBorders>
          </w:tcPr>
          <w:p w:rsidR="00667589" w:rsidRPr="00667589" w:rsidRDefault="00667589" w:rsidP="004074E8">
            <w:pPr>
              <w:widowControl w:val="0"/>
              <w:suppressAutoHyphens/>
              <w:autoSpaceDE w:val="0"/>
              <w:autoSpaceDN w:val="0"/>
              <w:adjustRightInd w:val="0"/>
              <w:rPr>
                <w:sz w:val="20"/>
                <w:szCs w:val="20"/>
                <w:lang w:val="ru-RU"/>
              </w:rPr>
            </w:pPr>
          </w:p>
        </w:tc>
        <w:tc>
          <w:tcPr>
            <w:tcW w:w="568" w:type="dxa"/>
            <w:vMerge w:val="restart"/>
            <w:tcBorders>
              <w:top w:val="single" w:sz="6" w:space="0" w:color="000000"/>
              <w:left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Статус</w:t>
            </w:r>
            <w:proofErr w:type="spellEnd"/>
          </w:p>
        </w:tc>
        <w:tc>
          <w:tcPr>
            <w:tcW w:w="1843" w:type="dxa"/>
            <w:vMerge w:val="restart"/>
            <w:tcBorders>
              <w:top w:val="single" w:sz="6" w:space="0" w:color="000000"/>
              <w:left w:val="single" w:sz="6" w:space="0" w:color="000000"/>
              <w:right w:val="nil"/>
            </w:tcBorders>
            <w:hideMark/>
          </w:tcPr>
          <w:p w:rsidR="00667589" w:rsidRPr="00667589" w:rsidRDefault="00667589" w:rsidP="004074E8">
            <w:pPr>
              <w:widowControl w:val="0"/>
              <w:suppressAutoHyphens/>
              <w:autoSpaceDE w:val="0"/>
              <w:autoSpaceDN w:val="0"/>
              <w:adjustRightInd w:val="0"/>
              <w:rPr>
                <w:sz w:val="20"/>
                <w:szCs w:val="20"/>
                <w:lang w:val="ru-RU"/>
              </w:rPr>
            </w:pPr>
            <w:r w:rsidRPr="00667589">
              <w:rPr>
                <w:sz w:val="20"/>
                <w:szCs w:val="20"/>
                <w:lang w:val="ru-RU"/>
              </w:rPr>
              <w:t>Наименование муниципальной программы, подпрограммы, отдельного мероприятия</w:t>
            </w:r>
          </w:p>
        </w:tc>
        <w:tc>
          <w:tcPr>
            <w:tcW w:w="1701" w:type="dxa"/>
            <w:tcBorders>
              <w:top w:val="single" w:sz="6" w:space="0" w:color="000000"/>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Источник</w:t>
            </w:r>
            <w:proofErr w:type="spellEnd"/>
            <w:r w:rsidRPr="008A5D22">
              <w:rPr>
                <w:sz w:val="20"/>
                <w:szCs w:val="20"/>
              </w:rPr>
              <w:t xml:space="preserve">   </w:t>
            </w:r>
            <w:r w:rsidRPr="008A5D22">
              <w:rPr>
                <w:sz w:val="20"/>
                <w:szCs w:val="20"/>
              </w:rPr>
              <w:br/>
            </w:r>
            <w:proofErr w:type="spellStart"/>
            <w:r w:rsidRPr="008A5D22">
              <w:rPr>
                <w:sz w:val="20"/>
                <w:szCs w:val="20"/>
              </w:rPr>
              <w:t>финансирования</w:t>
            </w:r>
            <w:proofErr w:type="spellEnd"/>
          </w:p>
        </w:tc>
        <w:tc>
          <w:tcPr>
            <w:tcW w:w="5953" w:type="dxa"/>
            <w:gridSpan w:val="7"/>
            <w:tcBorders>
              <w:top w:val="single" w:sz="6" w:space="0" w:color="000000"/>
              <w:left w:val="single" w:sz="6" w:space="0" w:color="000000"/>
              <w:bottom w:val="single" w:sz="6" w:space="0" w:color="000000"/>
              <w:right w:val="single" w:sz="6" w:space="0" w:color="000000"/>
            </w:tcBorders>
            <w:hideMark/>
          </w:tcPr>
          <w:p w:rsidR="00667589" w:rsidRPr="00667589" w:rsidRDefault="00667589" w:rsidP="004074E8">
            <w:pPr>
              <w:widowControl w:val="0"/>
              <w:suppressAutoHyphens/>
              <w:autoSpaceDE w:val="0"/>
              <w:autoSpaceDN w:val="0"/>
              <w:adjustRightInd w:val="0"/>
              <w:rPr>
                <w:sz w:val="20"/>
                <w:szCs w:val="20"/>
                <w:lang w:val="ru-RU"/>
              </w:rPr>
            </w:pPr>
            <w:r w:rsidRPr="00667589">
              <w:rPr>
                <w:sz w:val="20"/>
                <w:szCs w:val="20"/>
                <w:lang w:val="ru-RU"/>
              </w:rPr>
              <w:t>Расходы (прогноз, факт), тыс</w:t>
            </w:r>
            <w:proofErr w:type="gramStart"/>
            <w:r w:rsidRPr="00667589">
              <w:rPr>
                <w:sz w:val="20"/>
                <w:szCs w:val="20"/>
                <w:lang w:val="ru-RU"/>
              </w:rPr>
              <w:t>.р</w:t>
            </w:r>
            <w:proofErr w:type="gramEnd"/>
            <w:r w:rsidRPr="00667589">
              <w:rPr>
                <w:sz w:val="20"/>
                <w:szCs w:val="20"/>
                <w:lang w:val="ru-RU"/>
              </w:rPr>
              <w:t>уб.</w:t>
            </w:r>
          </w:p>
        </w:tc>
      </w:tr>
      <w:tr w:rsidR="00667589" w:rsidRPr="00990BCD" w:rsidTr="004074E8">
        <w:trPr>
          <w:trHeight w:val="1000"/>
        </w:trPr>
        <w:tc>
          <w:tcPr>
            <w:tcW w:w="425" w:type="dxa"/>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 п/п</w:t>
            </w:r>
          </w:p>
        </w:tc>
        <w:tc>
          <w:tcPr>
            <w:tcW w:w="568"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701" w:type="dxa"/>
            <w:tcBorders>
              <w:top w:val="nil"/>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 xml:space="preserve">2014 </w:t>
            </w:r>
            <w:proofErr w:type="spellStart"/>
            <w:r w:rsidRPr="008A5D22">
              <w:rPr>
                <w:sz w:val="20"/>
                <w:szCs w:val="20"/>
              </w:rPr>
              <w:t>год</w:t>
            </w:r>
            <w:proofErr w:type="spellEnd"/>
          </w:p>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факт</w:t>
            </w:r>
            <w:proofErr w:type="spellEnd"/>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 xml:space="preserve">2015 </w:t>
            </w:r>
            <w:proofErr w:type="spellStart"/>
            <w:r w:rsidRPr="008A5D22">
              <w:rPr>
                <w:sz w:val="20"/>
                <w:szCs w:val="20"/>
              </w:rPr>
              <w:t>год</w:t>
            </w:r>
            <w:proofErr w:type="spellEnd"/>
          </w:p>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факт</w:t>
            </w:r>
            <w:proofErr w:type="spellEnd"/>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 xml:space="preserve">2016 </w:t>
            </w:r>
            <w:proofErr w:type="spellStart"/>
            <w:r w:rsidRPr="008A5D22">
              <w:rPr>
                <w:sz w:val="20"/>
                <w:szCs w:val="20"/>
              </w:rPr>
              <w:t>год</w:t>
            </w:r>
            <w:proofErr w:type="spellEnd"/>
          </w:p>
          <w:p w:rsidR="00667589" w:rsidRPr="008A5D22" w:rsidRDefault="00667589" w:rsidP="004074E8">
            <w:pPr>
              <w:widowControl w:val="0"/>
              <w:suppressAutoHyphens/>
              <w:autoSpaceDE w:val="0"/>
              <w:autoSpaceDN w:val="0"/>
              <w:adjustRightInd w:val="0"/>
              <w:rPr>
                <w:sz w:val="20"/>
                <w:szCs w:val="20"/>
              </w:rPr>
            </w:pPr>
            <w:proofErr w:type="spellStart"/>
            <w:r>
              <w:rPr>
                <w:sz w:val="20"/>
                <w:szCs w:val="20"/>
              </w:rPr>
              <w:t>факт</w:t>
            </w:r>
            <w:proofErr w:type="spellEnd"/>
          </w:p>
        </w:tc>
        <w:tc>
          <w:tcPr>
            <w:tcW w:w="851"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 xml:space="preserve">2017 </w:t>
            </w:r>
            <w:proofErr w:type="spellStart"/>
            <w:r w:rsidRPr="008A5D22">
              <w:rPr>
                <w:sz w:val="20"/>
                <w:szCs w:val="20"/>
              </w:rPr>
              <w:t>год</w:t>
            </w:r>
            <w:proofErr w:type="spellEnd"/>
          </w:p>
          <w:p w:rsidR="00667589" w:rsidRPr="008A5D22" w:rsidRDefault="00667589" w:rsidP="004074E8">
            <w:pPr>
              <w:widowControl w:val="0"/>
              <w:suppressAutoHyphens/>
              <w:autoSpaceDE w:val="0"/>
              <w:autoSpaceDN w:val="0"/>
              <w:adjustRightInd w:val="0"/>
              <w:rPr>
                <w:sz w:val="20"/>
                <w:szCs w:val="20"/>
              </w:rPr>
            </w:pPr>
            <w:proofErr w:type="spellStart"/>
            <w:r>
              <w:rPr>
                <w:sz w:val="20"/>
                <w:szCs w:val="20"/>
              </w:rPr>
              <w:t>факт</w:t>
            </w:r>
            <w:proofErr w:type="spellEnd"/>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 xml:space="preserve">2018 </w:t>
            </w:r>
            <w:proofErr w:type="spellStart"/>
            <w:r w:rsidRPr="008A5D22">
              <w:rPr>
                <w:sz w:val="20"/>
                <w:szCs w:val="20"/>
              </w:rPr>
              <w:t>год</w:t>
            </w:r>
            <w:proofErr w:type="spellEnd"/>
          </w:p>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план</w:t>
            </w:r>
            <w:proofErr w:type="spellEnd"/>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 xml:space="preserve">2019 </w:t>
            </w:r>
            <w:proofErr w:type="spellStart"/>
            <w:r w:rsidRPr="008A5D22">
              <w:rPr>
                <w:sz w:val="20"/>
                <w:szCs w:val="20"/>
              </w:rPr>
              <w:t>год</w:t>
            </w:r>
            <w:proofErr w:type="spellEnd"/>
          </w:p>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план</w:t>
            </w:r>
            <w:proofErr w:type="spellEnd"/>
          </w:p>
        </w:tc>
        <w:tc>
          <w:tcPr>
            <w:tcW w:w="850"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proofErr w:type="spellStart"/>
            <w:r>
              <w:rPr>
                <w:sz w:val="20"/>
                <w:szCs w:val="20"/>
              </w:rPr>
              <w:t>Итого</w:t>
            </w:r>
            <w:proofErr w:type="spellEnd"/>
          </w:p>
        </w:tc>
      </w:tr>
      <w:tr w:rsidR="00667589" w:rsidRPr="00990BCD" w:rsidTr="004074E8">
        <w:trPr>
          <w:trHeight w:val="188"/>
        </w:trPr>
        <w:tc>
          <w:tcPr>
            <w:tcW w:w="425" w:type="dxa"/>
            <w:vMerge w:val="restart"/>
            <w:tcBorders>
              <w:top w:val="nil"/>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val="restart"/>
            <w:tcBorders>
              <w:top w:val="nil"/>
              <w:left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Муниципальная</w:t>
            </w:r>
            <w:proofErr w:type="spellEnd"/>
            <w:r w:rsidRPr="008A5D22">
              <w:rPr>
                <w:sz w:val="20"/>
                <w:szCs w:val="20"/>
              </w:rPr>
              <w:t xml:space="preserve"> </w:t>
            </w:r>
            <w:proofErr w:type="spellStart"/>
            <w:r>
              <w:rPr>
                <w:sz w:val="20"/>
                <w:szCs w:val="20"/>
              </w:rPr>
              <w:lastRenderedPageBreak/>
              <w:t>п</w:t>
            </w:r>
            <w:r w:rsidRPr="008A5D22">
              <w:rPr>
                <w:sz w:val="20"/>
                <w:szCs w:val="20"/>
              </w:rPr>
              <w:t>рограмма</w:t>
            </w:r>
            <w:proofErr w:type="spellEnd"/>
            <w:r w:rsidRPr="008A5D22">
              <w:rPr>
                <w:sz w:val="20"/>
                <w:szCs w:val="20"/>
              </w:rPr>
              <w:t xml:space="preserve">  </w:t>
            </w:r>
          </w:p>
        </w:tc>
        <w:tc>
          <w:tcPr>
            <w:tcW w:w="1843" w:type="dxa"/>
            <w:vMerge w:val="restart"/>
            <w:tcBorders>
              <w:top w:val="nil"/>
              <w:left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r>
              <w:rPr>
                <w:sz w:val="20"/>
                <w:szCs w:val="20"/>
              </w:rPr>
              <w:lastRenderedPageBreak/>
              <w:t>"</w:t>
            </w:r>
            <w:proofErr w:type="spellStart"/>
            <w:r>
              <w:rPr>
                <w:sz w:val="20"/>
                <w:szCs w:val="20"/>
              </w:rPr>
              <w:t>Развитие</w:t>
            </w:r>
            <w:proofErr w:type="spellEnd"/>
            <w:r>
              <w:rPr>
                <w:sz w:val="20"/>
                <w:szCs w:val="20"/>
              </w:rPr>
              <w:t xml:space="preserve"> </w:t>
            </w:r>
            <w:proofErr w:type="spellStart"/>
            <w:r>
              <w:rPr>
                <w:sz w:val="20"/>
                <w:szCs w:val="20"/>
              </w:rPr>
              <w:t>образования</w:t>
            </w:r>
            <w:proofErr w:type="spellEnd"/>
            <w:r>
              <w:rPr>
                <w:sz w:val="20"/>
                <w:szCs w:val="20"/>
              </w:rPr>
              <w:t xml:space="preserve">" </w:t>
            </w:r>
            <w:r w:rsidRPr="008A5D22">
              <w:rPr>
                <w:sz w:val="20"/>
                <w:szCs w:val="20"/>
              </w:rPr>
              <w:t xml:space="preserve"> </w:t>
            </w:r>
            <w:proofErr w:type="spellStart"/>
            <w:r>
              <w:rPr>
                <w:sz w:val="20"/>
                <w:szCs w:val="20"/>
              </w:rPr>
              <w:t>н</w:t>
            </w:r>
            <w:r w:rsidRPr="008A5D22">
              <w:rPr>
                <w:sz w:val="20"/>
                <w:szCs w:val="20"/>
              </w:rPr>
              <w:t>а</w:t>
            </w:r>
            <w:proofErr w:type="spellEnd"/>
            <w:r>
              <w:rPr>
                <w:sz w:val="20"/>
                <w:szCs w:val="20"/>
              </w:rPr>
              <w:t xml:space="preserve"> </w:t>
            </w:r>
            <w:r w:rsidRPr="008A5D22">
              <w:rPr>
                <w:sz w:val="20"/>
                <w:szCs w:val="20"/>
              </w:rPr>
              <w:t xml:space="preserve">2014 - 2019 </w:t>
            </w:r>
            <w:proofErr w:type="spellStart"/>
            <w:r w:rsidRPr="008A5D22">
              <w:rPr>
                <w:sz w:val="20"/>
                <w:szCs w:val="20"/>
              </w:rPr>
              <w:t>годы</w:t>
            </w:r>
            <w:proofErr w:type="spellEnd"/>
            <w:r w:rsidRPr="008A5D22">
              <w:rPr>
                <w:sz w:val="20"/>
                <w:szCs w:val="20"/>
              </w:rPr>
              <w:t xml:space="preserve">   </w:t>
            </w: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всего</w:t>
            </w:r>
            <w:proofErr w:type="spellEnd"/>
            <w:r w:rsidRPr="008A5D22">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76 500,6</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70 868,5</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69 765,7</w:t>
            </w:r>
          </w:p>
        </w:tc>
        <w:tc>
          <w:tcPr>
            <w:tcW w:w="851" w:type="dxa"/>
            <w:tcBorders>
              <w:top w:val="nil"/>
              <w:left w:val="single" w:sz="6" w:space="0" w:color="000000"/>
              <w:bottom w:val="single" w:sz="6" w:space="0" w:color="000000"/>
              <w:right w:val="single" w:sz="6" w:space="0" w:color="000000"/>
            </w:tcBorders>
            <w:hideMark/>
          </w:tcPr>
          <w:p w:rsidR="00667589" w:rsidRPr="00C519C4" w:rsidRDefault="00667589" w:rsidP="004074E8">
            <w:pPr>
              <w:widowControl w:val="0"/>
              <w:suppressAutoHyphens/>
              <w:autoSpaceDE w:val="0"/>
              <w:autoSpaceDN w:val="0"/>
              <w:adjustRightInd w:val="0"/>
              <w:rPr>
                <w:sz w:val="20"/>
                <w:szCs w:val="20"/>
              </w:rPr>
            </w:pPr>
            <w:r w:rsidRPr="00C519C4">
              <w:rPr>
                <w:sz w:val="20"/>
                <w:szCs w:val="20"/>
              </w:rPr>
              <w:t>7</w:t>
            </w:r>
            <w:r>
              <w:rPr>
                <w:sz w:val="20"/>
                <w:szCs w:val="20"/>
              </w:rPr>
              <w:t>2</w:t>
            </w:r>
            <w:r w:rsidRPr="00C519C4">
              <w:rPr>
                <w:sz w:val="20"/>
                <w:szCs w:val="20"/>
              </w:rPr>
              <w:t> </w:t>
            </w:r>
            <w:r>
              <w:rPr>
                <w:sz w:val="20"/>
                <w:szCs w:val="20"/>
              </w:rPr>
              <w:t>211</w:t>
            </w:r>
            <w:r w:rsidRPr="00C519C4">
              <w:rPr>
                <w:sz w:val="20"/>
                <w:szCs w:val="20"/>
              </w:rPr>
              <w:t>,</w:t>
            </w:r>
            <w:r>
              <w:rPr>
                <w:sz w:val="20"/>
                <w:szCs w:val="20"/>
              </w:rPr>
              <w:t>2</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51 544,8</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48 877,3</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389768,1</w:t>
            </w:r>
          </w:p>
        </w:tc>
      </w:tr>
      <w:tr w:rsidR="00667589" w:rsidRPr="00990BCD" w:rsidTr="004074E8">
        <w:trPr>
          <w:trHeight w:val="377"/>
        </w:trPr>
        <w:tc>
          <w:tcPr>
            <w:tcW w:w="425"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федеральный</w:t>
            </w:r>
            <w:proofErr w:type="spellEnd"/>
            <w:r>
              <w:rPr>
                <w:sz w:val="20"/>
                <w:szCs w:val="20"/>
              </w:rPr>
              <w:t xml:space="preserve"> </w:t>
            </w:r>
            <w:proofErr w:type="spellStart"/>
            <w:r w:rsidRPr="008A5D22">
              <w:rPr>
                <w:sz w:val="20"/>
                <w:szCs w:val="20"/>
              </w:rPr>
              <w:t>бюджет</w:t>
            </w:r>
            <w:proofErr w:type="spellEnd"/>
            <w:r w:rsidRPr="008A5D22">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4 808,9</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505,8</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nil"/>
              <w:left w:val="single" w:sz="6" w:space="0" w:color="000000"/>
              <w:bottom w:val="single" w:sz="6" w:space="0" w:color="000000"/>
              <w:right w:val="single" w:sz="6" w:space="0" w:color="000000"/>
            </w:tcBorders>
            <w:hideMark/>
          </w:tcPr>
          <w:p w:rsidR="00667589" w:rsidRPr="00C519C4" w:rsidRDefault="00667589" w:rsidP="004074E8">
            <w:pPr>
              <w:widowControl w:val="0"/>
              <w:suppressAutoHyphens/>
              <w:autoSpaceDE w:val="0"/>
              <w:autoSpaceDN w:val="0"/>
              <w:adjustRightInd w:val="0"/>
              <w:rPr>
                <w:sz w:val="20"/>
                <w:szCs w:val="20"/>
              </w:rPr>
            </w:pPr>
            <w:r w:rsidRPr="00C519C4">
              <w:rPr>
                <w:sz w:val="20"/>
                <w:szCs w:val="20"/>
              </w:rPr>
              <w:t>0</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5314,7</w:t>
            </w:r>
          </w:p>
        </w:tc>
      </w:tr>
      <w:tr w:rsidR="00667589" w:rsidRPr="00990BCD" w:rsidTr="004074E8">
        <w:trPr>
          <w:trHeight w:val="184"/>
        </w:trPr>
        <w:tc>
          <w:tcPr>
            <w:tcW w:w="425"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sidRPr="008A5D22">
              <w:rPr>
                <w:sz w:val="20"/>
                <w:szCs w:val="20"/>
              </w:rPr>
              <w:t>бюджет</w:t>
            </w:r>
            <w:proofErr w:type="spellEnd"/>
            <w:r w:rsidRPr="008A5D22">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46 403,2</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48 028,9</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47 911,3</w:t>
            </w:r>
          </w:p>
        </w:tc>
        <w:tc>
          <w:tcPr>
            <w:tcW w:w="851" w:type="dxa"/>
            <w:tcBorders>
              <w:top w:val="nil"/>
              <w:left w:val="single" w:sz="6" w:space="0" w:color="000000"/>
              <w:bottom w:val="single" w:sz="6" w:space="0" w:color="000000"/>
              <w:right w:val="single" w:sz="6" w:space="0" w:color="000000"/>
            </w:tcBorders>
            <w:hideMark/>
          </w:tcPr>
          <w:p w:rsidR="00667589" w:rsidRPr="006D54DA" w:rsidRDefault="00667589" w:rsidP="004074E8">
            <w:pPr>
              <w:widowControl w:val="0"/>
              <w:suppressAutoHyphens/>
              <w:autoSpaceDE w:val="0"/>
              <w:autoSpaceDN w:val="0"/>
              <w:adjustRightInd w:val="0"/>
              <w:rPr>
                <w:sz w:val="20"/>
                <w:szCs w:val="20"/>
                <w:highlight w:val="yellow"/>
              </w:rPr>
            </w:pPr>
            <w:r w:rsidRPr="00C519C4">
              <w:rPr>
                <w:sz w:val="20"/>
                <w:szCs w:val="20"/>
              </w:rPr>
              <w:t>48 </w:t>
            </w:r>
            <w:r>
              <w:rPr>
                <w:sz w:val="20"/>
                <w:szCs w:val="20"/>
              </w:rPr>
              <w:t>513</w:t>
            </w:r>
            <w:r w:rsidRPr="00C519C4">
              <w:rPr>
                <w:sz w:val="20"/>
                <w:szCs w:val="20"/>
              </w:rPr>
              <w:t>,</w:t>
            </w:r>
            <w:r>
              <w:rPr>
                <w:sz w:val="20"/>
                <w:szCs w:val="20"/>
              </w:rPr>
              <w:t>6</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31 854,5</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31 272,5</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253 984,0</w:t>
            </w:r>
          </w:p>
        </w:tc>
      </w:tr>
      <w:tr w:rsidR="00667589" w:rsidRPr="00990BCD" w:rsidTr="004074E8">
        <w:trPr>
          <w:trHeight w:val="400"/>
        </w:trPr>
        <w:tc>
          <w:tcPr>
            <w:tcW w:w="425"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bottom w:val="single" w:sz="6" w:space="0" w:color="000000"/>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бюджет</w:t>
            </w:r>
            <w:proofErr w:type="spellEnd"/>
            <w:r w:rsidRPr="008A5D22">
              <w:rPr>
                <w:sz w:val="20"/>
                <w:szCs w:val="20"/>
              </w:rPr>
              <w:t xml:space="preserve"> </w:t>
            </w:r>
            <w:proofErr w:type="spellStart"/>
            <w:r w:rsidRPr="008A5D22">
              <w:rPr>
                <w:sz w:val="20"/>
                <w:szCs w:val="20"/>
              </w:rPr>
              <w:t>муниципального</w:t>
            </w:r>
            <w:proofErr w:type="spellEnd"/>
            <w:r w:rsidRPr="008A5D22">
              <w:rPr>
                <w:sz w:val="20"/>
                <w:szCs w:val="20"/>
              </w:rPr>
              <w:t xml:space="preserve"> </w:t>
            </w:r>
            <w:proofErr w:type="spellStart"/>
            <w:r w:rsidRPr="008A5D22">
              <w:rPr>
                <w:sz w:val="20"/>
                <w:szCs w:val="20"/>
              </w:rPr>
              <w:t>района</w:t>
            </w:r>
            <w:proofErr w:type="spellEnd"/>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25 288,5</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22 333,8</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21 854,4</w:t>
            </w:r>
          </w:p>
        </w:tc>
        <w:tc>
          <w:tcPr>
            <w:tcW w:w="851"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23 697,6</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19 690,3</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17 604,8</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130 469,4</w:t>
            </w:r>
          </w:p>
        </w:tc>
      </w:tr>
      <w:tr w:rsidR="00667589" w:rsidRPr="00990BCD" w:rsidTr="004074E8">
        <w:trPr>
          <w:trHeight w:val="346"/>
        </w:trPr>
        <w:tc>
          <w:tcPr>
            <w:tcW w:w="425" w:type="dxa"/>
            <w:vMerge w:val="restart"/>
            <w:tcBorders>
              <w:top w:val="nil"/>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1.</w:t>
            </w:r>
          </w:p>
        </w:tc>
        <w:tc>
          <w:tcPr>
            <w:tcW w:w="568" w:type="dxa"/>
            <w:vMerge w:val="restart"/>
            <w:tcBorders>
              <w:top w:val="nil"/>
              <w:left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Мероприятие</w:t>
            </w:r>
            <w:proofErr w:type="spellEnd"/>
          </w:p>
        </w:tc>
        <w:tc>
          <w:tcPr>
            <w:tcW w:w="1843" w:type="dxa"/>
            <w:vMerge w:val="restart"/>
            <w:tcBorders>
              <w:top w:val="nil"/>
              <w:left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«Предоставление детям дошкольного возраста равных возможностей для получения качественного дошкольного образования»</w:t>
            </w: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всего</w:t>
            </w:r>
            <w:proofErr w:type="spellEnd"/>
            <w:r w:rsidRPr="008A5D22">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19468,0</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12 224,0</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12 934,7</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highlight w:val="yellow"/>
              </w:rPr>
            </w:pPr>
            <w:r w:rsidRPr="008C5604">
              <w:rPr>
                <w:sz w:val="20"/>
                <w:szCs w:val="20"/>
              </w:rPr>
              <w:t>1</w:t>
            </w:r>
            <w:r>
              <w:rPr>
                <w:sz w:val="20"/>
                <w:szCs w:val="20"/>
              </w:rPr>
              <w:t>4</w:t>
            </w:r>
            <w:r w:rsidRPr="008C5604">
              <w:rPr>
                <w:sz w:val="20"/>
                <w:szCs w:val="20"/>
              </w:rPr>
              <w:t> </w:t>
            </w:r>
            <w:r>
              <w:rPr>
                <w:sz w:val="20"/>
                <w:szCs w:val="20"/>
              </w:rPr>
              <w:t>276</w:t>
            </w:r>
            <w:r w:rsidRPr="008C5604">
              <w:rPr>
                <w:sz w:val="20"/>
                <w:szCs w:val="20"/>
              </w:rPr>
              <w:t>,</w:t>
            </w:r>
            <w:r>
              <w:rPr>
                <w:sz w:val="20"/>
                <w:szCs w:val="20"/>
              </w:rPr>
              <w:t>4</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14 987,2</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14 033,2</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87 923,5</w:t>
            </w:r>
          </w:p>
        </w:tc>
      </w:tr>
      <w:tr w:rsidR="00667589" w:rsidRPr="00990BCD" w:rsidTr="004074E8">
        <w:trPr>
          <w:trHeight w:val="400"/>
        </w:trPr>
        <w:tc>
          <w:tcPr>
            <w:tcW w:w="425"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Федеральный</w:t>
            </w:r>
            <w:proofErr w:type="spellEnd"/>
            <w:r w:rsidRPr="008A5D22">
              <w:rPr>
                <w:sz w:val="20"/>
                <w:szCs w:val="20"/>
              </w:rPr>
              <w:t xml:space="preserve"> </w:t>
            </w:r>
            <w:proofErr w:type="spellStart"/>
            <w:r w:rsidRPr="008A5D22">
              <w:rPr>
                <w:sz w:val="20"/>
                <w:szCs w:val="20"/>
              </w:rPr>
              <w:t>бюджет</w:t>
            </w:r>
            <w:proofErr w:type="spellEnd"/>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4 808,9</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highlight w:val="yellow"/>
              </w:rPr>
            </w:pPr>
            <w:r w:rsidRPr="008C5604">
              <w:rPr>
                <w:sz w:val="20"/>
                <w:szCs w:val="20"/>
              </w:rPr>
              <w:t>0</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4 808,9</w:t>
            </w:r>
          </w:p>
        </w:tc>
      </w:tr>
      <w:tr w:rsidR="00667589" w:rsidRPr="00990BCD" w:rsidTr="004074E8">
        <w:trPr>
          <w:trHeight w:val="239"/>
        </w:trPr>
        <w:tc>
          <w:tcPr>
            <w:tcW w:w="425"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Pr>
                <w:sz w:val="20"/>
                <w:szCs w:val="20"/>
              </w:rPr>
              <w:t>бюджет</w:t>
            </w:r>
            <w:proofErr w:type="spellEnd"/>
            <w:r>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7 969,1</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5 877,4</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6 763,6</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highlight w:val="yellow"/>
              </w:rPr>
            </w:pPr>
            <w:r w:rsidRPr="008C5604">
              <w:rPr>
                <w:sz w:val="20"/>
                <w:szCs w:val="20"/>
              </w:rPr>
              <w:t>6</w:t>
            </w:r>
            <w:r>
              <w:rPr>
                <w:sz w:val="20"/>
                <w:szCs w:val="20"/>
              </w:rPr>
              <w:t> 565,2</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6 950,5</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6 6</w:t>
            </w:r>
            <w:r>
              <w:rPr>
                <w:sz w:val="20"/>
                <w:szCs w:val="20"/>
              </w:rPr>
              <w:t>12</w:t>
            </w:r>
            <w:r w:rsidRPr="008A5D22">
              <w:rPr>
                <w:sz w:val="20"/>
                <w:szCs w:val="20"/>
              </w:rPr>
              <w:t>,1</w:t>
            </w:r>
          </w:p>
        </w:tc>
        <w:tc>
          <w:tcPr>
            <w:tcW w:w="850"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40 737,9</w:t>
            </w:r>
          </w:p>
        </w:tc>
      </w:tr>
      <w:tr w:rsidR="00667589" w:rsidRPr="00990BCD" w:rsidTr="004074E8">
        <w:trPr>
          <w:trHeight w:val="400"/>
        </w:trPr>
        <w:tc>
          <w:tcPr>
            <w:tcW w:w="425"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bottom w:val="single" w:sz="6" w:space="0" w:color="000000"/>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бюджет</w:t>
            </w:r>
            <w:proofErr w:type="spellEnd"/>
            <w:r w:rsidRPr="008A5D22">
              <w:rPr>
                <w:sz w:val="20"/>
                <w:szCs w:val="20"/>
              </w:rPr>
              <w:t xml:space="preserve"> </w:t>
            </w:r>
            <w:proofErr w:type="spellStart"/>
            <w:r w:rsidRPr="008A5D22">
              <w:rPr>
                <w:sz w:val="20"/>
                <w:szCs w:val="20"/>
              </w:rPr>
              <w:t>муниципального</w:t>
            </w:r>
            <w:proofErr w:type="spellEnd"/>
            <w:r w:rsidRPr="008A5D22">
              <w:rPr>
                <w:sz w:val="20"/>
                <w:szCs w:val="20"/>
              </w:rPr>
              <w:t xml:space="preserve"> </w:t>
            </w:r>
            <w:proofErr w:type="spellStart"/>
            <w:r w:rsidRPr="008A5D22">
              <w:rPr>
                <w:sz w:val="20"/>
                <w:szCs w:val="20"/>
              </w:rPr>
              <w:t>района</w:t>
            </w:r>
            <w:proofErr w:type="spellEnd"/>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6690,0</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6 346,6</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6 171,1</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highlight w:val="yellow"/>
              </w:rPr>
            </w:pPr>
            <w:r>
              <w:rPr>
                <w:sz w:val="20"/>
                <w:szCs w:val="20"/>
              </w:rPr>
              <w:t>7 711,2</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8 036,7</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7 421,1</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42 376,7</w:t>
            </w:r>
          </w:p>
        </w:tc>
      </w:tr>
      <w:tr w:rsidR="00667589" w:rsidRPr="00990BCD" w:rsidTr="004074E8">
        <w:trPr>
          <w:trHeight w:val="224"/>
        </w:trPr>
        <w:tc>
          <w:tcPr>
            <w:tcW w:w="425" w:type="dxa"/>
            <w:vMerge w:val="restart"/>
            <w:tcBorders>
              <w:top w:val="nil"/>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w:t>
            </w:r>
          </w:p>
        </w:tc>
        <w:tc>
          <w:tcPr>
            <w:tcW w:w="568" w:type="dxa"/>
            <w:vMerge w:val="restart"/>
            <w:tcBorders>
              <w:top w:val="nil"/>
              <w:left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Мероприятие</w:t>
            </w:r>
            <w:proofErr w:type="spellEnd"/>
          </w:p>
        </w:tc>
        <w:tc>
          <w:tcPr>
            <w:tcW w:w="1843" w:type="dxa"/>
            <w:vMerge w:val="restart"/>
            <w:tcBorders>
              <w:top w:val="nil"/>
              <w:left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«Обеспечение учащихся школ качественным и доступным общим образованием»</w:t>
            </w: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всего</w:t>
            </w:r>
            <w:proofErr w:type="spellEnd"/>
            <w:r w:rsidRPr="008A5D22">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43257,9</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39 919,4</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38 951,5</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highlight w:val="yellow"/>
              </w:rPr>
            </w:pPr>
            <w:r>
              <w:rPr>
                <w:sz w:val="20"/>
                <w:szCs w:val="20"/>
              </w:rPr>
              <w:t>40 035</w:t>
            </w:r>
            <w:r w:rsidRPr="00F5366E">
              <w:rPr>
                <w:sz w:val="20"/>
                <w:szCs w:val="20"/>
              </w:rPr>
              <w:t>,</w:t>
            </w:r>
            <w:r>
              <w:rPr>
                <w:sz w:val="20"/>
                <w:szCs w:val="20"/>
              </w:rPr>
              <w:t>4</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21</w:t>
            </w:r>
            <w:r w:rsidRPr="008A5D22">
              <w:rPr>
                <w:sz w:val="20"/>
                <w:szCs w:val="20"/>
              </w:rPr>
              <w:t> </w:t>
            </w:r>
            <w:r>
              <w:rPr>
                <w:sz w:val="20"/>
                <w:szCs w:val="20"/>
              </w:rPr>
              <w:t>720</w:t>
            </w:r>
            <w:r w:rsidRPr="008A5D22">
              <w:rPr>
                <w:sz w:val="20"/>
                <w:szCs w:val="20"/>
              </w:rPr>
              <w:t>,</w:t>
            </w:r>
            <w:r>
              <w:rPr>
                <w:sz w:val="20"/>
                <w:szCs w:val="20"/>
              </w:rPr>
              <w:t>7</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20 564,9</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204 449,8</w:t>
            </w:r>
          </w:p>
        </w:tc>
      </w:tr>
      <w:tr w:rsidR="00667589" w:rsidRPr="00990BCD" w:rsidTr="004074E8">
        <w:trPr>
          <w:trHeight w:val="173"/>
        </w:trPr>
        <w:tc>
          <w:tcPr>
            <w:tcW w:w="425"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Pr>
                <w:sz w:val="20"/>
                <w:szCs w:val="20"/>
              </w:rPr>
              <w:t>бюджет</w:t>
            </w:r>
            <w:proofErr w:type="spellEnd"/>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29 381,9</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28 620,8</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28 089,6</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highlight w:val="yellow"/>
              </w:rPr>
            </w:pPr>
            <w:r w:rsidRPr="008C5604">
              <w:rPr>
                <w:sz w:val="20"/>
                <w:szCs w:val="20"/>
              </w:rPr>
              <w:t>28 </w:t>
            </w:r>
            <w:r>
              <w:rPr>
                <w:sz w:val="20"/>
                <w:szCs w:val="20"/>
              </w:rPr>
              <w:t>445</w:t>
            </w:r>
            <w:r w:rsidRPr="008C5604">
              <w:rPr>
                <w:sz w:val="20"/>
                <w:szCs w:val="20"/>
              </w:rPr>
              <w:t>,</w:t>
            </w:r>
            <w:r>
              <w:rPr>
                <w:sz w:val="20"/>
                <w:szCs w:val="20"/>
              </w:rPr>
              <w:t>7</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15 593,7</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14 966,6</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145 098,3</w:t>
            </w:r>
          </w:p>
        </w:tc>
      </w:tr>
      <w:tr w:rsidR="00667589" w:rsidRPr="00990BCD" w:rsidTr="004074E8">
        <w:trPr>
          <w:trHeight w:val="400"/>
        </w:trPr>
        <w:tc>
          <w:tcPr>
            <w:tcW w:w="425"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bottom w:val="single" w:sz="6" w:space="0" w:color="000000"/>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бюджет</w:t>
            </w:r>
            <w:proofErr w:type="spellEnd"/>
            <w:r w:rsidRPr="008A5D22">
              <w:rPr>
                <w:sz w:val="20"/>
                <w:szCs w:val="20"/>
              </w:rPr>
              <w:t xml:space="preserve"> </w:t>
            </w:r>
            <w:proofErr w:type="spellStart"/>
            <w:r w:rsidRPr="008A5D22">
              <w:rPr>
                <w:sz w:val="20"/>
                <w:szCs w:val="20"/>
              </w:rPr>
              <w:t>муниципального</w:t>
            </w:r>
            <w:proofErr w:type="spellEnd"/>
            <w:r w:rsidRPr="008A5D22">
              <w:rPr>
                <w:sz w:val="20"/>
                <w:szCs w:val="20"/>
              </w:rPr>
              <w:t xml:space="preserve"> </w:t>
            </w:r>
            <w:proofErr w:type="spellStart"/>
            <w:r w:rsidRPr="008A5D22">
              <w:rPr>
                <w:sz w:val="20"/>
                <w:szCs w:val="20"/>
              </w:rPr>
              <w:t>района</w:t>
            </w:r>
            <w:proofErr w:type="spellEnd"/>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13 876, 0</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11 298,6</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10 861,9</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highlight w:val="yellow"/>
              </w:rPr>
            </w:pPr>
            <w:r>
              <w:rPr>
                <w:sz w:val="20"/>
                <w:szCs w:val="20"/>
              </w:rPr>
              <w:t>11 589,7</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6 127,0</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5 598,3</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59 351,5</w:t>
            </w:r>
          </w:p>
        </w:tc>
      </w:tr>
      <w:tr w:rsidR="00667589" w:rsidRPr="00990BCD" w:rsidTr="004074E8">
        <w:trPr>
          <w:trHeight w:val="298"/>
        </w:trPr>
        <w:tc>
          <w:tcPr>
            <w:tcW w:w="425" w:type="dxa"/>
            <w:vMerge w:val="restart"/>
            <w:tcBorders>
              <w:top w:val="nil"/>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3.</w:t>
            </w:r>
          </w:p>
        </w:tc>
        <w:tc>
          <w:tcPr>
            <w:tcW w:w="568" w:type="dxa"/>
            <w:vMerge w:val="restart"/>
            <w:tcBorders>
              <w:top w:val="nil"/>
              <w:left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Мероприятие</w:t>
            </w:r>
            <w:proofErr w:type="spellEnd"/>
          </w:p>
        </w:tc>
        <w:tc>
          <w:tcPr>
            <w:tcW w:w="1843" w:type="dxa"/>
            <w:vMerge w:val="restart"/>
            <w:tcBorders>
              <w:top w:val="nil"/>
              <w:left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«Удовлетворения потребностей детей в доступном и качественном дополнительном образовании»</w:t>
            </w: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всего</w:t>
            </w:r>
            <w:proofErr w:type="spellEnd"/>
            <w:r w:rsidRPr="008A5D22">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rPr>
                <w:sz w:val="20"/>
                <w:szCs w:val="20"/>
              </w:rPr>
            </w:pPr>
            <w:r w:rsidRPr="008A5D22">
              <w:rPr>
                <w:sz w:val="20"/>
                <w:szCs w:val="20"/>
              </w:rPr>
              <w:t>5 070,7</w:t>
            </w:r>
          </w:p>
        </w:tc>
        <w:tc>
          <w:tcPr>
            <w:tcW w:w="851" w:type="dxa"/>
            <w:tcBorders>
              <w:top w:val="nil"/>
              <w:left w:val="single" w:sz="6" w:space="0" w:color="000000"/>
              <w:bottom w:val="single" w:sz="6" w:space="0" w:color="000000"/>
              <w:right w:val="nil"/>
            </w:tcBorders>
            <w:hideMark/>
          </w:tcPr>
          <w:p w:rsidR="00667589" w:rsidRPr="008A5D22" w:rsidRDefault="00667589" w:rsidP="004074E8">
            <w:pPr>
              <w:rPr>
                <w:sz w:val="20"/>
                <w:szCs w:val="20"/>
              </w:rPr>
            </w:pPr>
            <w:r w:rsidRPr="008A5D22">
              <w:rPr>
                <w:sz w:val="20"/>
                <w:szCs w:val="20"/>
              </w:rPr>
              <w:t>4 419,1</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rPr>
                <w:sz w:val="20"/>
                <w:szCs w:val="20"/>
              </w:rPr>
            </w:pPr>
            <w:r w:rsidRPr="008A5D22">
              <w:rPr>
                <w:sz w:val="20"/>
                <w:szCs w:val="20"/>
              </w:rPr>
              <w:t>4 644,9</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rPr>
                <w:sz w:val="20"/>
                <w:szCs w:val="20"/>
                <w:highlight w:val="yellow"/>
              </w:rPr>
            </w:pPr>
            <w:r>
              <w:rPr>
                <w:sz w:val="20"/>
                <w:szCs w:val="20"/>
              </w:rPr>
              <w:t>5 057</w:t>
            </w:r>
            <w:r w:rsidRPr="008C5604">
              <w:rPr>
                <w:sz w:val="20"/>
                <w:szCs w:val="20"/>
              </w:rPr>
              <w:t>,</w:t>
            </w:r>
            <w:r>
              <w:rPr>
                <w:sz w:val="20"/>
                <w:szCs w:val="20"/>
              </w:rPr>
              <w:t>3</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rPr>
                <w:sz w:val="20"/>
                <w:szCs w:val="20"/>
              </w:rPr>
            </w:pPr>
            <w:r>
              <w:rPr>
                <w:sz w:val="20"/>
                <w:szCs w:val="20"/>
              </w:rPr>
              <w:t>5 478,8</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rPr>
                <w:sz w:val="20"/>
                <w:szCs w:val="20"/>
              </w:rPr>
            </w:pPr>
            <w:r>
              <w:rPr>
                <w:sz w:val="20"/>
                <w:szCs w:val="20"/>
              </w:rPr>
              <w:t>4 534,1</w:t>
            </w:r>
          </w:p>
        </w:tc>
        <w:tc>
          <w:tcPr>
            <w:tcW w:w="850" w:type="dxa"/>
            <w:tcBorders>
              <w:top w:val="nil"/>
              <w:left w:val="single" w:sz="6" w:space="0" w:color="000000"/>
              <w:bottom w:val="single" w:sz="6" w:space="0" w:color="000000"/>
              <w:right w:val="single" w:sz="6" w:space="0" w:color="000000"/>
            </w:tcBorders>
          </w:tcPr>
          <w:p w:rsidR="00667589" w:rsidRDefault="00667589" w:rsidP="004074E8">
            <w:pPr>
              <w:rPr>
                <w:sz w:val="20"/>
                <w:szCs w:val="20"/>
              </w:rPr>
            </w:pPr>
            <w:r>
              <w:rPr>
                <w:sz w:val="20"/>
                <w:szCs w:val="20"/>
              </w:rPr>
              <w:t>29 204,9</w:t>
            </w:r>
          </w:p>
        </w:tc>
      </w:tr>
      <w:tr w:rsidR="00667589" w:rsidRPr="00990BCD" w:rsidTr="004074E8">
        <w:trPr>
          <w:trHeight w:val="289"/>
        </w:trPr>
        <w:tc>
          <w:tcPr>
            <w:tcW w:w="425"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w:t>
            </w:r>
            <w:r w:rsidRPr="008A5D22">
              <w:rPr>
                <w:sz w:val="20"/>
                <w:szCs w:val="20"/>
              </w:rPr>
              <w:t>бластной</w:t>
            </w:r>
            <w:proofErr w:type="spellEnd"/>
            <w:r>
              <w:rPr>
                <w:sz w:val="20"/>
                <w:szCs w:val="20"/>
              </w:rPr>
              <w:t xml:space="preserve"> </w:t>
            </w:r>
            <w:proofErr w:type="spellStart"/>
            <w:r w:rsidRPr="008A5D22">
              <w:rPr>
                <w:sz w:val="20"/>
                <w:szCs w:val="20"/>
              </w:rPr>
              <w:t>бюджет</w:t>
            </w:r>
            <w:proofErr w:type="spellEnd"/>
          </w:p>
        </w:tc>
        <w:tc>
          <w:tcPr>
            <w:tcW w:w="850" w:type="dxa"/>
            <w:tcBorders>
              <w:top w:val="nil"/>
              <w:left w:val="single" w:sz="6" w:space="0" w:color="000000"/>
              <w:bottom w:val="single" w:sz="6" w:space="0" w:color="000000"/>
              <w:right w:val="nil"/>
            </w:tcBorders>
            <w:hideMark/>
          </w:tcPr>
          <w:p w:rsidR="00667589" w:rsidRPr="008A5D22" w:rsidRDefault="00667589" w:rsidP="004074E8">
            <w:pPr>
              <w:rPr>
                <w:sz w:val="20"/>
                <w:szCs w:val="20"/>
              </w:rPr>
            </w:pPr>
            <w:r w:rsidRPr="008A5D22">
              <w:rPr>
                <w:sz w:val="20"/>
                <w:szCs w:val="20"/>
              </w:rPr>
              <w:t>1 632,8</w:t>
            </w:r>
          </w:p>
        </w:tc>
        <w:tc>
          <w:tcPr>
            <w:tcW w:w="851" w:type="dxa"/>
            <w:tcBorders>
              <w:top w:val="nil"/>
              <w:left w:val="single" w:sz="6" w:space="0" w:color="000000"/>
              <w:bottom w:val="single" w:sz="6" w:space="0" w:color="000000"/>
              <w:right w:val="nil"/>
            </w:tcBorders>
            <w:hideMark/>
          </w:tcPr>
          <w:p w:rsidR="00667589" w:rsidRPr="008A5D22" w:rsidRDefault="00667589" w:rsidP="004074E8">
            <w:pPr>
              <w:rPr>
                <w:sz w:val="20"/>
                <w:szCs w:val="20"/>
              </w:rPr>
            </w:pPr>
            <w:r w:rsidRPr="008A5D22">
              <w:rPr>
                <w:sz w:val="20"/>
                <w:szCs w:val="20"/>
              </w:rPr>
              <w:t>1 181,7</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rPr>
                <w:sz w:val="20"/>
                <w:szCs w:val="20"/>
              </w:rPr>
            </w:pPr>
            <w:r w:rsidRPr="008A5D22">
              <w:rPr>
                <w:sz w:val="20"/>
                <w:szCs w:val="20"/>
              </w:rPr>
              <w:t>1 248,0</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rPr>
                <w:sz w:val="20"/>
                <w:szCs w:val="20"/>
                <w:highlight w:val="yellow"/>
              </w:rPr>
            </w:pPr>
            <w:r>
              <w:rPr>
                <w:sz w:val="20"/>
                <w:szCs w:val="20"/>
              </w:rPr>
              <w:t>2 410,4</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rPr>
                <w:sz w:val="20"/>
                <w:szCs w:val="20"/>
              </w:rPr>
            </w:pPr>
            <w:r>
              <w:rPr>
                <w:sz w:val="20"/>
                <w:szCs w:val="20"/>
              </w:rPr>
              <w:t>2 044,2</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rPr>
                <w:sz w:val="20"/>
                <w:szCs w:val="20"/>
              </w:rPr>
            </w:pPr>
            <w:r>
              <w:rPr>
                <w:sz w:val="20"/>
                <w:szCs w:val="20"/>
              </w:rPr>
              <w:t>1 762,6</w:t>
            </w:r>
          </w:p>
        </w:tc>
        <w:tc>
          <w:tcPr>
            <w:tcW w:w="850" w:type="dxa"/>
            <w:tcBorders>
              <w:top w:val="nil"/>
              <w:left w:val="single" w:sz="6" w:space="0" w:color="000000"/>
              <w:bottom w:val="single" w:sz="6" w:space="0" w:color="000000"/>
              <w:right w:val="single" w:sz="6" w:space="0" w:color="000000"/>
            </w:tcBorders>
          </w:tcPr>
          <w:p w:rsidR="00667589" w:rsidRDefault="00667589" w:rsidP="004074E8">
            <w:pPr>
              <w:rPr>
                <w:sz w:val="20"/>
                <w:szCs w:val="20"/>
              </w:rPr>
            </w:pPr>
            <w:r>
              <w:rPr>
                <w:sz w:val="20"/>
                <w:szCs w:val="20"/>
              </w:rPr>
              <w:t>10 279,7</w:t>
            </w:r>
          </w:p>
        </w:tc>
      </w:tr>
      <w:tr w:rsidR="00667589" w:rsidRPr="00990BCD" w:rsidTr="004074E8">
        <w:trPr>
          <w:trHeight w:val="400"/>
        </w:trPr>
        <w:tc>
          <w:tcPr>
            <w:tcW w:w="425"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bottom w:val="single" w:sz="6" w:space="0" w:color="000000"/>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бюджет</w:t>
            </w:r>
            <w:proofErr w:type="spellEnd"/>
            <w:r w:rsidRPr="008A5D22">
              <w:rPr>
                <w:sz w:val="20"/>
                <w:szCs w:val="20"/>
              </w:rPr>
              <w:t xml:space="preserve"> </w:t>
            </w:r>
            <w:proofErr w:type="spellStart"/>
            <w:r w:rsidRPr="008A5D22">
              <w:rPr>
                <w:sz w:val="20"/>
                <w:szCs w:val="20"/>
              </w:rPr>
              <w:t>муниципального</w:t>
            </w:r>
            <w:proofErr w:type="spellEnd"/>
            <w:r w:rsidRPr="008A5D22">
              <w:rPr>
                <w:sz w:val="20"/>
                <w:szCs w:val="20"/>
              </w:rPr>
              <w:t xml:space="preserve"> </w:t>
            </w:r>
            <w:proofErr w:type="spellStart"/>
            <w:r w:rsidRPr="008A5D22">
              <w:rPr>
                <w:sz w:val="20"/>
                <w:szCs w:val="20"/>
              </w:rPr>
              <w:t>района</w:t>
            </w:r>
            <w:proofErr w:type="spellEnd"/>
          </w:p>
        </w:tc>
        <w:tc>
          <w:tcPr>
            <w:tcW w:w="850" w:type="dxa"/>
            <w:tcBorders>
              <w:top w:val="nil"/>
              <w:left w:val="single" w:sz="6" w:space="0" w:color="000000"/>
              <w:bottom w:val="single" w:sz="6" w:space="0" w:color="000000"/>
              <w:right w:val="nil"/>
            </w:tcBorders>
            <w:hideMark/>
          </w:tcPr>
          <w:p w:rsidR="00667589" w:rsidRPr="008A5D22" w:rsidRDefault="00667589" w:rsidP="004074E8">
            <w:pPr>
              <w:rPr>
                <w:sz w:val="20"/>
                <w:szCs w:val="20"/>
              </w:rPr>
            </w:pPr>
            <w:r w:rsidRPr="008A5D22">
              <w:rPr>
                <w:sz w:val="20"/>
                <w:szCs w:val="20"/>
              </w:rPr>
              <w:t>3 437,9</w:t>
            </w:r>
          </w:p>
        </w:tc>
        <w:tc>
          <w:tcPr>
            <w:tcW w:w="851" w:type="dxa"/>
            <w:tcBorders>
              <w:top w:val="nil"/>
              <w:left w:val="single" w:sz="6" w:space="0" w:color="000000"/>
              <w:bottom w:val="single" w:sz="6" w:space="0" w:color="000000"/>
              <w:right w:val="nil"/>
            </w:tcBorders>
            <w:hideMark/>
          </w:tcPr>
          <w:p w:rsidR="00667589" w:rsidRPr="008A5D22" w:rsidRDefault="00667589" w:rsidP="004074E8">
            <w:pPr>
              <w:rPr>
                <w:sz w:val="20"/>
                <w:szCs w:val="20"/>
              </w:rPr>
            </w:pPr>
            <w:r w:rsidRPr="008A5D22">
              <w:rPr>
                <w:sz w:val="20"/>
                <w:szCs w:val="20"/>
              </w:rPr>
              <w:t>3 237,4</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rPr>
                <w:sz w:val="20"/>
                <w:szCs w:val="20"/>
              </w:rPr>
            </w:pPr>
            <w:r w:rsidRPr="008A5D22">
              <w:rPr>
                <w:sz w:val="20"/>
                <w:szCs w:val="20"/>
              </w:rPr>
              <w:t>3 396,9</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rPr>
                <w:sz w:val="20"/>
                <w:szCs w:val="20"/>
                <w:highlight w:val="yellow"/>
              </w:rPr>
            </w:pPr>
            <w:r w:rsidRPr="008C5604">
              <w:rPr>
                <w:sz w:val="20"/>
                <w:szCs w:val="20"/>
              </w:rPr>
              <w:t>2 </w:t>
            </w:r>
            <w:r>
              <w:rPr>
                <w:sz w:val="20"/>
                <w:szCs w:val="20"/>
              </w:rPr>
              <w:t>646</w:t>
            </w:r>
            <w:r w:rsidRPr="008C5604">
              <w:rPr>
                <w:sz w:val="20"/>
                <w:szCs w:val="20"/>
              </w:rPr>
              <w:t>,</w:t>
            </w:r>
            <w:r>
              <w:rPr>
                <w:sz w:val="20"/>
                <w:szCs w:val="20"/>
              </w:rPr>
              <w:t>9</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rPr>
                <w:sz w:val="20"/>
                <w:szCs w:val="20"/>
              </w:rPr>
            </w:pPr>
            <w:r>
              <w:rPr>
                <w:sz w:val="20"/>
                <w:szCs w:val="20"/>
              </w:rPr>
              <w:t>3 434,6</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rPr>
                <w:sz w:val="20"/>
                <w:szCs w:val="20"/>
              </w:rPr>
            </w:pPr>
            <w:r>
              <w:rPr>
                <w:sz w:val="20"/>
                <w:szCs w:val="20"/>
              </w:rPr>
              <w:t>2 771,5</w:t>
            </w:r>
          </w:p>
        </w:tc>
        <w:tc>
          <w:tcPr>
            <w:tcW w:w="850" w:type="dxa"/>
            <w:tcBorders>
              <w:top w:val="nil"/>
              <w:left w:val="single" w:sz="6" w:space="0" w:color="000000"/>
              <w:bottom w:val="single" w:sz="6" w:space="0" w:color="000000"/>
              <w:right w:val="single" w:sz="6" w:space="0" w:color="000000"/>
            </w:tcBorders>
          </w:tcPr>
          <w:p w:rsidR="00667589" w:rsidRDefault="00667589" w:rsidP="004074E8">
            <w:pPr>
              <w:rPr>
                <w:sz w:val="20"/>
                <w:szCs w:val="20"/>
              </w:rPr>
            </w:pPr>
            <w:r>
              <w:rPr>
                <w:sz w:val="20"/>
                <w:szCs w:val="20"/>
              </w:rPr>
              <w:t>18 925,2</w:t>
            </w:r>
          </w:p>
        </w:tc>
      </w:tr>
      <w:tr w:rsidR="00667589" w:rsidRPr="00990BCD" w:rsidTr="004074E8">
        <w:trPr>
          <w:trHeight w:val="205"/>
        </w:trPr>
        <w:tc>
          <w:tcPr>
            <w:tcW w:w="425" w:type="dxa"/>
            <w:vMerge w:val="restart"/>
            <w:tcBorders>
              <w:top w:val="nil"/>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4.</w:t>
            </w:r>
          </w:p>
        </w:tc>
        <w:tc>
          <w:tcPr>
            <w:tcW w:w="568" w:type="dxa"/>
            <w:vMerge w:val="restart"/>
            <w:tcBorders>
              <w:top w:val="nil"/>
              <w:left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Мероприятие</w:t>
            </w:r>
            <w:proofErr w:type="spellEnd"/>
          </w:p>
        </w:tc>
        <w:tc>
          <w:tcPr>
            <w:tcW w:w="1843" w:type="dxa"/>
            <w:vMerge w:val="restart"/>
            <w:tcBorders>
              <w:top w:val="nil"/>
              <w:left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«Обеспечение детей различными формами отдыха в каникулярное время»</w:t>
            </w: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всего</w:t>
            </w:r>
            <w:proofErr w:type="spellEnd"/>
            <w:r w:rsidRPr="008A5D22">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489,4</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555,7</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426,5</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highlight w:val="yellow"/>
              </w:rPr>
            </w:pPr>
            <w:r w:rsidRPr="008C5604">
              <w:rPr>
                <w:sz w:val="20"/>
                <w:szCs w:val="20"/>
              </w:rPr>
              <w:t>4</w:t>
            </w:r>
            <w:r>
              <w:rPr>
                <w:sz w:val="20"/>
                <w:szCs w:val="20"/>
              </w:rPr>
              <w:t>39</w:t>
            </w:r>
            <w:r w:rsidRPr="008C5604">
              <w:rPr>
                <w:sz w:val="20"/>
                <w:szCs w:val="20"/>
              </w:rPr>
              <w:t>,</w:t>
            </w:r>
            <w:r>
              <w:rPr>
                <w:sz w:val="20"/>
                <w:szCs w:val="20"/>
              </w:rPr>
              <w:t>4</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261,5</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254,2</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2 426,7</w:t>
            </w:r>
          </w:p>
        </w:tc>
      </w:tr>
      <w:tr w:rsidR="00667589" w:rsidRPr="00990BCD" w:rsidTr="004074E8">
        <w:trPr>
          <w:trHeight w:val="132"/>
        </w:trPr>
        <w:tc>
          <w:tcPr>
            <w:tcW w:w="425"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Pr>
                <w:sz w:val="20"/>
                <w:szCs w:val="20"/>
              </w:rPr>
              <w:t>б</w:t>
            </w:r>
            <w:r w:rsidRPr="008A5D22">
              <w:rPr>
                <w:sz w:val="20"/>
                <w:szCs w:val="20"/>
              </w:rPr>
              <w:t>юджет</w:t>
            </w:r>
            <w:proofErr w:type="spellEnd"/>
            <w:r w:rsidRPr="008A5D22">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464,4</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489,2</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366,9</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highlight w:val="yellow"/>
              </w:rPr>
            </w:pPr>
            <w:r w:rsidRPr="008C5604">
              <w:rPr>
                <w:sz w:val="20"/>
                <w:szCs w:val="20"/>
              </w:rPr>
              <w:t>360,5</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225,2</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225,2</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2 131,4</w:t>
            </w:r>
          </w:p>
        </w:tc>
      </w:tr>
      <w:tr w:rsidR="00667589" w:rsidRPr="00990BCD" w:rsidTr="004074E8">
        <w:trPr>
          <w:trHeight w:val="470"/>
        </w:trPr>
        <w:tc>
          <w:tcPr>
            <w:tcW w:w="425"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bottom w:val="single" w:sz="6" w:space="0" w:color="000000"/>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бюджет</w:t>
            </w:r>
            <w:proofErr w:type="spellEnd"/>
            <w:r w:rsidRPr="008A5D22">
              <w:rPr>
                <w:sz w:val="20"/>
                <w:szCs w:val="20"/>
              </w:rPr>
              <w:t xml:space="preserve"> </w:t>
            </w:r>
            <w:proofErr w:type="spellStart"/>
            <w:r w:rsidRPr="008A5D22">
              <w:rPr>
                <w:sz w:val="20"/>
                <w:szCs w:val="20"/>
              </w:rPr>
              <w:t>муниципального</w:t>
            </w:r>
            <w:proofErr w:type="spellEnd"/>
            <w:r w:rsidRPr="008A5D22">
              <w:rPr>
                <w:sz w:val="20"/>
                <w:szCs w:val="20"/>
              </w:rPr>
              <w:t xml:space="preserve"> </w:t>
            </w:r>
            <w:proofErr w:type="spellStart"/>
            <w:r w:rsidRPr="008A5D22">
              <w:rPr>
                <w:sz w:val="20"/>
                <w:szCs w:val="20"/>
              </w:rPr>
              <w:t>района</w:t>
            </w:r>
            <w:proofErr w:type="spellEnd"/>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25,0</w:t>
            </w:r>
          </w:p>
        </w:tc>
        <w:tc>
          <w:tcPr>
            <w:tcW w:w="851" w:type="dxa"/>
            <w:tcBorders>
              <w:top w:val="nil"/>
              <w:left w:val="single" w:sz="6" w:space="0" w:color="000000"/>
              <w:bottom w:val="single" w:sz="6" w:space="0" w:color="000000"/>
              <w:right w:val="nil"/>
            </w:tcBorders>
            <w:hideMark/>
          </w:tcPr>
          <w:p w:rsidR="00667589" w:rsidRPr="008A5D22" w:rsidRDefault="00667589" w:rsidP="004074E8">
            <w:pPr>
              <w:rPr>
                <w:sz w:val="20"/>
                <w:szCs w:val="20"/>
              </w:rPr>
            </w:pPr>
            <w:r w:rsidRPr="008A5D22">
              <w:rPr>
                <w:sz w:val="20"/>
                <w:szCs w:val="20"/>
              </w:rPr>
              <w:t>66,5</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59,6</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highlight w:val="yellow"/>
              </w:rPr>
            </w:pPr>
            <w:r>
              <w:rPr>
                <w:sz w:val="20"/>
                <w:szCs w:val="20"/>
              </w:rPr>
              <w:t>78,9</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36,3</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29,0</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295,3</w:t>
            </w:r>
          </w:p>
        </w:tc>
      </w:tr>
      <w:tr w:rsidR="00667589" w:rsidRPr="00990BCD" w:rsidTr="004074E8">
        <w:trPr>
          <w:trHeight w:val="400"/>
        </w:trPr>
        <w:tc>
          <w:tcPr>
            <w:tcW w:w="425" w:type="dxa"/>
            <w:vMerge w:val="restart"/>
            <w:tcBorders>
              <w:top w:val="nil"/>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5.</w:t>
            </w:r>
          </w:p>
        </w:tc>
        <w:tc>
          <w:tcPr>
            <w:tcW w:w="568" w:type="dxa"/>
            <w:vMerge w:val="restart"/>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Мероприятие</w:t>
            </w:r>
            <w:proofErr w:type="spellEnd"/>
          </w:p>
        </w:tc>
        <w:tc>
          <w:tcPr>
            <w:tcW w:w="1843" w:type="dxa"/>
            <w:vMerge w:val="restart"/>
            <w:tcBorders>
              <w:top w:val="nil"/>
              <w:left w:val="single" w:sz="6" w:space="0" w:color="000000"/>
              <w:bottom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w:t>
            </w:r>
            <w:proofErr w:type="gramStart"/>
            <w:r w:rsidRPr="00667589">
              <w:rPr>
                <w:sz w:val="20"/>
                <w:szCs w:val="20"/>
                <w:lang w:val="ru-RU"/>
              </w:rPr>
              <w:t>детей</w:t>
            </w:r>
            <w:proofErr w:type="gramEnd"/>
            <w:r w:rsidRPr="00667589">
              <w:rPr>
                <w:sz w:val="20"/>
                <w:szCs w:val="20"/>
                <w:lang w:val="ru-RU"/>
              </w:rPr>
              <w:t xml:space="preserve"> и обеспечение ведения бюджетного учета и отчетности управления образования и  подведомственных ему учреждений» </w:t>
            </w: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всего</w:t>
            </w:r>
            <w:proofErr w:type="spellEnd"/>
            <w:r w:rsidRPr="008A5D22">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2 334,0</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2 216,9</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2 207,4</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highlight w:val="yellow"/>
              </w:rPr>
            </w:pPr>
            <w:r w:rsidRPr="008C5604">
              <w:rPr>
                <w:sz w:val="20"/>
                <w:szCs w:val="20"/>
              </w:rPr>
              <w:t>2 </w:t>
            </w:r>
            <w:r>
              <w:rPr>
                <w:sz w:val="20"/>
                <w:szCs w:val="20"/>
              </w:rPr>
              <w:t>567</w:t>
            </w:r>
            <w:r w:rsidRPr="008C5604">
              <w:rPr>
                <w:sz w:val="20"/>
                <w:szCs w:val="20"/>
              </w:rPr>
              <w:t>,</w:t>
            </w:r>
            <w:r>
              <w:rPr>
                <w:sz w:val="20"/>
                <w:szCs w:val="20"/>
              </w:rPr>
              <w:t>2</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w:t>
            </w:r>
            <w:r>
              <w:rPr>
                <w:sz w:val="20"/>
                <w:szCs w:val="20"/>
              </w:rPr>
              <w:t> 605,3</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2 </w:t>
            </w:r>
            <w:r>
              <w:rPr>
                <w:sz w:val="20"/>
                <w:szCs w:val="20"/>
              </w:rPr>
              <w:t>319</w:t>
            </w:r>
            <w:r w:rsidRPr="008A5D22">
              <w:rPr>
                <w:sz w:val="20"/>
                <w:szCs w:val="20"/>
              </w:rPr>
              <w:t>,</w:t>
            </w:r>
            <w:r>
              <w:rPr>
                <w:sz w:val="20"/>
                <w:szCs w:val="20"/>
              </w:rPr>
              <w:t>9</w:t>
            </w:r>
          </w:p>
        </w:tc>
        <w:tc>
          <w:tcPr>
            <w:tcW w:w="850"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14 250,7</w:t>
            </w:r>
          </w:p>
        </w:tc>
      </w:tr>
      <w:tr w:rsidR="00667589" w:rsidRPr="00990BCD" w:rsidTr="004074E8">
        <w:trPr>
          <w:trHeight w:val="400"/>
        </w:trPr>
        <w:tc>
          <w:tcPr>
            <w:tcW w:w="425" w:type="dxa"/>
            <w:vMerge/>
            <w:tcBorders>
              <w:left w:val="single" w:sz="6" w:space="0" w:color="000000"/>
              <w:right w:val="nil"/>
            </w:tcBorders>
          </w:tcPr>
          <w:p w:rsidR="00667589" w:rsidRPr="008A5D22" w:rsidRDefault="00667589" w:rsidP="004074E8">
            <w:pPr>
              <w:rPr>
                <w:sz w:val="20"/>
                <w:szCs w:val="20"/>
              </w:rPr>
            </w:pPr>
          </w:p>
        </w:tc>
        <w:tc>
          <w:tcPr>
            <w:tcW w:w="568" w:type="dxa"/>
            <w:vMerge/>
            <w:tcBorders>
              <w:top w:val="nil"/>
              <w:left w:val="single" w:sz="6" w:space="0" w:color="000000"/>
              <w:bottom w:val="single" w:sz="6" w:space="0" w:color="000000"/>
              <w:right w:val="nil"/>
            </w:tcBorders>
            <w:vAlign w:val="center"/>
            <w:hideMark/>
          </w:tcPr>
          <w:p w:rsidR="00667589" w:rsidRPr="008A5D22" w:rsidRDefault="00667589" w:rsidP="004074E8">
            <w:pPr>
              <w:rPr>
                <w:sz w:val="20"/>
                <w:szCs w:val="20"/>
              </w:rPr>
            </w:pPr>
          </w:p>
        </w:tc>
        <w:tc>
          <w:tcPr>
            <w:tcW w:w="1843" w:type="dxa"/>
            <w:vMerge/>
            <w:tcBorders>
              <w:top w:val="nil"/>
              <w:left w:val="single" w:sz="6" w:space="0" w:color="000000"/>
              <w:bottom w:val="single" w:sz="6" w:space="0" w:color="000000"/>
              <w:right w:val="nil"/>
            </w:tcBorders>
            <w:vAlign w:val="center"/>
            <w:hideMark/>
          </w:tcPr>
          <w:p w:rsidR="00667589" w:rsidRPr="008A5D22" w:rsidRDefault="00667589" w:rsidP="00667589">
            <w:pPr>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sidRPr="008A5D22">
              <w:rPr>
                <w:sz w:val="20"/>
                <w:szCs w:val="20"/>
              </w:rPr>
              <w:t>бюджет</w:t>
            </w:r>
            <w:proofErr w:type="spellEnd"/>
            <w:r w:rsidRPr="008A5D22">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1 074,4</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858,8</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930,0</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highlight w:val="yellow"/>
              </w:rPr>
            </w:pPr>
            <w:r>
              <w:rPr>
                <w:sz w:val="20"/>
                <w:szCs w:val="20"/>
              </w:rPr>
              <w:t>919,2</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551,8</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535,0</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4 869,2</w:t>
            </w:r>
          </w:p>
        </w:tc>
      </w:tr>
      <w:tr w:rsidR="00667589" w:rsidRPr="00990BCD" w:rsidTr="004074E8">
        <w:trPr>
          <w:trHeight w:val="400"/>
        </w:trPr>
        <w:tc>
          <w:tcPr>
            <w:tcW w:w="425" w:type="dxa"/>
            <w:vMerge/>
            <w:tcBorders>
              <w:left w:val="single" w:sz="6" w:space="0" w:color="000000"/>
              <w:bottom w:val="single" w:sz="6" w:space="0" w:color="000000"/>
              <w:right w:val="nil"/>
            </w:tcBorders>
          </w:tcPr>
          <w:p w:rsidR="00667589" w:rsidRPr="008A5D22" w:rsidRDefault="00667589" w:rsidP="004074E8">
            <w:pPr>
              <w:rPr>
                <w:sz w:val="20"/>
                <w:szCs w:val="20"/>
              </w:rPr>
            </w:pPr>
          </w:p>
        </w:tc>
        <w:tc>
          <w:tcPr>
            <w:tcW w:w="568" w:type="dxa"/>
            <w:vMerge/>
            <w:tcBorders>
              <w:top w:val="nil"/>
              <w:left w:val="single" w:sz="6" w:space="0" w:color="000000"/>
              <w:bottom w:val="single" w:sz="6" w:space="0" w:color="000000"/>
              <w:right w:val="nil"/>
            </w:tcBorders>
            <w:vAlign w:val="center"/>
            <w:hideMark/>
          </w:tcPr>
          <w:p w:rsidR="00667589" w:rsidRPr="008A5D22" w:rsidRDefault="00667589" w:rsidP="004074E8">
            <w:pPr>
              <w:rPr>
                <w:sz w:val="20"/>
                <w:szCs w:val="20"/>
              </w:rPr>
            </w:pPr>
          </w:p>
        </w:tc>
        <w:tc>
          <w:tcPr>
            <w:tcW w:w="1843" w:type="dxa"/>
            <w:vMerge/>
            <w:tcBorders>
              <w:top w:val="nil"/>
              <w:left w:val="single" w:sz="6" w:space="0" w:color="000000"/>
              <w:bottom w:val="single" w:sz="6" w:space="0" w:color="000000"/>
              <w:right w:val="nil"/>
            </w:tcBorders>
            <w:vAlign w:val="center"/>
            <w:hideMark/>
          </w:tcPr>
          <w:p w:rsidR="00667589" w:rsidRPr="008A5D22" w:rsidRDefault="00667589" w:rsidP="00667589">
            <w:pPr>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бюджет</w:t>
            </w:r>
            <w:proofErr w:type="spellEnd"/>
            <w:r w:rsidRPr="008A5D22">
              <w:rPr>
                <w:sz w:val="20"/>
                <w:szCs w:val="20"/>
              </w:rPr>
              <w:t xml:space="preserve"> </w:t>
            </w:r>
            <w:proofErr w:type="spellStart"/>
            <w:r w:rsidRPr="008A5D22">
              <w:rPr>
                <w:sz w:val="20"/>
                <w:szCs w:val="20"/>
              </w:rPr>
              <w:t>муниципального</w:t>
            </w:r>
            <w:proofErr w:type="spellEnd"/>
            <w:r w:rsidRPr="008A5D22">
              <w:rPr>
                <w:sz w:val="20"/>
                <w:szCs w:val="20"/>
              </w:rPr>
              <w:t xml:space="preserve"> </w:t>
            </w:r>
            <w:proofErr w:type="spellStart"/>
            <w:r w:rsidRPr="008A5D22">
              <w:rPr>
                <w:sz w:val="20"/>
                <w:szCs w:val="20"/>
              </w:rPr>
              <w:t>района</w:t>
            </w:r>
            <w:proofErr w:type="spellEnd"/>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1 259,6</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1 358,1</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1 277,4</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highlight w:val="yellow"/>
              </w:rPr>
            </w:pPr>
            <w:r>
              <w:rPr>
                <w:sz w:val="20"/>
                <w:szCs w:val="20"/>
              </w:rPr>
              <w:t>1 648,0</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2 053,5</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1 784,9</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9 381,5</w:t>
            </w:r>
          </w:p>
        </w:tc>
      </w:tr>
      <w:tr w:rsidR="00667589" w:rsidRPr="00990BCD" w:rsidTr="004074E8">
        <w:trPr>
          <w:trHeight w:val="228"/>
        </w:trPr>
        <w:tc>
          <w:tcPr>
            <w:tcW w:w="425" w:type="dxa"/>
            <w:vMerge w:val="restart"/>
            <w:tcBorders>
              <w:top w:val="nil"/>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6.</w:t>
            </w:r>
          </w:p>
        </w:tc>
        <w:tc>
          <w:tcPr>
            <w:tcW w:w="568" w:type="dxa"/>
            <w:vMerge w:val="restart"/>
            <w:tcBorders>
              <w:top w:val="nil"/>
              <w:left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Меро</w:t>
            </w:r>
            <w:r w:rsidRPr="008A5D22">
              <w:rPr>
                <w:sz w:val="20"/>
                <w:szCs w:val="20"/>
              </w:rPr>
              <w:lastRenderedPageBreak/>
              <w:t>приятие</w:t>
            </w:r>
            <w:proofErr w:type="spellEnd"/>
          </w:p>
        </w:tc>
        <w:tc>
          <w:tcPr>
            <w:tcW w:w="1843" w:type="dxa"/>
            <w:vMerge w:val="restart"/>
            <w:tcBorders>
              <w:top w:val="nil"/>
              <w:left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r w:rsidRPr="008A5D22">
              <w:rPr>
                <w:sz w:val="20"/>
                <w:szCs w:val="20"/>
              </w:rPr>
              <w:lastRenderedPageBreak/>
              <w:t>«</w:t>
            </w:r>
            <w:proofErr w:type="spellStart"/>
            <w:r w:rsidRPr="008A5D22">
              <w:rPr>
                <w:sz w:val="20"/>
                <w:szCs w:val="20"/>
              </w:rPr>
              <w:t>Социальная</w:t>
            </w:r>
            <w:proofErr w:type="spellEnd"/>
            <w:r w:rsidRPr="008A5D22">
              <w:rPr>
                <w:sz w:val="20"/>
                <w:szCs w:val="20"/>
              </w:rPr>
              <w:t xml:space="preserve"> </w:t>
            </w:r>
            <w:proofErr w:type="spellStart"/>
            <w:r w:rsidRPr="008A5D22">
              <w:rPr>
                <w:sz w:val="20"/>
                <w:szCs w:val="20"/>
              </w:rPr>
              <w:t>поддержка</w:t>
            </w:r>
            <w:proofErr w:type="spellEnd"/>
            <w:r w:rsidRPr="008A5D22">
              <w:rPr>
                <w:sz w:val="20"/>
                <w:szCs w:val="20"/>
              </w:rPr>
              <w:t xml:space="preserve"> </w:t>
            </w:r>
            <w:proofErr w:type="spellStart"/>
            <w:r w:rsidRPr="008A5D22">
              <w:rPr>
                <w:sz w:val="20"/>
                <w:szCs w:val="20"/>
              </w:rPr>
              <w:lastRenderedPageBreak/>
              <w:t>граждан</w:t>
            </w:r>
            <w:proofErr w:type="spellEnd"/>
            <w:r w:rsidRPr="008A5D22">
              <w:rPr>
                <w:sz w:val="20"/>
                <w:szCs w:val="20"/>
              </w:rPr>
              <w:t>»</w:t>
            </w: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lastRenderedPageBreak/>
              <w:t>всего</w:t>
            </w:r>
            <w:proofErr w:type="spellEnd"/>
            <w:r>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2 485,0</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2 817,9</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3 157,1</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rPr>
            </w:pPr>
            <w:r>
              <w:rPr>
                <w:sz w:val="20"/>
                <w:szCs w:val="20"/>
              </w:rPr>
              <w:t>3 007,6</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2 743,8</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2 839,8</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17 051,2</w:t>
            </w:r>
          </w:p>
        </w:tc>
      </w:tr>
      <w:tr w:rsidR="00667589" w:rsidRPr="00990BCD" w:rsidTr="004074E8">
        <w:trPr>
          <w:trHeight w:val="252"/>
        </w:trPr>
        <w:tc>
          <w:tcPr>
            <w:tcW w:w="425"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bottom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bottom w:val="single" w:sz="6" w:space="0" w:color="000000"/>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Pr>
                <w:sz w:val="20"/>
                <w:szCs w:val="20"/>
              </w:rPr>
              <w:t>бюджет</w:t>
            </w:r>
            <w:proofErr w:type="spellEnd"/>
            <w:r>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2 485,0</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2 817,9</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3 157,1</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rPr>
            </w:pPr>
            <w:r>
              <w:rPr>
                <w:sz w:val="20"/>
                <w:szCs w:val="20"/>
              </w:rPr>
              <w:t>3 007,6</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2 743,8</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2 839,8</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17 051,2</w:t>
            </w:r>
          </w:p>
        </w:tc>
      </w:tr>
      <w:tr w:rsidR="00667589" w:rsidRPr="00990BCD" w:rsidTr="004074E8">
        <w:trPr>
          <w:trHeight w:val="400"/>
        </w:trPr>
        <w:tc>
          <w:tcPr>
            <w:tcW w:w="425" w:type="dxa"/>
            <w:tcBorders>
              <w:top w:val="nil"/>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lastRenderedPageBreak/>
              <w:t>7.</w:t>
            </w:r>
          </w:p>
        </w:tc>
        <w:tc>
          <w:tcPr>
            <w:tcW w:w="568" w:type="dxa"/>
            <w:vMerge w:val="restart"/>
            <w:tcBorders>
              <w:top w:val="nil"/>
              <w:left w:val="single" w:sz="6" w:space="0" w:color="000000"/>
              <w:right w:val="nil"/>
            </w:tcBorders>
          </w:tcPr>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Мероприятие</w:t>
            </w:r>
            <w:proofErr w:type="spellEnd"/>
          </w:p>
        </w:tc>
        <w:tc>
          <w:tcPr>
            <w:tcW w:w="1843" w:type="dxa"/>
            <w:vMerge w:val="restart"/>
            <w:tcBorders>
              <w:top w:val="nil"/>
              <w:left w:val="single" w:sz="6" w:space="0" w:color="000000"/>
              <w:right w:val="nil"/>
            </w:tcBorders>
            <w:hideMark/>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Обеспечение государственных гарантий содержания  и социальных  прав детей-сирот, лиц из числа детей-сирот и детей, оставшихся без попечения родителей </w:t>
            </w:r>
          </w:p>
        </w:tc>
        <w:tc>
          <w:tcPr>
            <w:tcW w:w="1701" w:type="dxa"/>
            <w:tcBorders>
              <w:top w:val="nil"/>
              <w:left w:val="single" w:sz="6" w:space="0" w:color="000000"/>
              <w:bottom w:val="single" w:sz="6" w:space="0" w:color="000000"/>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всего</w:t>
            </w:r>
            <w:proofErr w:type="spellEnd"/>
            <w:r>
              <w:rPr>
                <w:sz w:val="20"/>
                <w:szCs w:val="20"/>
              </w:rPr>
              <w:t xml:space="preserve"> </w:t>
            </w:r>
          </w:p>
        </w:tc>
        <w:tc>
          <w:tcPr>
            <w:tcW w:w="850"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3 395,6</w:t>
            </w:r>
          </w:p>
        </w:tc>
        <w:tc>
          <w:tcPr>
            <w:tcW w:w="851" w:type="dxa"/>
            <w:tcBorders>
              <w:top w:val="nil"/>
              <w:left w:val="single" w:sz="6" w:space="0" w:color="000000"/>
              <w:bottom w:val="single" w:sz="6" w:space="0" w:color="000000"/>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8 183,1</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6 250,1</w:t>
            </w:r>
          </w:p>
        </w:tc>
        <w:tc>
          <w:tcPr>
            <w:tcW w:w="851" w:type="dxa"/>
            <w:tcBorders>
              <w:top w:val="nil"/>
              <w:left w:val="single" w:sz="6" w:space="0" w:color="000000"/>
              <w:bottom w:val="single" w:sz="6" w:space="0" w:color="000000"/>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rPr>
            </w:pPr>
            <w:r>
              <w:rPr>
                <w:sz w:val="20"/>
                <w:szCs w:val="20"/>
              </w:rPr>
              <w:t>6 370,0</w:t>
            </w:r>
          </w:p>
        </w:tc>
        <w:tc>
          <w:tcPr>
            <w:tcW w:w="850" w:type="dxa"/>
            <w:tcBorders>
              <w:top w:val="nil"/>
              <w:left w:val="single" w:sz="6" w:space="0" w:color="000000"/>
              <w:bottom w:val="single" w:sz="6" w:space="0" w:color="000000"/>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3 704,1</w:t>
            </w:r>
          </w:p>
        </w:tc>
        <w:tc>
          <w:tcPr>
            <w:tcW w:w="851" w:type="dxa"/>
            <w:tcBorders>
              <w:top w:val="nil"/>
              <w:left w:val="single" w:sz="6" w:space="0" w:color="000000"/>
              <w:bottom w:val="single" w:sz="6" w:space="0" w:color="000000"/>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4 331,2</w:t>
            </w:r>
          </w:p>
        </w:tc>
        <w:tc>
          <w:tcPr>
            <w:tcW w:w="850" w:type="dxa"/>
            <w:tcBorders>
              <w:top w:val="nil"/>
              <w:left w:val="single" w:sz="6" w:space="0" w:color="000000"/>
              <w:bottom w:val="single" w:sz="6" w:space="0" w:color="000000"/>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32 234,1</w:t>
            </w:r>
          </w:p>
        </w:tc>
      </w:tr>
      <w:tr w:rsidR="00667589" w:rsidRPr="00990BCD" w:rsidTr="004074E8">
        <w:trPr>
          <w:trHeight w:val="400"/>
        </w:trPr>
        <w:tc>
          <w:tcPr>
            <w:tcW w:w="425" w:type="dxa"/>
            <w:tcBorders>
              <w:left w:val="single" w:sz="6" w:space="0" w:color="000000"/>
              <w:bottom w:val="single" w:sz="4" w:space="0" w:color="auto"/>
              <w:right w:val="nil"/>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6" w:space="0" w:color="000000"/>
              <w:bottom w:val="single" w:sz="4" w:space="0" w:color="auto"/>
              <w:right w:val="nil"/>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6" w:space="0" w:color="000000"/>
              <w:bottom w:val="single" w:sz="4" w:space="0" w:color="auto"/>
              <w:right w:val="nil"/>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nil"/>
              <w:left w:val="single" w:sz="6" w:space="0" w:color="000000"/>
              <w:bottom w:val="single" w:sz="4" w:space="0" w:color="auto"/>
              <w:right w:val="nil"/>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Pr>
                <w:sz w:val="20"/>
                <w:szCs w:val="20"/>
              </w:rPr>
              <w:t>бюджет</w:t>
            </w:r>
            <w:proofErr w:type="spellEnd"/>
            <w:r w:rsidRPr="008A5D22">
              <w:rPr>
                <w:sz w:val="20"/>
                <w:szCs w:val="20"/>
              </w:rPr>
              <w:t xml:space="preserve"> </w:t>
            </w:r>
          </w:p>
        </w:tc>
        <w:tc>
          <w:tcPr>
            <w:tcW w:w="850" w:type="dxa"/>
            <w:tcBorders>
              <w:top w:val="nil"/>
              <w:left w:val="single" w:sz="6" w:space="0" w:color="000000"/>
              <w:bottom w:val="single" w:sz="4" w:space="0" w:color="auto"/>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3 395,6</w:t>
            </w:r>
          </w:p>
        </w:tc>
        <w:tc>
          <w:tcPr>
            <w:tcW w:w="851" w:type="dxa"/>
            <w:tcBorders>
              <w:top w:val="nil"/>
              <w:left w:val="single" w:sz="6" w:space="0" w:color="000000"/>
              <w:bottom w:val="single" w:sz="4" w:space="0" w:color="auto"/>
              <w:right w:val="nil"/>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8 183,1</w:t>
            </w:r>
          </w:p>
        </w:tc>
        <w:tc>
          <w:tcPr>
            <w:tcW w:w="850" w:type="dxa"/>
            <w:tcBorders>
              <w:top w:val="nil"/>
              <w:left w:val="single" w:sz="6" w:space="0" w:color="000000"/>
              <w:bottom w:val="single" w:sz="4" w:space="0" w:color="auto"/>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6 250,1</w:t>
            </w:r>
          </w:p>
        </w:tc>
        <w:tc>
          <w:tcPr>
            <w:tcW w:w="851" w:type="dxa"/>
            <w:tcBorders>
              <w:top w:val="nil"/>
              <w:left w:val="single" w:sz="6" w:space="0" w:color="000000"/>
              <w:bottom w:val="single" w:sz="4" w:space="0" w:color="auto"/>
              <w:right w:val="single" w:sz="6" w:space="0" w:color="000000"/>
            </w:tcBorders>
            <w:hideMark/>
          </w:tcPr>
          <w:p w:rsidR="00667589" w:rsidRPr="008C5604" w:rsidRDefault="00667589" w:rsidP="004074E8">
            <w:pPr>
              <w:widowControl w:val="0"/>
              <w:suppressAutoHyphens/>
              <w:autoSpaceDE w:val="0"/>
              <w:autoSpaceDN w:val="0"/>
              <w:adjustRightInd w:val="0"/>
              <w:rPr>
                <w:sz w:val="20"/>
                <w:szCs w:val="20"/>
              </w:rPr>
            </w:pPr>
            <w:r>
              <w:rPr>
                <w:sz w:val="20"/>
                <w:szCs w:val="20"/>
              </w:rPr>
              <w:t>6 370,0</w:t>
            </w:r>
          </w:p>
        </w:tc>
        <w:tc>
          <w:tcPr>
            <w:tcW w:w="850" w:type="dxa"/>
            <w:tcBorders>
              <w:top w:val="nil"/>
              <w:left w:val="single" w:sz="6" w:space="0" w:color="000000"/>
              <w:bottom w:val="single" w:sz="4" w:space="0" w:color="auto"/>
              <w:right w:val="single" w:sz="6" w:space="0" w:color="000000"/>
            </w:tcBorders>
            <w:hideMark/>
          </w:tcPr>
          <w:p w:rsidR="00667589" w:rsidRPr="008A5D22" w:rsidRDefault="00667589" w:rsidP="004074E8">
            <w:pPr>
              <w:widowControl w:val="0"/>
              <w:suppressAutoHyphens/>
              <w:autoSpaceDE w:val="0"/>
              <w:autoSpaceDN w:val="0"/>
              <w:adjustRightInd w:val="0"/>
              <w:rPr>
                <w:sz w:val="20"/>
                <w:szCs w:val="20"/>
              </w:rPr>
            </w:pPr>
            <w:r>
              <w:rPr>
                <w:sz w:val="20"/>
                <w:szCs w:val="20"/>
              </w:rPr>
              <w:t>3 704,1</w:t>
            </w:r>
          </w:p>
        </w:tc>
        <w:tc>
          <w:tcPr>
            <w:tcW w:w="851" w:type="dxa"/>
            <w:tcBorders>
              <w:top w:val="nil"/>
              <w:left w:val="single" w:sz="6" w:space="0" w:color="000000"/>
              <w:bottom w:val="single" w:sz="4" w:space="0" w:color="auto"/>
              <w:right w:val="single" w:sz="6" w:space="0" w:color="000000"/>
            </w:tcBorders>
          </w:tcPr>
          <w:p w:rsidR="00667589" w:rsidRPr="008A5D22" w:rsidRDefault="00667589" w:rsidP="004074E8">
            <w:pPr>
              <w:widowControl w:val="0"/>
              <w:suppressAutoHyphens/>
              <w:autoSpaceDE w:val="0"/>
              <w:autoSpaceDN w:val="0"/>
              <w:adjustRightInd w:val="0"/>
              <w:rPr>
                <w:sz w:val="20"/>
                <w:szCs w:val="20"/>
              </w:rPr>
            </w:pPr>
            <w:r>
              <w:rPr>
                <w:sz w:val="20"/>
                <w:szCs w:val="20"/>
              </w:rPr>
              <w:t>4 331,2</w:t>
            </w:r>
          </w:p>
        </w:tc>
        <w:tc>
          <w:tcPr>
            <w:tcW w:w="850" w:type="dxa"/>
            <w:tcBorders>
              <w:top w:val="nil"/>
              <w:left w:val="single" w:sz="6" w:space="0" w:color="000000"/>
              <w:bottom w:val="single" w:sz="4" w:space="0" w:color="auto"/>
              <w:right w:val="single" w:sz="6" w:space="0" w:color="000000"/>
            </w:tcBorders>
          </w:tcPr>
          <w:p w:rsidR="00667589" w:rsidRDefault="00667589" w:rsidP="004074E8">
            <w:pPr>
              <w:widowControl w:val="0"/>
              <w:suppressAutoHyphens/>
              <w:autoSpaceDE w:val="0"/>
              <w:autoSpaceDN w:val="0"/>
              <w:adjustRightInd w:val="0"/>
              <w:rPr>
                <w:sz w:val="20"/>
                <w:szCs w:val="20"/>
              </w:rPr>
            </w:pPr>
            <w:r>
              <w:rPr>
                <w:sz w:val="20"/>
                <w:szCs w:val="20"/>
              </w:rPr>
              <w:t>32 234,1</w:t>
            </w:r>
          </w:p>
        </w:tc>
      </w:tr>
      <w:tr w:rsidR="00667589" w:rsidRPr="00990BCD" w:rsidTr="004074E8">
        <w:trPr>
          <w:trHeight w:val="400"/>
        </w:trPr>
        <w:tc>
          <w:tcPr>
            <w:tcW w:w="425" w:type="dxa"/>
            <w:tcBorders>
              <w:top w:val="single" w:sz="4" w:space="0" w:color="auto"/>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8.</w:t>
            </w:r>
          </w:p>
        </w:tc>
        <w:tc>
          <w:tcPr>
            <w:tcW w:w="568" w:type="dxa"/>
            <w:vMerge w:val="restart"/>
            <w:tcBorders>
              <w:top w:val="single" w:sz="4" w:space="0" w:color="auto"/>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Мероприятие</w:t>
            </w:r>
            <w:proofErr w:type="spellEnd"/>
          </w:p>
          <w:p w:rsidR="00667589" w:rsidRPr="008A5D22" w:rsidRDefault="00667589" w:rsidP="004074E8">
            <w:pPr>
              <w:widowControl w:val="0"/>
              <w:suppressAutoHyphens/>
              <w:autoSpaceDE w:val="0"/>
              <w:autoSpaceDN w:val="0"/>
              <w:adjustRightInd w:val="0"/>
              <w:rPr>
                <w:sz w:val="20"/>
                <w:szCs w:val="20"/>
              </w:rPr>
            </w:pPr>
          </w:p>
        </w:tc>
        <w:tc>
          <w:tcPr>
            <w:tcW w:w="1843" w:type="dxa"/>
            <w:vMerge w:val="restart"/>
            <w:tcBorders>
              <w:top w:val="single" w:sz="4" w:space="0" w:color="auto"/>
              <w:left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всего</w:t>
            </w:r>
            <w:proofErr w:type="spellEnd"/>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532,4</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557,4</w:t>
            </w:r>
          </w:p>
        </w:tc>
      </w:tr>
      <w:tr w:rsidR="00667589" w:rsidRPr="00990BCD" w:rsidTr="004074E8">
        <w:trPr>
          <w:trHeight w:val="400"/>
        </w:trPr>
        <w:tc>
          <w:tcPr>
            <w:tcW w:w="425" w:type="dxa"/>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Федеральный</w:t>
            </w:r>
            <w:proofErr w:type="spellEnd"/>
            <w:r w:rsidRPr="008A5D22">
              <w:rPr>
                <w:sz w:val="20"/>
                <w:szCs w:val="20"/>
              </w:rPr>
              <w:t xml:space="preserve"> </w:t>
            </w:r>
            <w:proofErr w:type="spellStart"/>
            <w:r w:rsidRPr="008A5D22">
              <w:rPr>
                <w:sz w:val="20"/>
                <w:szCs w:val="20"/>
              </w:rPr>
              <w:t>бюджет</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505,8</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505,8</w:t>
            </w:r>
          </w:p>
        </w:tc>
      </w:tr>
      <w:tr w:rsidR="00667589" w:rsidRPr="00990BCD" w:rsidTr="004074E8">
        <w:trPr>
          <w:trHeight w:val="400"/>
        </w:trPr>
        <w:tc>
          <w:tcPr>
            <w:tcW w:w="425" w:type="dxa"/>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sidRPr="008A5D22">
              <w:rPr>
                <w:sz w:val="20"/>
                <w:szCs w:val="20"/>
              </w:rPr>
              <w:t>бюджет</w:t>
            </w:r>
            <w:proofErr w:type="spellEnd"/>
            <w:r w:rsidRPr="008A5D22">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r>
      <w:tr w:rsidR="00667589" w:rsidRPr="00990BCD" w:rsidTr="004074E8">
        <w:trPr>
          <w:trHeight w:val="400"/>
        </w:trPr>
        <w:tc>
          <w:tcPr>
            <w:tcW w:w="425" w:type="dxa"/>
            <w:tcBorders>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бюджет</w:t>
            </w:r>
            <w:proofErr w:type="spellEnd"/>
            <w:r w:rsidRPr="008A5D22">
              <w:rPr>
                <w:sz w:val="20"/>
                <w:szCs w:val="20"/>
              </w:rPr>
              <w:t xml:space="preserve"> </w:t>
            </w:r>
            <w:proofErr w:type="spellStart"/>
            <w:r w:rsidRPr="008A5D22">
              <w:rPr>
                <w:sz w:val="20"/>
                <w:szCs w:val="20"/>
              </w:rPr>
              <w:t>муниципального</w:t>
            </w:r>
            <w:proofErr w:type="spellEnd"/>
            <w:r w:rsidRPr="008A5D22">
              <w:rPr>
                <w:sz w:val="20"/>
                <w:szCs w:val="20"/>
              </w:rPr>
              <w:t xml:space="preserve"> </w:t>
            </w:r>
            <w:proofErr w:type="spellStart"/>
            <w:r w:rsidRPr="008A5D22">
              <w:rPr>
                <w:sz w:val="20"/>
                <w:szCs w:val="20"/>
              </w:rPr>
              <w:t>района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26,6</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51,6</w:t>
            </w:r>
          </w:p>
        </w:tc>
      </w:tr>
      <w:tr w:rsidR="00667589" w:rsidRPr="00990BCD" w:rsidTr="004074E8">
        <w:trPr>
          <w:trHeight w:val="183"/>
        </w:trPr>
        <w:tc>
          <w:tcPr>
            <w:tcW w:w="425" w:type="dxa"/>
            <w:vMerge w:val="restart"/>
            <w:tcBorders>
              <w:top w:val="single" w:sz="4" w:space="0" w:color="auto"/>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9.</w:t>
            </w:r>
          </w:p>
        </w:tc>
        <w:tc>
          <w:tcPr>
            <w:tcW w:w="568" w:type="dxa"/>
            <w:vMerge w:val="restart"/>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Мероприятие</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Капитальный ремонт зданий и объектов муниципальных образовательных организаций,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всего</w:t>
            </w:r>
            <w:proofErr w:type="spellEnd"/>
            <w:r w:rsidRPr="008A5D22">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1 168,5</w:t>
            </w:r>
          </w:p>
        </w:tc>
        <w:tc>
          <w:tcPr>
            <w:tcW w:w="851" w:type="dxa"/>
            <w:tcBorders>
              <w:top w:val="single" w:sz="4" w:space="0" w:color="auto"/>
              <w:left w:val="single" w:sz="4" w:space="0" w:color="auto"/>
              <w:bottom w:val="single" w:sz="4" w:space="0" w:color="auto"/>
              <w:right w:val="single" w:sz="4" w:space="0" w:color="auto"/>
            </w:tcBorders>
            <w:hideMark/>
          </w:tcPr>
          <w:p w:rsidR="00667589" w:rsidRPr="008C5604" w:rsidRDefault="00667589" w:rsidP="004074E8">
            <w:pPr>
              <w:widowControl w:val="0"/>
              <w:suppressAutoHyphens/>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1 168,5</w:t>
            </w:r>
          </w:p>
        </w:tc>
      </w:tr>
      <w:tr w:rsidR="00667589" w:rsidRPr="00990BCD" w:rsidTr="004074E8">
        <w:trPr>
          <w:trHeight w:val="259"/>
        </w:trPr>
        <w:tc>
          <w:tcPr>
            <w:tcW w:w="425"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Федеральный</w:t>
            </w:r>
            <w:proofErr w:type="spellEnd"/>
            <w:r w:rsidRPr="008A5D22">
              <w:rPr>
                <w:sz w:val="20"/>
                <w:szCs w:val="20"/>
              </w:rPr>
              <w:t xml:space="preserve"> </w:t>
            </w:r>
            <w:proofErr w:type="spellStart"/>
            <w:r w:rsidRPr="008A5D22">
              <w:rPr>
                <w:sz w:val="20"/>
                <w:szCs w:val="20"/>
              </w:rPr>
              <w:t>бюджет</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r>
      <w:tr w:rsidR="00667589" w:rsidRPr="00990BCD" w:rsidTr="004074E8">
        <w:trPr>
          <w:trHeight w:val="235"/>
        </w:trPr>
        <w:tc>
          <w:tcPr>
            <w:tcW w:w="425"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sidRPr="008A5D22">
              <w:rPr>
                <w:sz w:val="20"/>
                <w:szCs w:val="20"/>
              </w:rPr>
              <w:t>бюджет</w:t>
            </w:r>
            <w:proofErr w:type="spellEnd"/>
            <w:r w:rsidRPr="008A5D22">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1 106,0</w:t>
            </w:r>
          </w:p>
        </w:tc>
        <w:tc>
          <w:tcPr>
            <w:tcW w:w="851" w:type="dxa"/>
            <w:tcBorders>
              <w:top w:val="single" w:sz="4" w:space="0" w:color="auto"/>
              <w:left w:val="single" w:sz="4" w:space="0" w:color="auto"/>
              <w:bottom w:val="single" w:sz="4" w:space="0" w:color="auto"/>
              <w:right w:val="single" w:sz="4" w:space="0" w:color="auto"/>
            </w:tcBorders>
            <w:hideMark/>
          </w:tcPr>
          <w:p w:rsidR="00667589" w:rsidRPr="008C5604" w:rsidRDefault="00667589" w:rsidP="004074E8">
            <w:pPr>
              <w:widowControl w:val="0"/>
              <w:suppressAutoHyphens/>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1 106,0</w:t>
            </w:r>
          </w:p>
        </w:tc>
      </w:tr>
      <w:tr w:rsidR="00667589" w:rsidRPr="00990BCD" w:rsidTr="004074E8">
        <w:trPr>
          <w:trHeight w:val="400"/>
        </w:trPr>
        <w:tc>
          <w:tcPr>
            <w:tcW w:w="425" w:type="dxa"/>
            <w:vMerge/>
            <w:tcBorders>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бюджет</w:t>
            </w:r>
            <w:proofErr w:type="spellEnd"/>
            <w:r w:rsidRPr="008A5D22">
              <w:rPr>
                <w:sz w:val="20"/>
                <w:szCs w:val="20"/>
              </w:rPr>
              <w:t xml:space="preserve"> </w:t>
            </w:r>
            <w:proofErr w:type="spellStart"/>
            <w:r w:rsidRPr="008A5D22">
              <w:rPr>
                <w:sz w:val="20"/>
                <w:szCs w:val="20"/>
              </w:rPr>
              <w:t>муниципального</w:t>
            </w:r>
            <w:proofErr w:type="spellEnd"/>
            <w:r w:rsidRPr="008A5D22">
              <w:rPr>
                <w:sz w:val="20"/>
                <w:szCs w:val="20"/>
              </w:rPr>
              <w:t xml:space="preserve"> </w:t>
            </w:r>
            <w:proofErr w:type="spellStart"/>
            <w:r w:rsidRPr="008A5D22">
              <w:rPr>
                <w:sz w:val="20"/>
                <w:szCs w:val="20"/>
              </w:rPr>
              <w:t>района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62,5</w:t>
            </w:r>
          </w:p>
        </w:tc>
        <w:tc>
          <w:tcPr>
            <w:tcW w:w="851" w:type="dxa"/>
            <w:tcBorders>
              <w:top w:val="single" w:sz="4" w:space="0" w:color="auto"/>
              <w:left w:val="single" w:sz="4" w:space="0" w:color="auto"/>
              <w:bottom w:val="single" w:sz="4" w:space="0" w:color="auto"/>
              <w:right w:val="single" w:sz="4" w:space="0" w:color="auto"/>
            </w:tcBorders>
            <w:hideMark/>
          </w:tcPr>
          <w:p w:rsidR="00667589" w:rsidRPr="008C5604" w:rsidRDefault="00667589" w:rsidP="004074E8">
            <w:pPr>
              <w:widowControl w:val="0"/>
              <w:suppressAutoHyphens/>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62,5</w:t>
            </w:r>
          </w:p>
        </w:tc>
      </w:tr>
      <w:tr w:rsidR="00667589" w:rsidRPr="00990BCD" w:rsidTr="004074E8">
        <w:trPr>
          <w:trHeight w:val="192"/>
        </w:trPr>
        <w:tc>
          <w:tcPr>
            <w:tcW w:w="425" w:type="dxa"/>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val="restart"/>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val="restart"/>
            <w:tcBorders>
              <w:left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 здание МКОУ СОШ с УИОП </w:t>
            </w:r>
            <w:proofErr w:type="spellStart"/>
            <w:r w:rsidRPr="00667589">
              <w:rPr>
                <w:sz w:val="20"/>
                <w:szCs w:val="20"/>
                <w:lang w:val="ru-RU"/>
              </w:rPr>
              <w:t>пгт</w:t>
            </w:r>
            <w:proofErr w:type="gramStart"/>
            <w:r w:rsidRPr="00667589">
              <w:rPr>
                <w:sz w:val="20"/>
                <w:szCs w:val="20"/>
                <w:lang w:val="ru-RU"/>
              </w:rPr>
              <w:t>.Т</w:t>
            </w:r>
            <w:proofErr w:type="gramEnd"/>
            <w:r w:rsidRPr="00667589">
              <w:rPr>
                <w:sz w:val="20"/>
                <w:szCs w:val="20"/>
                <w:lang w:val="ru-RU"/>
              </w:rPr>
              <w:t>ужа</w:t>
            </w:r>
            <w:proofErr w:type="spellEnd"/>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всего</w:t>
            </w:r>
            <w:proofErr w:type="spellEnd"/>
            <w:r w:rsidRPr="008A5D22">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419,3</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419,3</w:t>
            </w:r>
          </w:p>
        </w:tc>
      </w:tr>
      <w:tr w:rsidR="00667589" w:rsidRPr="00990BCD" w:rsidTr="004074E8">
        <w:trPr>
          <w:trHeight w:val="211"/>
        </w:trPr>
        <w:tc>
          <w:tcPr>
            <w:tcW w:w="425" w:type="dxa"/>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Федеральный</w:t>
            </w:r>
            <w:proofErr w:type="spellEnd"/>
            <w:r w:rsidRPr="008A5D22">
              <w:rPr>
                <w:sz w:val="20"/>
                <w:szCs w:val="20"/>
              </w:rPr>
              <w:t xml:space="preserve"> </w:t>
            </w:r>
            <w:proofErr w:type="spellStart"/>
            <w:r w:rsidRPr="008A5D22">
              <w:rPr>
                <w:sz w:val="20"/>
                <w:szCs w:val="20"/>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r>
      <w:tr w:rsidR="00667589" w:rsidRPr="00990BCD" w:rsidTr="004074E8">
        <w:trPr>
          <w:trHeight w:val="145"/>
        </w:trPr>
        <w:tc>
          <w:tcPr>
            <w:tcW w:w="425" w:type="dxa"/>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Pr>
                <w:sz w:val="20"/>
                <w:szCs w:val="20"/>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398,0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398,0</w:t>
            </w:r>
          </w:p>
        </w:tc>
      </w:tr>
      <w:tr w:rsidR="00667589" w:rsidRPr="00990BCD" w:rsidTr="004074E8">
        <w:trPr>
          <w:trHeight w:val="400"/>
        </w:trPr>
        <w:tc>
          <w:tcPr>
            <w:tcW w:w="425" w:type="dxa"/>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бюджет</w:t>
            </w:r>
            <w:proofErr w:type="spellEnd"/>
            <w:r w:rsidRPr="008A5D22">
              <w:rPr>
                <w:sz w:val="20"/>
                <w:szCs w:val="20"/>
              </w:rPr>
              <w:t xml:space="preserve"> </w:t>
            </w:r>
            <w:proofErr w:type="spellStart"/>
            <w:r w:rsidRPr="008A5D22">
              <w:rPr>
                <w:sz w:val="20"/>
                <w:szCs w:val="20"/>
              </w:rPr>
              <w:t>муниципального</w:t>
            </w:r>
            <w:proofErr w:type="spellEnd"/>
            <w:r w:rsidRPr="008A5D22">
              <w:rPr>
                <w:sz w:val="20"/>
                <w:szCs w:val="20"/>
              </w:rPr>
              <w:t xml:space="preserve"> </w:t>
            </w:r>
            <w:proofErr w:type="spellStart"/>
            <w:r w:rsidRPr="008A5D22">
              <w:rPr>
                <w:sz w:val="20"/>
                <w:szCs w:val="20"/>
              </w:rPr>
              <w:t>района</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21,3</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21,3</w:t>
            </w:r>
          </w:p>
        </w:tc>
      </w:tr>
      <w:tr w:rsidR="00667589" w:rsidRPr="00990BCD" w:rsidTr="004074E8">
        <w:trPr>
          <w:trHeight w:val="188"/>
        </w:trPr>
        <w:tc>
          <w:tcPr>
            <w:tcW w:w="425" w:type="dxa"/>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val="restart"/>
            <w:tcBorders>
              <w:left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 здание МКОУ СОШ </w:t>
            </w:r>
            <w:proofErr w:type="spellStart"/>
            <w:r w:rsidRPr="00667589">
              <w:rPr>
                <w:sz w:val="20"/>
                <w:szCs w:val="20"/>
                <w:lang w:val="ru-RU"/>
              </w:rPr>
              <w:t>с</w:t>
            </w:r>
            <w:proofErr w:type="gramStart"/>
            <w:r w:rsidRPr="00667589">
              <w:rPr>
                <w:sz w:val="20"/>
                <w:szCs w:val="20"/>
                <w:lang w:val="ru-RU"/>
              </w:rPr>
              <w:t>.Н</w:t>
            </w:r>
            <w:proofErr w:type="gramEnd"/>
            <w:r w:rsidRPr="00667589">
              <w:rPr>
                <w:sz w:val="20"/>
                <w:szCs w:val="20"/>
                <w:lang w:val="ru-RU"/>
              </w:rPr>
              <w:t>ыр</w:t>
            </w:r>
            <w:proofErr w:type="spellEnd"/>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всего</w:t>
            </w:r>
            <w:proofErr w:type="spellEnd"/>
            <w:r w:rsidRPr="008A5D22">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749,2</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749,2</w:t>
            </w:r>
          </w:p>
        </w:tc>
      </w:tr>
      <w:tr w:rsidR="00667589" w:rsidRPr="00990BCD" w:rsidTr="004074E8">
        <w:trPr>
          <w:trHeight w:val="262"/>
        </w:trPr>
        <w:tc>
          <w:tcPr>
            <w:tcW w:w="425" w:type="dxa"/>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Федеральный</w:t>
            </w:r>
            <w:proofErr w:type="spellEnd"/>
            <w:r w:rsidRPr="008A5D22">
              <w:rPr>
                <w:sz w:val="20"/>
                <w:szCs w:val="20"/>
              </w:rPr>
              <w:t xml:space="preserve"> </w:t>
            </w:r>
            <w:proofErr w:type="spellStart"/>
            <w:r w:rsidRPr="008A5D22">
              <w:rPr>
                <w:sz w:val="20"/>
                <w:szCs w:val="20"/>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r>
      <w:tr w:rsidR="00667589" w:rsidRPr="00990BCD" w:rsidTr="004074E8">
        <w:trPr>
          <w:trHeight w:val="197"/>
        </w:trPr>
        <w:tc>
          <w:tcPr>
            <w:tcW w:w="425" w:type="dxa"/>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sidRPr="008A5D22">
              <w:rPr>
                <w:sz w:val="20"/>
                <w:szCs w:val="20"/>
              </w:rPr>
              <w:t>бюджет</w:t>
            </w:r>
            <w:proofErr w:type="spellEnd"/>
            <w:r w:rsidRPr="008A5D22">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708,0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708,0</w:t>
            </w:r>
          </w:p>
        </w:tc>
      </w:tr>
      <w:tr w:rsidR="00667589" w:rsidRPr="00990BCD" w:rsidTr="004074E8">
        <w:trPr>
          <w:trHeight w:val="400"/>
        </w:trPr>
        <w:tc>
          <w:tcPr>
            <w:tcW w:w="425" w:type="dxa"/>
            <w:tcBorders>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бюджет</w:t>
            </w:r>
            <w:proofErr w:type="spellEnd"/>
            <w:r w:rsidRPr="008A5D22">
              <w:rPr>
                <w:sz w:val="20"/>
                <w:szCs w:val="20"/>
              </w:rPr>
              <w:t xml:space="preserve"> </w:t>
            </w:r>
            <w:proofErr w:type="spellStart"/>
            <w:r w:rsidRPr="008A5D22">
              <w:rPr>
                <w:sz w:val="20"/>
                <w:szCs w:val="20"/>
              </w:rPr>
              <w:t>муниципального</w:t>
            </w:r>
            <w:proofErr w:type="spellEnd"/>
            <w:r w:rsidRPr="008A5D22">
              <w:rPr>
                <w:sz w:val="20"/>
                <w:szCs w:val="20"/>
              </w:rPr>
              <w:t xml:space="preserve"> </w:t>
            </w:r>
            <w:proofErr w:type="spellStart"/>
            <w:r w:rsidRPr="008A5D22">
              <w:rPr>
                <w:sz w:val="20"/>
                <w:szCs w:val="20"/>
              </w:rPr>
              <w:t>района</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41,2</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41,2</w:t>
            </w:r>
          </w:p>
        </w:tc>
      </w:tr>
      <w:tr w:rsidR="00667589" w:rsidRPr="00990BCD" w:rsidTr="004074E8">
        <w:trPr>
          <w:trHeight w:val="240"/>
        </w:trPr>
        <w:tc>
          <w:tcPr>
            <w:tcW w:w="425" w:type="dxa"/>
            <w:vMerge w:val="restart"/>
            <w:tcBorders>
              <w:top w:val="single" w:sz="4" w:space="0" w:color="auto"/>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10</w:t>
            </w:r>
            <w:r w:rsidRPr="008A5D22">
              <w:rPr>
                <w:sz w:val="20"/>
                <w:szCs w:val="20"/>
              </w:rPr>
              <w:t>.</w:t>
            </w:r>
          </w:p>
        </w:tc>
        <w:tc>
          <w:tcPr>
            <w:tcW w:w="568" w:type="dxa"/>
            <w:vMerge w:val="restart"/>
            <w:tcBorders>
              <w:top w:val="single" w:sz="4" w:space="0" w:color="auto"/>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roofErr w:type="spellStart"/>
            <w:r w:rsidRPr="008A5D22">
              <w:rPr>
                <w:sz w:val="20"/>
                <w:szCs w:val="20"/>
              </w:rPr>
              <w:t>Мероприятие</w:t>
            </w:r>
            <w:proofErr w:type="spellEnd"/>
          </w:p>
        </w:tc>
        <w:tc>
          <w:tcPr>
            <w:tcW w:w="1843" w:type="dxa"/>
            <w:vMerge w:val="restart"/>
            <w:tcBorders>
              <w:top w:val="single" w:sz="4" w:space="0" w:color="auto"/>
              <w:left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«Реализация мер, направленных на выполнение предписаний надзорных органов и приведение зданий в соответствие с требованиями, предъявляемыми к </w:t>
            </w:r>
            <w:r w:rsidRPr="00667589">
              <w:rPr>
                <w:sz w:val="20"/>
                <w:szCs w:val="20"/>
                <w:lang w:val="ru-RU"/>
              </w:rPr>
              <w:lastRenderedPageBreak/>
              <w:t>безопасности в процессе эксплуатации, в муниципальных общеобразовательных организациях», в том числе:</w:t>
            </w: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lastRenderedPageBreak/>
              <w:t>всего</w:t>
            </w:r>
            <w:proofErr w:type="spellEnd"/>
            <w:r w:rsidRPr="008A5D22">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Pr>
                <w:sz w:val="20"/>
                <w:szCs w:val="20"/>
              </w:rPr>
              <w:t>457,9</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43,4</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501,3</w:t>
            </w:r>
          </w:p>
        </w:tc>
      </w:tr>
      <w:tr w:rsidR="00667589" w:rsidRPr="00990BCD" w:rsidTr="004074E8">
        <w:trPr>
          <w:trHeight w:val="400"/>
        </w:trPr>
        <w:tc>
          <w:tcPr>
            <w:tcW w:w="425"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Федеральный</w:t>
            </w:r>
            <w:proofErr w:type="spellEnd"/>
            <w:r w:rsidRPr="008A5D22">
              <w:rPr>
                <w:sz w:val="20"/>
                <w:szCs w:val="20"/>
              </w:rPr>
              <w:t xml:space="preserve"> </w:t>
            </w:r>
            <w:proofErr w:type="spellStart"/>
            <w:r w:rsidRPr="008A5D22">
              <w:rPr>
                <w:sz w:val="20"/>
                <w:szCs w:val="20"/>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r>
      <w:tr w:rsidR="00667589" w:rsidRPr="00990BCD" w:rsidTr="004074E8">
        <w:trPr>
          <w:trHeight w:val="400"/>
        </w:trPr>
        <w:tc>
          <w:tcPr>
            <w:tcW w:w="425"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sidRPr="008A5D22">
              <w:rPr>
                <w:sz w:val="20"/>
                <w:szCs w:val="20"/>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Pr>
                <w:sz w:val="20"/>
                <w:szCs w:val="20"/>
              </w:rPr>
              <w:t>435,0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41,2</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476,2</w:t>
            </w:r>
          </w:p>
        </w:tc>
      </w:tr>
      <w:tr w:rsidR="00667589" w:rsidRPr="00990BCD" w:rsidTr="004074E8">
        <w:trPr>
          <w:trHeight w:val="400"/>
        </w:trPr>
        <w:tc>
          <w:tcPr>
            <w:tcW w:w="425" w:type="dxa"/>
            <w:vMerge/>
            <w:tcBorders>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бюджет</w:t>
            </w:r>
            <w:proofErr w:type="spellEnd"/>
            <w:r w:rsidRPr="008A5D22">
              <w:rPr>
                <w:sz w:val="20"/>
                <w:szCs w:val="20"/>
              </w:rPr>
              <w:t xml:space="preserve"> </w:t>
            </w:r>
            <w:proofErr w:type="spellStart"/>
            <w:r w:rsidRPr="008A5D22">
              <w:rPr>
                <w:sz w:val="20"/>
                <w:szCs w:val="20"/>
              </w:rPr>
              <w:t>муниципального</w:t>
            </w:r>
            <w:proofErr w:type="spellEnd"/>
            <w:r w:rsidRPr="008A5D22">
              <w:rPr>
                <w:sz w:val="20"/>
                <w:szCs w:val="20"/>
              </w:rPr>
              <w:t xml:space="preserve"> </w:t>
            </w:r>
            <w:proofErr w:type="spellStart"/>
            <w:r w:rsidRPr="008A5D22">
              <w:rPr>
                <w:sz w:val="20"/>
                <w:szCs w:val="20"/>
              </w:rPr>
              <w:t>района</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Pr>
                <w:sz w:val="20"/>
                <w:szCs w:val="20"/>
              </w:rPr>
              <w:t>22,9</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25,1</w:t>
            </w:r>
          </w:p>
        </w:tc>
      </w:tr>
      <w:tr w:rsidR="00667589" w:rsidRPr="00990BCD" w:rsidTr="004074E8">
        <w:trPr>
          <w:trHeight w:val="200"/>
        </w:trPr>
        <w:tc>
          <w:tcPr>
            <w:tcW w:w="425" w:type="dxa"/>
            <w:vMerge w:val="restart"/>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val="restart"/>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xml:space="preserve">- здание МКОУ СОШ </w:t>
            </w:r>
            <w:proofErr w:type="spellStart"/>
            <w:r w:rsidRPr="00667589">
              <w:rPr>
                <w:sz w:val="20"/>
                <w:szCs w:val="20"/>
                <w:lang w:val="ru-RU"/>
              </w:rPr>
              <w:t>с</w:t>
            </w:r>
            <w:proofErr w:type="gramStart"/>
            <w:r w:rsidRPr="00667589">
              <w:rPr>
                <w:sz w:val="20"/>
                <w:szCs w:val="20"/>
                <w:lang w:val="ru-RU"/>
              </w:rPr>
              <w:t>.Н</w:t>
            </w:r>
            <w:proofErr w:type="gramEnd"/>
            <w:r w:rsidRPr="00667589">
              <w:rPr>
                <w:sz w:val="20"/>
                <w:szCs w:val="20"/>
                <w:lang w:val="ru-RU"/>
              </w:rPr>
              <w:t>ыр</w:t>
            </w:r>
            <w:proofErr w:type="spellEnd"/>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всего</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Pr>
                <w:sz w:val="20"/>
                <w:szCs w:val="20"/>
              </w:rPr>
              <w:t>457,9</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457,9</w:t>
            </w:r>
          </w:p>
        </w:tc>
      </w:tr>
      <w:tr w:rsidR="00667589" w:rsidRPr="00990BCD" w:rsidTr="004074E8">
        <w:trPr>
          <w:trHeight w:val="245"/>
        </w:trPr>
        <w:tc>
          <w:tcPr>
            <w:tcW w:w="425" w:type="dxa"/>
            <w:vMerge/>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Федеральный</w:t>
            </w:r>
            <w:proofErr w:type="spellEnd"/>
            <w:r w:rsidRPr="008A5D22">
              <w:rPr>
                <w:sz w:val="20"/>
                <w:szCs w:val="20"/>
              </w:rPr>
              <w:t xml:space="preserve"> </w:t>
            </w:r>
            <w:proofErr w:type="spellStart"/>
            <w:r w:rsidRPr="008A5D22">
              <w:rPr>
                <w:sz w:val="20"/>
                <w:szCs w:val="20"/>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r>
      <w:tr w:rsidR="00667589" w:rsidRPr="00990BCD" w:rsidTr="004074E8">
        <w:trPr>
          <w:trHeight w:val="278"/>
        </w:trPr>
        <w:tc>
          <w:tcPr>
            <w:tcW w:w="425" w:type="dxa"/>
            <w:vMerge/>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sidRPr="008A5D22">
              <w:rPr>
                <w:sz w:val="20"/>
                <w:szCs w:val="20"/>
              </w:rPr>
              <w:t>бюджет</w:t>
            </w:r>
            <w:proofErr w:type="spellEnd"/>
            <w:r w:rsidRPr="008A5D22">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Pr>
                <w:sz w:val="20"/>
                <w:szCs w:val="20"/>
              </w:rPr>
              <w:t>435,0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435,0</w:t>
            </w:r>
          </w:p>
        </w:tc>
      </w:tr>
      <w:tr w:rsidR="00667589" w:rsidRPr="00990BCD" w:rsidTr="004074E8">
        <w:trPr>
          <w:trHeight w:val="400"/>
        </w:trPr>
        <w:tc>
          <w:tcPr>
            <w:tcW w:w="425" w:type="dxa"/>
            <w:vMerge/>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бюджет</w:t>
            </w:r>
            <w:proofErr w:type="spellEnd"/>
            <w:r w:rsidRPr="008A5D22">
              <w:rPr>
                <w:sz w:val="20"/>
                <w:szCs w:val="20"/>
              </w:rPr>
              <w:t xml:space="preserve"> </w:t>
            </w:r>
            <w:proofErr w:type="spellStart"/>
            <w:r w:rsidRPr="008A5D22">
              <w:rPr>
                <w:sz w:val="20"/>
                <w:szCs w:val="20"/>
              </w:rPr>
              <w:t>муниципального</w:t>
            </w:r>
            <w:proofErr w:type="spellEnd"/>
            <w:r w:rsidRPr="008A5D22">
              <w:rPr>
                <w:sz w:val="20"/>
                <w:szCs w:val="20"/>
              </w:rPr>
              <w:t xml:space="preserve"> </w:t>
            </w:r>
            <w:proofErr w:type="spellStart"/>
            <w:r w:rsidRPr="008A5D22">
              <w:rPr>
                <w:sz w:val="20"/>
                <w:szCs w:val="20"/>
              </w:rPr>
              <w:t>района</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Pr>
                <w:sz w:val="20"/>
                <w:szCs w:val="20"/>
              </w:rPr>
              <w:t>22,9</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22,9</w:t>
            </w:r>
          </w:p>
        </w:tc>
      </w:tr>
      <w:tr w:rsidR="00667589" w:rsidRPr="00990BCD" w:rsidTr="004074E8">
        <w:trPr>
          <w:trHeight w:val="245"/>
        </w:trPr>
        <w:tc>
          <w:tcPr>
            <w:tcW w:w="425" w:type="dxa"/>
            <w:vMerge w:val="restart"/>
            <w:tcBorders>
              <w:top w:val="single" w:sz="4" w:space="0" w:color="auto"/>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val="restart"/>
            <w:tcBorders>
              <w:top w:val="single" w:sz="4" w:space="0" w:color="auto"/>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val="restart"/>
            <w:tcBorders>
              <w:top w:val="single" w:sz="4" w:space="0" w:color="auto"/>
              <w:left w:val="single" w:sz="4" w:space="0" w:color="auto"/>
              <w:right w:val="single" w:sz="4" w:space="0" w:color="auto"/>
            </w:tcBorders>
          </w:tcPr>
          <w:p w:rsidR="00667589" w:rsidRPr="00667589" w:rsidRDefault="00667589" w:rsidP="00667589">
            <w:pPr>
              <w:widowControl w:val="0"/>
              <w:suppressAutoHyphens/>
              <w:autoSpaceDE w:val="0"/>
              <w:autoSpaceDN w:val="0"/>
              <w:adjustRightInd w:val="0"/>
              <w:spacing w:after="0" w:line="240" w:lineRule="auto"/>
              <w:rPr>
                <w:sz w:val="20"/>
                <w:szCs w:val="20"/>
                <w:lang w:val="ru-RU"/>
              </w:rPr>
            </w:pPr>
            <w:r w:rsidRPr="00667589">
              <w:rPr>
                <w:sz w:val="20"/>
                <w:szCs w:val="20"/>
                <w:lang w:val="ru-RU"/>
              </w:rPr>
              <w:t>- здание МКОУ ООШ д.Пиштенур</w:t>
            </w: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всего</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43,4</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43,4</w:t>
            </w:r>
          </w:p>
        </w:tc>
      </w:tr>
      <w:tr w:rsidR="00667589" w:rsidRPr="00990BCD" w:rsidTr="004074E8">
        <w:trPr>
          <w:trHeight w:val="400"/>
        </w:trPr>
        <w:tc>
          <w:tcPr>
            <w:tcW w:w="425"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Федеральный</w:t>
            </w:r>
            <w:proofErr w:type="spellEnd"/>
            <w:r w:rsidRPr="008A5D22">
              <w:rPr>
                <w:sz w:val="20"/>
                <w:szCs w:val="20"/>
              </w:rPr>
              <w:t xml:space="preserve"> </w:t>
            </w:r>
            <w:proofErr w:type="spellStart"/>
            <w:r w:rsidRPr="008A5D22">
              <w:rPr>
                <w:sz w:val="20"/>
                <w:szCs w:val="20"/>
              </w:rPr>
              <w:t>бюджет</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sidRPr="008C5604">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r>
      <w:tr w:rsidR="00667589" w:rsidRPr="00990BCD" w:rsidTr="004074E8">
        <w:trPr>
          <w:trHeight w:val="273"/>
        </w:trPr>
        <w:tc>
          <w:tcPr>
            <w:tcW w:w="425"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Pr>
                <w:sz w:val="20"/>
                <w:szCs w:val="20"/>
              </w:rPr>
              <w:t>областной</w:t>
            </w:r>
            <w:proofErr w:type="spellEnd"/>
            <w:r>
              <w:rPr>
                <w:sz w:val="20"/>
                <w:szCs w:val="20"/>
              </w:rPr>
              <w:t xml:space="preserve">  </w:t>
            </w:r>
            <w:proofErr w:type="spellStart"/>
            <w:r w:rsidRPr="008A5D22">
              <w:rPr>
                <w:sz w:val="20"/>
                <w:szCs w:val="20"/>
              </w:rPr>
              <w:t>бюджет</w:t>
            </w:r>
            <w:proofErr w:type="spellEnd"/>
            <w:r w:rsidRPr="008A5D22">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41,2</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41,2</w:t>
            </w:r>
          </w:p>
        </w:tc>
      </w:tr>
      <w:tr w:rsidR="00667589" w:rsidRPr="00990BCD" w:rsidTr="004074E8">
        <w:trPr>
          <w:trHeight w:val="400"/>
        </w:trPr>
        <w:tc>
          <w:tcPr>
            <w:tcW w:w="425" w:type="dxa"/>
            <w:vMerge/>
            <w:tcBorders>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568" w:type="dxa"/>
            <w:vMerge/>
            <w:tcBorders>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1843" w:type="dxa"/>
            <w:vMerge/>
            <w:tcBorders>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7589" w:rsidRPr="008A5D22" w:rsidRDefault="00667589" w:rsidP="00667589">
            <w:pPr>
              <w:widowControl w:val="0"/>
              <w:suppressAutoHyphens/>
              <w:autoSpaceDE w:val="0"/>
              <w:autoSpaceDN w:val="0"/>
              <w:adjustRightInd w:val="0"/>
              <w:spacing w:after="0" w:line="240" w:lineRule="auto"/>
              <w:rPr>
                <w:sz w:val="20"/>
                <w:szCs w:val="20"/>
              </w:rPr>
            </w:pPr>
            <w:proofErr w:type="spellStart"/>
            <w:r w:rsidRPr="008A5D22">
              <w:rPr>
                <w:sz w:val="20"/>
                <w:szCs w:val="20"/>
              </w:rPr>
              <w:t>бюджет</w:t>
            </w:r>
            <w:proofErr w:type="spellEnd"/>
            <w:r w:rsidRPr="008A5D22">
              <w:rPr>
                <w:sz w:val="20"/>
                <w:szCs w:val="20"/>
              </w:rPr>
              <w:t xml:space="preserve"> </w:t>
            </w:r>
            <w:proofErr w:type="spellStart"/>
            <w:r w:rsidRPr="008A5D22">
              <w:rPr>
                <w:sz w:val="20"/>
                <w:szCs w:val="20"/>
              </w:rPr>
              <w:t>муниципального</w:t>
            </w:r>
            <w:proofErr w:type="spellEnd"/>
            <w:r w:rsidRPr="008A5D22">
              <w:rPr>
                <w:sz w:val="20"/>
                <w:szCs w:val="20"/>
              </w:rPr>
              <w:t xml:space="preserve"> </w:t>
            </w:r>
            <w:proofErr w:type="spellStart"/>
            <w:r w:rsidRPr="008A5D22">
              <w:rPr>
                <w:sz w:val="20"/>
                <w:szCs w:val="20"/>
              </w:rPr>
              <w:t>района</w:t>
            </w:r>
            <w:proofErr w:type="spellEnd"/>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sidRPr="008A5D2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67589" w:rsidRPr="008C5604" w:rsidRDefault="00667589" w:rsidP="004074E8">
            <w:pPr>
              <w:widowControl w:val="0"/>
              <w:suppressAutoHyphens/>
              <w:autoSpaceDE w:val="0"/>
              <w:autoSpaceDN w:val="0"/>
              <w:adjustRightInd w:val="0"/>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67589" w:rsidRPr="008A5D22" w:rsidRDefault="00667589" w:rsidP="004074E8">
            <w:pPr>
              <w:widowControl w:val="0"/>
              <w:suppressAutoHyphens/>
              <w:autoSpaceDE w:val="0"/>
              <w:autoSpaceDN w:val="0"/>
              <w:adjustRightInd w:val="0"/>
              <w:rPr>
                <w:sz w:val="20"/>
                <w:szCs w:val="20"/>
              </w:rPr>
            </w:pPr>
            <w:r>
              <w:rPr>
                <w:sz w:val="20"/>
                <w:szCs w:val="20"/>
              </w:rPr>
              <w:t>2,2</w:t>
            </w:r>
          </w:p>
        </w:tc>
      </w:tr>
    </w:tbl>
    <w:p w:rsidR="00667589" w:rsidRDefault="00667589" w:rsidP="00667589">
      <w:pPr>
        <w:jc w:val="center"/>
        <w:rPr>
          <w:sz w:val="28"/>
          <w:szCs w:val="28"/>
        </w:rPr>
      </w:pPr>
      <w:r>
        <w:rPr>
          <w:sz w:val="28"/>
          <w:szCs w:val="28"/>
        </w:rPr>
        <w:t>_____________________</w:t>
      </w:r>
    </w:p>
    <w:p w:rsidR="004074E8" w:rsidRDefault="004074E8" w:rsidP="004074E8">
      <w:pPr>
        <w:spacing w:after="0" w:line="280" w:lineRule="exact"/>
        <w:jc w:val="center"/>
        <w:rPr>
          <w:rFonts w:ascii="Times New Roman" w:hAnsi="Times New Roman"/>
          <w:b/>
        </w:rPr>
      </w:pPr>
      <w:r>
        <w:rPr>
          <w:rFonts w:ascii="Times New Roman" w:hAnsi="Times New Roman"/>
          <w:b/>
        </w:rPr>
        <w:t>АДМИНИСТРАЦИЯ ТУЖИНСКОГО МУНИЦИПАЛЬНОГО РАЙОНА</w:t>
      </w:r>
    </w:p>
    <w:p w:rsidR="004074E8" w:rsidRDefault="004074E8" w:rsidP="004074E8">
      <w:pPr>
        <w:spacing w:after="0" w:line="280" w:lineRule="exact"/>
        <w:jc w:val="center"/>
        <w:rPr>
          <w:rFonts w:ascii="Times New Roman" w:hAnsi="Times New Roman"/>
          <w:b/>
        </w:rPr>
      </w:pPr>
      <w:r>
        <w:rPr>
          <w:rFonts w:ascii="Times New Roman" w:hAnsi="Times New Roman"/>
          <w:b/>
        </w:rPr>
        <w:t>КИРОВСКОЙ ОБЛАСТИ</w:t>
      </w:r>
    </w:p>
    <w:p w:rsidR="004074E8" w:rsidRDefault="004074E8" w:rsidP="004074E8">
      <w:pPr>
        <w:spacing w:after="0" w:line="240" w:lineRule="exact"/>
        <w:jc w:val="center"/>
        <w:rPr>
          <w:rFonts w:ascii="Times New Roman" w:hAnsi="Times New Roman"/>
          <w:b/>
        </w:rPr>
      </w:pPr>
      <w:r>
        <w:rPr>
          <w:rFonts w:ascii="Times New Roman" w:hAnsi="Times New Roman"/>
          <w:b/>
        </w:rPr>
        <w:t>ПОСТАНОВЛЕНИЕ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4074E8" w:rsidTr="004074E8">
        <w:tc>
          <w:tcPr>
            <w:tcW w:w="2376" w:type="dxa"/>
            <w:tcBorders>
              <w:top w:val="nil"/>
              <w:left w:val="nil"/>
              <w:bottom w:val="single" w:sz="4" w:space="0" w:color="auto"/>
              <w:right w:val="nil"/>
            </w:tcBorders>
            <w:hideMark/>
          </w:tcPr>
          <w:p w:rsidR="004074E8" w:rsidRDefault="004074E8">
            <w:pPr>
              <w:tabs>
                <w:tab w:val="left" w:pos="2115"/>
              </w:tabs>
              <w:spacing w:after="0" w:line="280" w:lineRule="exact"/>
              <w:rPr>
                <w:rFonts w:ascii="Times New Roman" w:hAnsi="Times New Roman"/>
              </w:rPr>
            </w:pPr>
            <w:r>
              <w:rPr>
                <w:rFonts w:ascii="Times New Roman" w:hAnsi="Times New Roman"/>
              </w:rPr>
              <w:t>08.08.2018</w:t>
            </w:r>
          </w:p>
        </w:tc>
        <w:tc>
          <w:tcPr>
            <w:tcW w:w="5387" w:type="dxa"/>
            <w:tcBorders>
              <w:top w:val="nil"/>
              <w:left w:val="nil"/>
              <w:bottom w:val="nil"/>
              <w:right w:val="nil"/>
            </w:tcBorders>
            <w:hideMark/>
          </w:tcPr>
          <w:p w:rsidR="004074E8" w:rsidRDefault="004074E8">
            <w:pPr>
              <w:tabs>
                <w:tab w:val="left" w:pos="2602"/>
              </w:tabs>
              <w:spacing w:after="0" w:line="280" w:lineRule="exact"/>
              <w:jc w:val="right"/>
              <w:rPr>
                <w:rFonts w:ascii="Times New Roman" w:hAnsi="Times New Roman"/>
              </w:rPr>
            </w:pPr>
            <w:r>
              <w:rPr>
                <w:rFonts w:ascii="Times New Roman" w:hAnsi="Times New Roman"/>
              </w:rPr>
              <w:t>№</w:t>
            </w:r>
          </w:p>
        </w:tc>
        <w:tc>
          <w:tcPr>
            <w:tcW w:w="1948" w:type="dxa"/>
            <w:tcBorders>
              <w:top w:val="nil"/>
              <w:left w:val="nil"/>
              <w:bottom w:val="single" w:sz="4" w:space="0" w:color="auto"/>
              <w:right w:val="nil"/>
            </w:tcBorders>
            <w:hideMark/>
          </w:tcPr>
          <w:p w:rsidR="004074E8" w:rsidRDefault="004074E8">
            <w:pPr>
              <w:tabs>
                <w:tab w:val="left" w:pos="2602"/>
              </w:tabs>
              <w:spacing w:after="0" w:line="280" w:lineRule="exact"/>
              <w:rPr>
                <w:rFonts w:ascii="Times New Roman" w:hAnsi="Times New Roman"/>
              </w:rPr>
            </w:pPr>
            <w:r>
              <w:rPr>
                <w:rFonts w:ascii="Times New Roman" w:hAnsi="Times New Roman"/>
              </w:rPr>
              <w:t>280</w:t>
            </w:r>
          </w:p>
        </w:tc>
      </w:tr>
      <w:tr w:rsidR="004074E8" w:rsidTr="004074E8">
        <w:tc>
          <w:tcPr>
            <w:tcW w:w="9711" w:type="dxa"/>
            <w:gridSpan w:val="3"/>
            <w:tcBorders>
              <w:top w:val="nil"/>
              <w:left w:val="nil"/>
              <w:bottom w:val="nil"/>
              <w:right w:val="nil"/>
            </w:tcBorders>
            <w:hideMark/>
          </w:tcPr>
          <w:p w:rsidR="004074E8" w:rsidRDefault="004074E8" w:rsidP="00650D45">
            <w:pPr>
              <w:spacing w:after="0" w:line="280" w:lineRule="exact"/>
              <w:rPr>
                <w:rFonts w:ascii="Times New Roman" w:hAnsi="Times New Roman"/>
              </w:rPr>
            </w:pPr>
            <w:r>
              <w:rPr>
                <w:rFonts w:ascii="Times New Roman" w:hAnsi="Times New Roman"/>
              </w:rPr>
              <w:t xml:space="preserve">пгт </w:t>
            </w:r>
            <w:proofErr w:type="spellStart"/>
            <w:r>
              <w:rPr>
                <w:rFonts w:ascii="Times New Roman" w:hAnsi="Times New Roman"/>
              </w:rPr>
              <w:t>Тужа</w:t>
            </w:r>
            <w:proofErr w:type="spellEnd"/>
          </w:p>
        </w:tc>
      </w:tr>
    </w:tbl>
    <w:p w:rsidR="004074E8" w:rsidRPr="004074E8" w:rsidRDefault="004074E8" w:rsidP="004074E8">
      <w:pPr>
        <w:tabs>
          <w:tab w:val="left" w:pos="9639"/>
        </w:tabs>
        <w:spacing w:after="0"/>
        <w:ind w:firstLine="567"/>
        <w:jc w:val="center"/>
        <w:rPr>
          <w:rFonts w:ascii="Times New Roman" w:hAnsi="Times New Roman"/>
          <w:b/>
          <w:lang w:val="ru-RU"/>
        </w:rPr>
      </w:pPr>
      <w:r w:rsidRPr="004074E8">
        <w:rPr>
          <w:rFonts w:ascii="Times New Roman" w:hAnsi="Times New Roman"/>
          <w:b/>
          <w:lang w:val="ru-RU"/>
        </w:rPr>
        <w:t>О внесении изменений в постановление администрации Тужинского муниципального района от 11.04.2017 № 102</w:t>
      </w:r>
    </w:p>
    <w:p w:rsidR="004074E8" w:rsidRPr="004074E8" w:rsidRDefault="004074E8" w:rsidP="004074E8">
      <w:pPr>
        <w:autoSpaceDE w:val="0"/>
        <w:snapToGrid w:val="0"/>
        <w:spacing w:after="0" w:line="240" w:lineRule="auto"/>
        <w:ind w:firstLine="709"/>
        <w:jc w:val="both"/>
        <w:rPr>
          <w:lang w:val="ru-RU"/>
        </w:rPr>
      </w:pPr>
      <w:r w:rsidRPr="004074E8">
        <w:rPr>
          <w:rFonts w:ascii="Times New Roman" w:hAnsi="Times New Roman"/>
          <w:lang w:val="ru-RU"/>
        </w:rPr>
        <w:t>В соответствии с Земельным кодексом Российской Федерации, Федеральным законом от 27.07.2010 № 210-ФЗ (ред. от 04.06.2018) «Об организации предоставления государственных и муниципальных услуг» администрация Тужинского муниципального района ПОСТАНОВЛЯЕТ:</w:t>
      </w:r>
    </w:p>
    <w:p w:rsidR="004074E8" w:rsidRPr="004074E8" w:rsidRDefault="004074E8" w:rsidP="004074E8">
      <w:pPr>
        <w:spacing w:after="0" w:line="240" w:lineRule="auto"/>
        <w:ind w:firstLine="709"/>
        <w:jc w:val="both"/>
        <w:rPr>
          <w:rFonts w:ascii="Times New Roman" w:hAnsi="Times New Roman"/>
          <w:lang w:val="ru-RU"/>
        </w:rPr>
      </w:pPr>
      <w:r w:rsidRPr="004074E8">
        <w:rPr>
          <w:rFonts w:ascii="Times New Roman" w:hAnsi="Times New Roman"/>
          <w:lang w:val="ru-RU"/>
        </w:rPr>
        <w:t xml:space="preserve">1. </w:t>
      </w:r>
      <w:proofErr w:type="gramStart"/>
      <w:r w:rsidRPr="004074E8">
        <w:rPr>
          <w:rFonts w:ascii="Times New Roman" w:hAnsi="Times New Roman"/>
          <w:lang w:val="ru-RU"/>
        </w:rPr>
        <w:t>Внести в постановление администрации Тужинского муниципального района от 11.04.2017 № 102 (ред. от 13.06.2018) «Об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сельскохозяйственных животных», которым утвержден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Тужинский муниципальный район, в аренду для сенокошения</w:t>
      </w:r>
      <w:proofErr w:type="gramEnd"/>
      <w:r w:rsidRPr="004074E8">
        <w:rPr>
          <w:rFonts w:ascii="Times New Roman" w:hAnsi="Times New Roman"/>
          <w:lang w:val="ru-RU"/>
        </w:rPr>
        <w:t>, выпаса сельскохозяйственных животных» (далее - административный регламент) следующие изменения:</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rPr>
      </w:pPr>
      <w:r w:rsidRPr="004074E8">
        <w:rPr>
          <w:rFonts w:ascii="Times New Roman" w:hAnsi="Times New Roman"/>
          <w:lang w:val="ru-RU"/>
        </w:rPr>
        <w:t>Пункт 2.8 раздела 2 административного регламента изложить в следующей редакции:</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rPr>
        <w:t>«</w:t>
      </w:r>
      <w:r w:rsidRPr="004074E8">
        <w:rPr>
          <w:rFonts w:ascii="Times New Roman" w:hAnsi="Times New Roman"/>
          <w:lang w:val="ru-RU" w:eastAsia="ru-RU"/>
        </w:rPr>
        <w:t>2.8. Исчерпывающий перечень оснований для приостановления предоставления муниципальной услуги или отказа в предоставлении государственной или муниципальной услуги.</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2.8.1. Перечень оснований для приостановления предоставления муниципальной услуги.</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В случае</w:t>
      </w:r>
      <w:proofErr w:type="gramStart"/>
      <w:r w:rsidRPr="004074E8">
        <w:rPr>
          <w:rFonts w:ascii="Times New Roman" w:hAnsi="Times New Roman"/>
          <w:lang w:val="ru-RU" w:eastAsia="ru-RU"/>
        </w:rPr>
        <w:t>,</w:t>
      </w:r>
      <w:proofErr w:type="gramEnd"/>
      <w:r w:rsidRPr="004074E8">
        <w:rPr>
          <w:rFonts w:ascii="Times New Roman" w:hAnsi="Times New Roman"/>
          <w:lang w:val="ru-RU" w:eastAsia="ru-RU"/>
        </w:rPr>
        <w:t xml:space="preserve"> если на дату поступления в администрацию района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района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rPr>
      </w:pPr>
      <w:r w:rsidRPr="004074E8">
        <w:rPr>
          <w:rFonts w:ascii="Times New Roman" w:hAnsi="Times New Roman"/>
          <w:lang w:val="ru-RU" w:eastAsia="ru-RU"/>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2.8.2. Перечень оснований для отказа в предоставлении муниципальной услуги.</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4074E8">
          <w:rPr>
            <w:rStyle w:val="afa"/>
            <w:rFonts w:ascii="Times New Roman" w:hAnsi="Times New Roman"/>
            <w:lang w:val="ru-RU" w:eastAsia="ru-RU"/>
          </w:rPr>
          <w:t>пункте 16 статьи 11.10</w:t>
        </w:r>
      </w:hyperlink>
      <w:r w:rsidRPr="004074E8">
        <w:rPr>
          <w:rFonts w:ascii="Times New Roman" w:hAnsi="Times New Roman"/>
          <w:lang w:val="ru-RU" w:eastAsia="ru-RU"/>
        </w:rPr>
        <w:t xml:space="preserve"> Земельного кодекса РФ;</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 xml:space="preserve">2) земельный участок, который предстоит образовать, не может быть предоставлен заявителю по основаниям, указанным в </w:t>
      </w:r>
      <w:hyperlink r:id="rId15" w:history="1">
        <w:r w:rsidRPr="004074E8">
          <w:rPr>
            <w:rStyle w:val="afa"/>
            <w:rFonts w:ascii="Times New Roman" w:hAnsi="Times New Roman"/>
            <w:lang w:val="ru-RU" w:eastAsia="ru-RU"/>
          </w:rPr>
          <w:t>подпунктах 1</w:t>
        </w:r>
      </w:hyperlink>
      <w:r w:rsidRPr="004074E8">
        <w:rPr>
          <w:rFonts w:ascii="Times New Roman" w:hAnsi="Times New Roman"/>
          <w:lang w:val="ru-RU" w:eastAsia="ru-RU"/>
        </w:rPr>
        <w:t xml:space="preserve"> - </w:t>
      </w:r>
      <w:hyperlink r:id="rId16" w:history="1">
        <w:r w:rsidRPr="004074E8">
          <w:rPr>
            <w:rStyle w:val="afa"/>
            <w:rFonts w:ascii="Times New Roman" w:hAnsi="Times New Roman"/>
            <w:lang w:val="ru-RU" w:eastAsia="ru-RU"/>
          </w:rPr>
          <w:t>13</w:t>
        </w:r>
      </w:hyperlink>
      <w:r w:rsidRPr="004074E8">
        <w:rPr>
          <w:rFonts w:ascii="Times New Roman" w:hAnsi="Times New Roman"/>
          <w:lang w:val="ru-RU" w:eastAsia="ru-RU"/>
        </w:rPr>
        <w:t xml:space="preserve">, </w:t>
      </w:r>
      <w:hyperlink r:id="rId17" w:history="1">
        <w:r w:rsidRPr="004074E8">
          <w:rPr>
            <w:rStyle w:val="afa"/>
            <w:rFonts w:ascii="Times New Roman" w:hAnsi="Times New Roman"/>
            <w:lang w:val="ru-RU" w:eastAsia="ru-RU"/>
          </w:rPr>
          <w:t>15</w:t>
        </w:r>
      </w:hyperlink>
      <w:r w:rsidRPr="004074E8">
        <w:rPr>
          <w:rFonts w:ascii="Times New Roman" w:hAnsi="Times New Roman"/>
          <w:lang w:val="ru-RU" w:eastAsia="ru-RU"/>
        </w:rPr>
        <w:t xml:space="preserve"> - </w:t>
      </w:r>
      <w:hyperlink r:id="rId18" w:history="1">
        <w:r w:rsidRPr="004074E8">
          <w:rPr>
            <w:rStyle w:val="afa"/>
            <w:rFonts w:ascii="Times New Roman" w:hAnsi="Times New Roman"/>
            <w:lang w:val="ru-RU" w:eastAsia="ru-RU"/>
          </w:rPr>
          <w:t>19</w:t>
        </w:r>
      </w:hyperlink>
      <w:r w:rsidRPr="004074E8">
        <w:rPr>
          <w:rFonts w:ascii="Times New Roman" w:hAnsi="Times New Roman"/>
          <w:lang w:val="ru-RU" w:eastAsia="ru-RU"/>
        </w:rPr>
        <w:t xml:space="preserve">, </w:t>
      </w:r>
      <w:hyperlink r:id="rId19" w:history="1">
        <w:r w:rsidRPr="004074E8">
          <w:rPr>
            <w:rStyle w:val="afa"/>
            <w:rFonts w:ascii="Times New Roman" w:hAnsi="Times New Roman"/>
            <w:lang w:val="ru-RU" w:eastAsia="ru-RU"/>
          </w:rPr>
          <w:t>22</w:t>
        </w:r>
      </w:hyperlink>
      <w:r w:rsidRPr="004074E8">
        <w:rPr>
          <w:rFonts w:ascii="Times New Roman" w:hAnsi="Times New Roman"/>
          <w:lang w:val="ru-RU" w:eastAsia="ru-RU"/>
        </w:rPr>
        <w:t xml:space="preserve"> и </w:t>
      </w:r>
      <w:hyperlink r:id="rId20" w:history="1">
        <w:r w:rsidRPr="004074E8">
          <w:rPr>
            <w:rStyle w:val="afa"/>
            <w:rFonts w:ascii="Times New Roman" w:hAnsi="Times New Roman"/>
            <w:lang w:val="ru-RU" w:eastAsia="ru-RU"/>
          </w:rPr>
          <w:t>23 статьи 39.16</w:t>
        </w:r>
      </w:hyperlink>
      <w:r w:rsidRPr="004074E8">
        <w:rPr>
          <w:rFonts w:ascii="Times New Roman" w:hAnsi="Times New Roman"/>
          <w:lang w:val="ru-RU" w:eastAsia="ru-RU"/>
        </w:rPr>
        <w:t xml:space="preserve"> Земельного кодекса РФ;</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 xml:space="preserve">3) земельный участок, границы которого подлежат уточнению в соответствии с Федеральным </w:t>
      </w:r>
      <w:hyperlink r:id="rId21" w:history="1">
        <w:r w:rsidRPr="004074E8">
          <w:rPr>
            <w:rStyle w:val="afa"/>
            <w:rFonts w:ascii="Times New Roman" w:hAnsi="Times New Roman"/>
            <w:lang w:val="ru-RU" w:eastAsia="ru-RU"/>
          </w:rPr>
          <w:t>законом</w:t>
        </w:r>
      </w:hyperlink>
      <w:r w:rsidRPr="004074E8">
        <w:rPr>
          <w:rFonts w:ascii="Times New Roman" w:hAnsi="Times New Roman"/>
          <w:lang w:val="ru-RU" w:eastAsia="ru-RU"/>
        </w:rPr>
        <w:t xml:space="preserve"> «О государственной регистрации недвижимости», не может быть предоставлен заявителю по основаниям, указанным в </w:t>
      </w:r>
      <w:hyperlink r:id="rId22" w:history="1">
        <w:r w:rsidRPr="004074E8">
          <w:rPr>
            <w:rStyle w:val="afa"/>
            <w:rFonts w:ascii="Times New Roman" w:hAnsi="Times New Roman"/>
            <w:lang w:val="ru-RU" w:eastAsia="ru-RU"/>
          </w:rPr>
          <w:t>подпунктах 1</w:t>
        </w:r>
      </w:hyperlink>
      <w:r w:rsidRPr="004074E8">
        <w:rPr>
          <w:rFonts w:ascii="Times New Roman" w:hAnsi="Times New Roman"/>
          <w:lang w:val="ru-RU" w:eastAsia="ru-RU"/>
        </w:rPr>
        <w:t xml:space="preserve"> - </w:t>
      </w:r>
      <w:hyperlink r:id="rId23" w:history="1">
        <w:r w:rsidRPr="004074E8">
          <w:rPr>
            <w:rStyle w:val="afa"/>
            <w:rFonts w:ascii="Times New Roman" w:hAnsi="Times New Roman"/>
            <w:lang w:val="ru-RU" w:eastAsia="ru-RU"/>
          </w:rPr>
          <w:t>23 статьи 39.16</w:t>
        </w:r>
      </w:hyperlink>
      <w:r w:rsidRPr="004074E8">
        <w:rPr>
          <w:rFonts w:ascii="Times New Roman" w:hAnsi="Times New Roman"/>
          <w:lang w:val="ru-RU" w:eastAsia="ru-RU"/>
        </w:rPr>
        <w:t xml:space="preserve"> Земельного кодекса РФ.</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proofErr w:type="gramStart"/>
      <w:r w:rsidRPr="004074E8">
        <w:rPr>
          <w:rFonts w:ascii="Times New Roman" w:hAnsi="Times New Roman"/>
          <w:lang w:val="ru-RU" w:eastAsia="ru-RU"/>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4074E8">
          <w:rPr>
            <w:rStyle w:val="afa"/>
            <w:rFonts w:ascii="Times New Roman" w:hAnsi="Times New Roman"/>
            <w:lang w:val="ru-RU" w:eastAsia="ru-RU"/>
          </w:rPr>
          <w:t>подпунктом 10 пункта 2 статьи 39.10</w:t>
        </w:r>
      </w:hyperlink>
      <w:r w:rsidRPr="004074E8">
        <w:rPr>
          <w:rFonts w:ascii="Times New Roman" w:hAnsi="Times New Roman"/>
          <w:lang w:val="ru-RU" w:eastAsia="ru-RU"/>
        </w:rPr>
        <w:t xml:space="preserve"> Земельного кодекса РФ;</w:t>
      </w:r>
      <w:proofErr w:type="gramEnd"/>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proofErr w:type="gramStart"/>
      <w:r w:rsidRPr="004074E8">
        <w:rPr>
          <w:rFonts w:ascii="Times New Roman" w:hAnsi="Times New Roman"/>
          <w:lang w:val="ru-RU" w:eastAsia="ru-RU"/>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proofErr w:type="gramStart"/>
      <w:r w:rsidRPr="004074E8">
        <w:rPr>
          <w:rFonts w:ascii="Times New Roman" w:hAnsi="Times New Roman"/>
          <w:lang w:val="ru-RU" w:eastAsia="ru-RU"/>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4074E8">
          <w:rPr>
            <w:rStyle w:val="afa"/>
            <w:rFonts w:ascii="Times New Roman" w:hAnsi="Times New Roman"/>
            <w:lang w:val="ru-RU" w:eastAsia="ru-RU"/>
          </w:rPr>
          <w:t>пунктом 3 статьи 39.36</w:t>
        </w:r>
      </w:hyperlink>
      <w:r w:rsidRPr="004074E8">
        <w:rPr>
          <w:rFonts w:ascii="Times New Roman" w:hAnsi="Times New Roman"/>
          <w:lang w:val="ru-RU" w:eastAsia="ru-RU"/>
        </w:rPr>
        <w:t xml:space="preserve"> Земельного кодекса РФ, и это не препятствует</w:t>
      </w:r>
      <w:proofErr w:type="gramEnd"/>
      <w:r w:rsidRPr="004074E8">
        <w:rPr>
          <w:rFonts w:ascii="Times New Roman" w:hAnsi="Times New Roman"/>
          <w:lang w:val="ru-RU"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proofErr w:type="gramStart"/>
      <w:r w:rsidRPr="004074E8">
        <w:rPr>
          <w:rFonts w:ascii="Times New Roman" w:hAnsi="Times New Roman"/>
          <w:lang w:val="ru-RU" w:eastAsia="ru-RU"/>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074E8">
        <w:rPr>
          <w:rFonts w:ascii="Times New Roman" w:hAnsi="Times New Roman"/>
          <w:lang w:val="ru-RU" w:eastAsia="ru-RU"/>
        </w:rPr>
        <w:t xml:space="preserve"> незавершенного строительства;</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proofErr w:type="gramStart"/>
      <w:r w:rsidRPr="004074E8">
        <w:rPr>
          <w:rFonts w:ascii="Times New Roman" w:hAnsi="Times New Roman"/>
          <w:lang w:val="ru-RU" w:eastAsia="ru-RU"/>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074E8">
        <w:rPr>
          <w:rFonts w:ascii="Times New Roman" w:hAnsi="Times New Roman"/>
          <w:lang w:val="ru-RU" w:eastAsia="ru-RU"/>
        </w:rPr>
        <w:t xml:space="preserve"> для целей резервирования;</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proofErr w:type="gramStart"/>
      <w:r w:rsidRPr="004074E8">
        <w:rPr>
          <w:rFonts w:ascii="Times New Roman" w:hAnsi="Times New Roman"/>
          <w:lang w:val="ru-RU" w:eastAsia="ru-RU"/>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proofErr w:type="gramStart"/>
      <w:r w:rsidRPr="004074E8">
        <w:rPr>
          <w:rFonts w:ascii="Times New Roman" w:hAnsi="Times New Roman"/>
          <w:lang w:val="ru-RU" w:eastAsia="ru-RU"/>
        </w:rPr>
        <w:t xml:space="preserve">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4074E8">
        <w:rPr>
          <w:rFonts w:ascii="Times New Roman" w:hAnsi="Times New Roman"/>
          <w:lang w:val="ru-RU" w:eastAsia="ru-RU"/>
        </w:rPr>
        <w:lastRenderedPageBreak/>
        <w:t>регионального</w:t>
      </w:r>
      <w:proofErr w:type="gramEnd"/>
      <w:r w:rsidRPr="004074E8">
        <w:rPr>
          <w:rFonts w:ascii="Times New Roman" w:hAnsi="Times New Roman"/>
          <w:lang w:val="ru-RU"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proofErr w:type="gramStart"/>
      <w:r w:rsidRPr="004074E8">
        <w:rPr>
          <w:rFonts w:ascii="Times New Roman" w:hAnsi="Times New Roman"/>
          <w:lang w:val="ru-RU" w:eastAsia="ru-RU"/>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074E8">
        <w:rPr>
          <w:rFonts w:ascii="Times New Roman" w:hAnsi="Times New Roman"/>
          <w:lang w:val="ru-RU"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 xml:space="preserve">14) указанный в заявлении о предоставлении земельного участка земельный участок является предметом аукциона, </w:t>
      </w:r>
      <w:proofErr w:type="gramStart"/>
      <w:r w:rsidRPr="004074E8">
        <w:rPr>
          <w:rFonts w:ascii="Times New Roman" w:hAnsi="Times New Roman"/>
          <w:lang w:val="ru-RU" w:eastAsia="ru-RU"/>
        </w:rPr>
        <w:t>извещение</w:t>
      </w:r>
      <w:proofErr w:type="gramEnd"/>
      <w:r w:rsidRPr="004074E8">
        <w:rPr>
          <w:rFonts w:ascii="Times New Roman" w:hAnsi="Times New Roman"/>
          <w:lang w:val="ru-RU" w:eastAsia="ru-RU"/>
        </w:rPr>
        <w:t xml:space="preserve"> о проведении которого размещено в соответствии с </w:t>
      </w:r>
      <w:hyperlink r:id="rId26" w:history="1">
        <w:r w:rsidRPr="004074E8">
          <w:rPr>
            <w:rStyle w:val="afa"/>
            <w:rFonts w:ascii="Times New Roman" w:hAnsi="Times New Roman"/>
            <w:lang w:val="ru-RU" w:eastAsia="ru-RU"/>
          </w:rPr>
          <w:t>пунктом 19 статьи 39.11</w:t>
        </w:r>
      </w:hyperlink>
      <w:r w:rsidRPr="004074E8">
        <w:rPr>
          <w:rFonts w:ascii="Times New Roman" w:hAnsi="Times New Roman"/>
          <w:lang w:val="ru-RU" w:eastAsia="ru-RU"/>
        </w:rPr>
        <w:t xml:space="preserve"> Земельного кодекса РФ;</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proofErr w:type="gramStart"/>
      <w:r w:rsidRPr="004074E8">
        <w:rPr>
          <w:rFonts w:ascii="Times New Roman" w:hAnsi="Times New Roman"/>
          <w:lang w:val="ru-RU" w:eastAsia="ru-RU"/>
        </w:rPr>
        <w:t xml:space="preserve">15) в отношении земельного участка, указанного в заявлении о его предоставлении, поступило предусмотренное </w:t>
      </w:r>
      <w:hyperlink r:id="rId27" w:history="1">
        <w:r w:rsidRPr="004074E8">
          <w:rPr>
            <w:rStyle w:val="afa"/>
            <w:rFonts w:ascii="Times New Roman" w:hAnsi="Times New Roman"/>
            <w:lang w:val="ru-RU" w:eastAsia="ru-RU"/>
          </w:rPr>
          <w:t>подпунктом 6 пункта 4 статьи 39.11</w:t>
        </w:r>
      </w:hyperlink>
      <w:r w:rsidRPr="004074E8">
        <w:rPr>
          <w:rFonts w:ascii="Times New Roman" w:hAnsi="Times New Roman"/>
          <w:lang w:val="ru-RU"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4074E8">
          <w:rPr>
            <w:rStyle w:val="afa"/>
            <w:rFonts w:ascii="Times New Roman" w:hAnsi="Times New Roman"/>
            <w:lang w:val="ru-RU" w:eastAsia="ru-RU"/>
          </w:rPr>
          <w:t>подпунктом 4 пункта 4 статьи 39.11</w:t>
        </w:r>
      </w:hyperlink>
      <w:r w:rsidRPr="004074E8">
        <w:rPr>
          <w:rFonts w:ascii="Times New Roman" w:hAnsi="Times New Roman"/>
          <w:lang w:val="ru-RU" w:eastAsia="ru-RU"/>
        </w:rPr>
        <w:t xml:space="preserve"> Земельного кодекса РФ и уполномоченным органом не</w:t>
      </w:r>
      <w:proofErr w:type="gramEnd"/>
      <w:r w:rsidRPr="004074E8">
        <w:rPr>
          <w:rFonts w:ascii="Times New Roman" w:hAnsi="Times New Roman"/>
          <w:lang w:val="ru-RU" w:eastAsia="ru-RU"/>
        </w:rPr>
        <w:t xml:space="preserve"> принято решение об отказе в проведении этого аукциона по основаниям, предусмотренным </w:t>
      </w:r>
      <w:hyperlink r:id="rId29" w:history="1">
        <w:r w:rsidRPr="004074E8">
          <w:rPr>
            <w:rStyle w:val="afa"/>
            <w:rFonts w:ascii="Times New Roman" w:hAnsi="Times New Roman"/>
            <w:lang w:val="ru-RU" w:eastAsia="ru-RU"/>
          </w:rPr>
          <w:t>пунктом 8 статьи 39.11</w:t>
        </w:r>
      </w:hyperlink>
      <w:r w:rsidRPr="004074E8">
        <w:rPr>
          <w:rFonts w:ascii="Times New Roman" w:hAnsi="Times New Roman"/>
          <w:lang w:val="ru-RU" w:eastAsia="ru-RU"/>
        </w:rPr>
        <w:t xml:space="preserve"> Земельного кодекса РФ;</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16) в отношении земельного участка, указанного в заявлен</w:t>
      </w:r>
      <w:proofErr w:type="gramStart"/>
      <w:r w:rsidRPr="004074E8">
        <w:rPr>
          <w:rFonts w:ascii="Times New Roman" w:hAnsi="Times New Roman"/>
          <w:lang w:val="ru-RU" w:eastAsia="ru-RU"/>
        </w:rPr>
        <w:t>ии о е</w:t>
      </w:r>
      <w:proofErr w:type="gramEnd"/>
      <w:r w:rsidRPr="004074E8">
        <w:rPr>
          <w:rFonts w:ascii="Times New Roman" w:hAnsi="Times New Roman"/>
          <w:lang w:val="ru-RU" w:eastAsia="ru-RU"/>
        </w:rPr>
        <w:t xml:space="preserve">го предоставлении, опубликовано и размещено в соответствии с </w:t>
      </w:r>
      <w:hyperlink r:id="rId30" w:history="1">
        <w:r w:rsidRPr="004074E8">
          <w:rPr>
            <w:rStyle w:val="afa"/>
            <w:rFonts w:ascii="Times New Roman" w:hAnsi="Times New Roman"/>
            <w:lang w:val="ru-RU" w:eastAsia="ru-RU"/>
          </w:rPr>
          <w:t>подпунктом 1 пункта 1 статьи 39.18</w:t>
        </w:r>
      </w:hyperlink>
      <w:r w:rsidRPr="004074E8">
        <w:rPr>
          <w:rFonts w:ascii="Times New Roman" w:hAnsi="Times New Roman"/>
          <w:lang w:val="ru-RU"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proofErr w:type="gramStart"/>
      <w:r w:rsidRPr="004074E8">
        <w:rPr>
          <w:rFonts w:ascii="Times New Roman" w:hAnsi="Times New Roman"/>
          <w:lang w:val="ru-RU" w:eastAsia="ru-RU"/>
        </w:rPr>
        <w:t xml:space="preserve">18) испрашиваемый земельный участок не включен в утвержденный в установленном Правительством Российской Федерации </w:t>
      </w:r>
      <w:hyperlink r:id="rId31" w:history="1">
        <w:r w:rsidRPr="004074E8">
          <w:rPr>
            <w:rStyle w:val="afa"/>
            <w:rFonts w:ascii="Times New Roman" w:hAnsi="Times New Roman"/>
            <w:lang w:val="ru-RU" w:eastAsia="ru-RU"/>
          </w:rPr>
          <w:t>порядке</w:t>
        </w:r>
      </w:hyperlink>
      <w:r w:rsidRPr="004074E8">
        <w:rPr>
          <w:rFonts w:ascii="Times New Roman" w:hAnsi="Times New Roman"/>
          <w:lang w:val="ru-RU"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4074E8">
          <w:rPr>
            <w:rStyle w:val="afa"/>
            <w:rFonts w:ascii="Times New Roman" w:hAnsi="Times New Roman"/>
            <w:lang w:val="ru-RU" w:eastAsia="ru-RU"/>
          </w:rPr>
          <w:t>подпунктом 10 пункта 2 статьи 39.10</w:t>
        </w:r>
      </w:hyperlink>
      <w:r w:rsidRPr="004074E8">
        <w:rPr>
          <w:rFonts w:ascii="Times New Roman" w:hAnsi="Times New Roman"/>
          <w:lang w:val="ru-RU" w:eastAsia="ru-RU"/>
        </w:rPr>
        <w:t xml:space="preserve"> Земельного кодекса РФ;</w:t>
      </w:r>
      <w:proofErr w:type="gramEnd"/>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proofErr w:type="gramStart"/>
      <w:r w:rsidRPr="004074E8">
        <w:rPr>
          <w:rFonts w:ascii="Times New Roman" w:hAnsi="Times New Roman"/>
          <w:lang w:val="ru-RU" w:eastAsia="ru-RU"/>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22) предоставление земельного участка на заявленном виде прав не допускается;</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23) в отношении земельного участка, указанного в заявлен</w:t>
      </w:r>
      <w:proofErr w:type="gramStart"/>
      <w:r w:rsidRPr="004074E8">
        <w:rPr>
          <w:rFonts w:ascii="Times New Roman" w:hAnsi="Times New Roman"/>
          <w:lang w:val="ru-RU" w:eastAsia="ru-RU"/>
        </w:rPr>
        <w:t>ии о е</w:t>
      </w:r>
      <w:proofErr w:type="gramEnd"/>
      <w:r w:rsidRPr="004074E8">
        <w:rPr>
          <w:rFonts w:ascii="Times New Roman" w:hAnsi="Times New Roman"/>
          <w:lang w:val="ru-RU" w:eastAsia="ru-RU"/>
        </w:rPr>
        <w:t>го предоставлении, не установлен вид разрешенного использования;</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24) указанный в заявлении о предоставлении земельного участка земельный участок не отнесен к определенной категории земель;</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25) в отношении земельного участка, указанного в заявлен</w:t>
      </w:r>
      <w:proofErr w:type="gramStart"/>
      <w:r w:rsidRPr="004074E8">
        <w:rPr>
          <w:rFonts w:ascii="Times New Roman" w:hAnsi="Times New Roman"/>
          <w:lang w:val="ru-RU" w:eastAsia="ru-RU"/>
        </w:rPr>
        <w:t>ии о е</w:t>
      </w:r>
      <w:proofErr w:type="gramEnd"/>
      <w:r w:rsidRPr="004074E8">
        <w:rPr>
          <w:rFonts w:ascii="Times New Roman" w:hAnsi="Times New Roman"/>
          <w:lang w:val="ru-RU"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proofErr w:type="gramStart"/>
      <w:r w:rsidRPr="004074E8">
        <w:rPr>
          <w:rFonts w:ascii="Times New Roman" w:hAnsi="Times New Roman"/>
          <w:lang w:val="ru-RU" w:eastAsia="ru-RU"/>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074E8">
        <w:rPr>
          <w:rFonts w:ascii="Times New Roman" w:hAnsi="Times New Roman"/>
          <w:lang w:val="ru-RU" w:eastAsia="ru-RU"/>
        </w:rPr>
        <w:t xml:space="preserve"> сносу или реконструкции;</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lastRenderedPageBreak/>
        <w:t>27) границы земельного участка, указанного в заявлен</w:t>
      </w:r>
      <w:proofErr w:type="gramStart"/>
      <w:r w:rsidRPr="004074E8">
        <w:rPr>
          <w:rFonts w:ascii="Times New Roman" w:hAnsi="Times New Roman"/>
          <w:lang w:val="ru-RU" w:eastAsia="ru-RU"/>
        </w:rPr>
        <w:t>ии о е</w:t>
      </w:r>
      <w:proofErr w:type="gramEnd"/>
      <w:r w:rsidRPr="004074E8">
        <w:rPr>
          <w:rFonts w:ascii="Times New Roman" w:hAnsi="Times New Roman"/>
          <w:lang w:val="ru-RU" w:eastAsia="ru-RU"/>
        </w:rPr>
        <w:t xml:space="preserve">го предоставлении, подлежат уточнению в соответствии с Федеральным </w:t>
      </w:r>
      <w:hyperlink r:id="rId33" w:history="1">
        <w:r w:rsidRPr="004074E8">
          <w:rPr>
            <w:rStyle w:val="afa"/>
            <w:rFonts w:ascii="Times New Roman" w:hAnsi="Times New Roman"/>
            <w:lang w:val="ru-RU" w:eastAsia="ru-RU"/>
          </w:rPr>
          <w:t>законом</w:t>
        </w:r>
      </w:hyperlink>
      <w:r w:rsidRPr="004074E8">
        <w:rPr>
          <w:rFonts w:ascii="Times New Roman" w:hAnsi="Times New Roman"/>
          <w:lang w:val="ru-RU" w:eastAsia="ru-RU"/>
        </w:rPr>
        <w:t xml:space="preserve"> «О государственной регистрации недвижимости»;</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r w:rsidRPr="004074E8">
        <w:rPr>
          <w:rFonts w:ascii="Times New Roman" w:hAnsi="Times New Roman"/>
          <w:lang w:val="ru-RU" w:eastAsia="ru-RU"/>
        </w:rPr>
        <w:t>28) площадь земельного участка, указанного в заявлен</w:t>
      </w:r>
      <w:proofErr w:type="gramStart"/>
      <w:r w:rsidRPr="004074E8">
        <w:rPr>
          <w:rFonts w:ascii="Times New Roman" w:hAnsi="Times New Roman"/>
          <w:lang w:val="ru-RU" w:eastAsia="ru-RU"/>
        </w:rPr>
        <w:t>ии о е</w:t>
      </w:r>
      <w:proofErr w:type="gramEnd"/>
      <w:r w:rsidRPr="004074E8">
        <w:rPr>
          <w:rFonts w:ascii="Times New Roman" w:hAnsi="Times New Roman"/>
          <w:lang w:val="ru-RU"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074E8" w:rsidRPr="004074E8" w:rsidRDefault="004074E8" w:rsidP="004074E8">
      <w:pPr>
        <w:autoSpaceDE w:val="0"/>
        <w:autoSpaceDN w:val="0"/>
        <w:adjustRightInd w:val="0"/>
        <w:spacing w:after="0" w:line="240" w:lineRule="auto"/>
        <w:ind w:firstLine="709"/>
        <w:jc w:val="both"/>
        <w:rPr>
          <w:rFonts w:ascii="Times New Roman" w:hAnsi="Times New Roman"/>
          <w:lang w:val="ru-RU" w:eastAsia="ru-RU"/>
        </w:rPr>
      </w:pPr>
      <w:proofErr w:type="gramStart"/>
      <w:r w:rsidRPr="004074E8">
        <w:rPr>
          <w:rFonts w:ascii="Times New Roman" w:hAnsi="Times New Roman"/>
          <w:lang w:val="ru-RU" w:eastAsia="ru-RU"/>
        </w:rPr>
        <w:t xml:space="preserve">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history="1">
        <w:r w:rsidRPr="004074E8">
          <w:rPr>
            <w:rStyle w:val="afa"/>
            <w:rFonts w:ascii="Times New Roman" w:hAnsi="Times New Roman"/>
            <w:lang w:val="ru-RU" w:eastAsia="ru-RU"/>
          </w:rPr>
          <w:t>частью 4 статьи 18</w:t>
        </w:r>
      </w:hyperlink>
      <w:r w:rsidRPr="004074E8">
        <w:rPr>
          <w:rFonts w:ascii="Times New Roman" w:hAnsi="Times New Roman"/>
          <w:lang w:val="ru-RU"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074E8">
        <w:rPr>
          <w:rFonts w:ascii="Times New Roman" w:hAnsi="Times New Roman"/>
          <w:lang w:val="ru-RU" w:eastAsia="ru-RU"/>
        </w:rPr>
        <w:t xml:space="preserve"> </w:t>
      </w:r>
      <w:hyperlink r:id="rId35" w:history="1">
        <w:r w:rsidRPr="004074E8">
          <w:rPr>
            <w:rStyle w:val="afa"/>
            <w:rFonts w:ascii="Times New Roman" w:hAnsi="Times New Roman"/>
            <w:lang w:val="ru-RU" w:eastAsia="ru-RU"/>
          </w:rPr>
          <w:t>частью 3 статьи 14</w:t>
        </w:r>
      </w:hyperlink>
      <w:r w:rsidRPr="004074E8">
        <w:rPr>
          <w:rFonts w:ascii="Times New Roman" w:hAnsi="Times New Roman"/>
          <w:lang w:val="ru-RU" w:eastAsia="ru-RU"/>
        </w:rPr>
        <w:t xml:space="preserve"> указанного Федерального закона</w:t>
      </w:r>
      <w:proofErr w:type="gramStart"/>
      <w:r w:rsidRPr="004074E8">
        <w:rPr>
          <w:rFonts w:ascii="Times New Roman" w:hAnsi="Times New Roman"/>
          <w:lang w:val="ru-RU" w:eastAsia="ru-RU"/>
        </w:rPr>
        <w:t>.».</w:t>
      </w:r>
      <w:proofErr w:type="gramEnd"/>
    </w:p>
    <w:p w:rsidR="004074E8" w:rsidRPr="004074E8" w:rsidRDefault="004074E8" w:rsidP="004074E8">
      <w:pPr>
        <w:suppressAutoHyphens/>
        <w:autoSpaceDE w:val="0"/>
        <w:snapToGrid w:val="0"/>
        <w:spacing w:after="0" w:line="240" w:lineRule="auto"/>
        <w:ind w:firstLine="709"/>
        <w:jc w:val="both"/>
        <w:rPr>
          <w:rFonts w:ascii="Times New Roman" w:hAnsi="Times New Roman"/>
          <w:lang w:val="ru-RU"/>
        </w:rPr>
      </w:pPr>
      <w:r w:rsidRPr="004074E8">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074E8" w:rsidRPr="004074E8" w:rsidRDefault="004074E8" w:rsidP="004074E8">
      <w:pPr>
        <w:autoSpaceDE w:val="0"/>
        <w:snapToGrid w:val="0"/>
        <w:spacing w:after="0" w:line="240" w:lineRule="auto"/>
        <w:ind w:firstLine="709"/>
        <w:jc w:val="both"/>
        <w:rPr>
          <w:rFonts w:ascii="Times New Roman" w:hAnsi="Times New Roman"/>
          <w:lang w:val="ru-RU"/>
        </w:rPr>
      </w:pPr>
      <w:r w:rsidRPr="004074E8">
        <w:rPr>
          <w:rFonts w:ascii="Times New Roman" w:hAnsi="Times New Roman"/>
          <w:lang w:val="ru-RU"/>
        </w:rPr>
        <w:t xml:space="preserve">3. </w:t>
      </w:r>
      <w:proofErr w:type="gramStart"/>
      <w:r w:rsidRPr="004074E8">
        <w:rPr>
          <w:rFonts w:ascii="Times New Roman" w:hAnsi="Times New Roman"/>
          <w:lang w:val="ru-RU"/>
        </w:rPr>
        <w:t>Разместить изменения</w:t>
      </w:r>
      <w:proofErr w:type="gramEnd"/>
      <w:r w:rsidRPr="004074E8">
        <w:rPr>
          <w:rFonts w:ascii="Times New Roman" w:hAnsi="Times New Roman"/>
          <w:lang w:val="ru-RU"/>
        </w:rPr>
        <w:t xml:space="preserve">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6" w:history="1">
        <w:r>
          <w:rPr>
            <w:rStyle w:val="afa"/>
            <w:rFonts w:ascii="Times New Roman" w:hAnsi="Times New Roman"/>
          </w:rPr>
          <w:t>www</w:t>
        </w:r>
        <w:r w:rsidRPr="004074E8">
          <w:rPr>
            <w:rStyle w:val="afa"/>
            <w:rFonts w:ascii="Times New Roman" w:hAnsi="Times New Roman"/>
            <w:lang w:val="ru-RU"/>
          </w:rPr>
          <w:t>.</w:t>
        </w:r>
        <w:proofErr w:type="spellStart"/>
        <w:r>
          <w:rPr>
            <w:rStyle w:val="afa"/>
            <w:rFonts w:ascii="Times New Roman" w:hAnsi="Times New Roman"/>
          </w:rPr>
          <w:t>gosuslugi</w:t>
        </w:r>
        <w:proofErr w:type="spellEnd"/>
        <w:r w:rsidRPr="004074E8">
          <w:rPr>
            <w:rStyle w:val="afa"/>
            <w:rFonts w:ascii="Times New Roman" w:hAnsi="Times New Roman"/>
            <w:lang w:val="ru-RU"/>
          </w:rPr>
          <w:t>.</w:t>
        </w:r>
        <w:proofErr w:type="spellStart"/>
        <w:r>
          <w:rPr>
            <w:rStyle w:val="afa"/>
            <w:rFonts w:ascii="Times New Roman" w:hAnsi="Times New Roman"/>
          </w:rPr>
          <w:t>ru</w:t>
        </w:r>
        <w:proofErr w:type="spellEnd"/>
      </w:hyperlink>
      <w:r w:rsidRPr="004074E8">
        <w:rPr>
          <w:rFonts w:ascii="Times New Roman" w:hAnsi="Times New Roman"/>
          <w:lang w:val="ru-RU"/>
        </w:rPr>
        <w:t>).</w:t>
      </w:r>
    </w:p>
    <w:p w:rsidR="004074E8" w:rsidRDefault="004074E8" w:rsidP="004074E8">
      <w:pPr>
        <w:spacing w:after="0" w:line="240" w:lineRule="auto"/>
        <w:jc w:val="both"/>
        <w:rPr>
          <w:rFonts w:ascii="Times New Roman" w:hAnsi="Times New Roman"/>
          <w:lang w:val="ru-RU"/>
        </w:rPr>
      </w:pPr>
    </w:p>
    <w:tbl>
      <w:tblPr>
        <w:tblW w:w="0" w:type="auto"/>
        <w:tblLook w:val="04A0"/>
      </w:tblPr>
      <w:tblGrid>
        <w:gridCol w:w="4786"/>
        <w:gridCol w:w="4925"/>
      </w:tblGrid>
      <w:tr w:rsidR="004074E8" w:rsidTr="004074E8">
        <w:tc>
          <w:tcPr>
            <w:tcW w:w="4786" w:type="dxa"/>
            <w:hideMark/>
          </w:tcPr>
          <w:p w:rsidR="004074E8" w:rsidRDefault="004074E8" w:rsidP="004074E8">
            <w:pPr>
              <w:spacing w:after="0" w:line="240" w:lineRule="auto"/>
              <w:rPr>
                <w:rFonts w:ascii="Times New Roman" w:eastAsia="Calibri" w:hAnsi="Times New Roman"/>
              </w:rPr>
            </w:pPr>
            <w:proofErr w:type="spellStart"/>
            <w:r>
              <w:rPr>
                <w:rFonts w:ascii="Times New Roman" w:hAnsi="Times New Roman"/>
              </w:rPr>
              <w:t>Глава</w:t>
            </w:r>
            <w:proofErr w:type="spellEnd"/>
            <w:r>
              <w:rPr>
                <w:rFonts w:ascii="Times New Roman" w:hAnsi="Times New Roman"/>
              </w:rPr>
              <w:t xml:space="preserve"> Тужинского</w:t>
            </w:r>
          </w:p>
          <w:p w:rsidR="004074E8" w:rsidRDefault="004074E8" w:rsidP="004074E8">
            <w:pPr>
              <w:spacing w:after="0" w:line="240" w:lineRule="auto"/>
              <w:rPr>
                <w:rFonts w:ascii="Times New Roman" w:hAnsi="Times New Roman"/>
              </w:rPr>
            </w:pPr>
            <w:proofErr w:type="spellStart"/>
            <w:r>
              <w:rPr>
                <w:rFonts w:ascii="Times New Roman" w:hAnsi="Times New Roman"/>
              </w:rPr>
              <w:t>муниципального</w:t>
            </w:r>
            <w:proofErr w:type="spellEnd"/>
            <w:r>
              <w:rPr>
                <w:rFonts w:ascii="Times New Roman" w:hAnsi="Times New Roman"/>
              </w:rPr>
              <w:t xml:space="preserve"> </w:t>
            </w:r>
            <w:proofErr w:type="spellStart"/>
            <w:r>
              <w:rPr>
                <w:rFonts w:ascii="Times New Roman" w:hAnsi="Times New Roman"/>
              </w:rPr>
              <w:t>района</w:t>
            </w:r>
            <w:proofErr w:type="spellEnd"/>
          </w:p>
        </w:tc>
        <w:tc>
          <w:tcPr>
            <w:tcW w:w="4925" w:type="dxa"/>
          </w:tcPr>
          <w:p w:rsidR="004074E8" w:rsidRDefault="004074E8" w:rsidP="004074E8">
            <w:pPr>
              <w:spacing w:after="0" w:line="240" w:lineRule="auto"/>
              <w:rPr>
                <w:rFonts w:ascii="Times New Roman" w:eastAsia="Calibri" w:hAnsi="Times New Roman"/>
              </w:rPr>
            </w:pPr>
          </w:p>
          <w:p w:rsidR="004074E8" w:rsidRDefault="004074E8" w:rsidP="004074E8">
            <w:pPr>
              <w:spacing w:after="0" w:line="240" w:lineRule="auto"/>
              <w:rPr>
                <w:rFonts w:ascii="Times New Roman" w:hAnsi="Times New Roman"/>
              </w:rPr>
            </w:pPr>
            <w:r>
              <w:rPr>
                <w:rFonts w:ascii="Times New Roman" w:hAnsi="Times New Roman"/>
              </w:rPr>
              <w:t>Е.В. Видякина</w:t>
            </w:r>
          </w:p>
        </w:tc>
      </w:tr>
    </w:tbl>
    <w:p w:rsidR="004074E8" w:rsidRDefault="004074E8" w:rsidP="004074E8">
      <w:pPr>
        <w:spacing w:after="0" w:line="240" w:lineRule="auto"/>
        <w:rPr>
          <w:rFonts w:ascii="Times New Roman" w:hAnsi="Times New Roman"/>
          <w:lang w:val="ru-RU"/>
        </w:rPr>
      </w:pPr>
    </w:p>
    <w:p w:rsidR="00650D45" w:rsidRPr="00FB0465" w:rsidRDefault="00650D45" w:rsidP="00650D45">
      <w:pPr>
        <w:autoSpaceDE w:val="0"/>
        <w:autoSpaceDN w:val="0"/>
        <w:adjustRightInd w:val="0"/>
        <w:spacing w:after="360"/>
        <w:jc w:val="center"/>
        <w:rPr>
          <w:rFonts w:ascii="Times New Roman" w:hAnsi="Times New Roman"/>
        </w:rPr>
      </w:pPr>
      <w:r>
        <w:rPr>
          <w:rFonts w:ascii="Times New Roman" w:hAnsi="Times New Roman"/>
          <w:noProof/>
          <w:lang w:val="ru-RU" w:eastAsia="ru-RU" w:bidi="ar-SA"/>
        </w:rPr>
        <w:drawing>
          <wp:inline distT="0" distB="0" distL="0" distR="0">
            <wp:extent cx="409575" cy="511969"/>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srcRect/>
                    <a:stretch>
                      <a:fillRect/>
                    </a:stretch>
                  </pic:blipFill>
                  <pic:spPr bwMode="auto">
                    <a:xfrm>
                      <a:off x="0" y="0"/>
                      <a:ext cx="409575" cy="511969"/>
                    </a:xfrm>
                    <a:prstGeom prst="rect">
                      <a:avLst/>
                    </a:prstGeom>
                    <a:noFill/>
                    <a:ln w="9525">
                      <a:noFill/>
                      <a:miter lim="800000"/>
                      <a:headEnd/>
                      <a:tailEnd/>
                    </a:ln>
                  </pic:spPr>
                </pic:pic>
              </a:graphicData>
            </a:graphic>
          </wp:inline>
        </w:drawing>
      </w:r>
    </w:p>
    <w:p w:rsidR="00650D45" w:rsidRPr="00FB0465" w:rsidRDefault="00650D45" w:rsidP="00650D45">
      <w:pPr>
        <w:pStyle w:val="ConsPlusTitle"/>
        <w:contextualSpacing/>
        <w:jc w:val="center"/>
        <w:rPr>
          <w:rFonts w:ascii="Times New Roman" w:hAnsi="Times New Roman" w:cs="Times New Roman"/>
          <w:sz w:val="22"/>
          <w:szCs w:val="22"/>
        </w:rPr>
      </w:pPr>
      <w:r w:rsidRPr="00FB0465">
        <w:rPr>
          <w:rFonts w:ascii="Times New Roman" w:hAnsi="Times New Roman" w:cs="Times New Roman"/>
          <w:sz w:val="22"/>
          <w:szCs w:val="22"/>
        </w:rPr>
        <w:t>АДМИНИСТРАЦИЯ ТУЖИНСКОГО МУНИЦИПАЛЬНОГО РАЙОНА</w:t>
      </w:r>
    </w:p>
    <w:p w:rsidR="00650D45" w:rsidRPr="00FB0465" w:rsidRDefault="00650D45" w:rsidP="00650D45">
      <w:pPr>
        <w:pStyle w:val="ConsPlusTitle"/>
        <w:contextualSpacing/>
        <w:jc w:val="center"/>
        <w:rPr>
          <w:rFonts w:ascii="Times New Roman" w:hAnsi="Times New Roman" w:cs="Times New Roman"/>
          <w:sz w:val="22"/>
          <w:szCs w:val="22"/>
        </w:rPr>
      </w:pPr>
      <w:r w:rsidRPr="00FB0465">
        <w:rPr>
          <w:rFonts w:ascii="Times New Roman" w:hAnsi="Times New Roman" w:cs="Times New Roman"/>
          <w:sz w:val="22"/>
          <w:szCs w:val="22"/>
        </w:rPr>
        <w:t>КИРОВСКОЙ ОБЛАСТИ</w:t>
      </w:r>
    </w:p>
    <w:p w:rsidR="00650D45" w:rsidRPr="00FB0465" w:rsidRDefault="00650D45" w:rsidP="00650D45">
      <w:pPr>
        <w:pStyle w:val="ConsPlusTitle"/>
        <w:contextualSpacing/>
        <w:jc w:val="center"/>
        <w:rPr>
          <w:rFonts w:ascii="Times New Roman" w:hAnsi="Times New Roman" w:cs="Times New Roman"/>
          <w:sz w:val="22"/>
          <w:szCs w:val="22"/>
        </w:rPr>
      </w:pPr>
      <w:r w:rsidRPr="00FB0465">
        <w:rPr>
          <w:rFonts w:ascii="Times New Roman" w:hAnsi="Times New Roman" w:cs="Times New Roman"/>
          <w:sz w:val="22"/>
          <w:szCs w:val="22"/>
        </w:rPr>
        <w:t>ПОСТАНОВЛЕНИЕ</w:t>
      </w:r>
    </w:p>
    <w:p w:rsidR="00650D45" w:rsidRPr="00FB0465" w:rsidRDefault="00650D45" w:rsidP="00650D45">
      <w:pPr>
        <w:pStyle w:val="ConsPlusTitle"/>
        <w:contextualSpacing/>
        <w:rPr>
          <w:rFonts w:ascii="Times New Roman" w:hAnsi="Times New Roman" w:cs="Times New Roman"/>
          <w:b w:val="0"/>
          <w:bCs w:val="0"/>
          <w:sz w:val="22"/>
          <w:szCs w:val="22"/>
          <w:u w:val="single"/>
        </w:rPr>
      </w:pPr>
      <w:r w:rsidRPr="00FB0465">
        <w:rPr>
          <w:rFonts w:ascii="Times New Roman" w:hAnsi="Times New Roman" w:cs="Times New Roman"/>
          <w:b w:val="0"/>
          <w:bCs w:val="0"/>
          <w:sz w:val="22"/>
          <w:szCs w:val="22"/>
        </w:rPr>
        <w:t xml:space="preserve">  </w:t>
      </w:r>
      <w:r w:rsidRPr="00FB0465">
        <w:rPr>
          <w:rFonts w:ascii="Times New Roman" w:hAnsi="Times New Roman" w:cs="Times New Roman"/>
          <w:b w:val="0"/>
          <w:bCs w:val="0"/>
          <w:sz w:val="22"/>
          <w:szCs w:val="22"/>
          <w:u w:val="single"/>
        </w:rPr>
        <w:t>09.08.2018</w:t>
      </w:r>
      <w:r w:rsidRPr="00FB0465">
        <w:rPr>
          <w:rFonts w:ascii="Times New Roman" w:hAnsi="Times New Roman" w:cs="Times New Roman"/>
          <w:b w:val="0"/>
          <w:bCs w:val="0"/>
          <w:sz w:val="22"/>
          <w:szCs w:val="22"/>
        </w:rPr>
        <w:t xml:space="preserve">                                                                                                              № </w:t>
      </w:r>
      <w:r w:rsidRPr="00FB0465">
        <w:rPr>
          <w:rFonts w:ascii="Times New Roman" w:hAnsi="Times New Roman" w:cs="Times New Roman"/>
          <w:b w:val="0"/>
          <w:bCs w:val="0"/>
          <w:sz w:val="22"/>
          <w:szCs w:val="22"/>
          <w:u w:val="single"/>
        </w:rPr>
        <w:t>281</w:t>
      </w:r>
    </w:p>
    <w:p w:rsidR="00650D45" w:rsidRPr="00FB0465" w:rsidRDefault="00650D45" w:rsidP="00650D45">
      <w:pPr>
        <w:pStyle w:val="ConsPlusTitle"/>
        <w:contextualSpacing/>
        <w:jc w:val="center"/>
        <w:rPr>
          <w:rFonts w:ascii="Times New Roman" w:hAnsi="Times New Roman" w:cs="Times New Roman"/>
          <w:b w:val="0"/>
          <w:bCs w:val="0"/>
          <w:sz w:val="22"/>
          <w:szCs w:val="22"/>
        </w:rPr>
      </w:pPr>
      <w:r w:rsidRPr="00FB0465">
        <w:rPr>
          <w:rFonts w:ascii="Times New Roman" w:hAnsi="Times New Roman" w:cs="Times New Roman"/>
          <w:b w:val="0"/>
          <w:bCs w:val="0"/>
          <w:sz w:val="22"/>
          <w:szCs w:val="22"/>
        </w:rPr>
        <w:t>пгт</w:t>
      </w:r>
      <w:proofErr w:type="gramStart"/>
      <w:r w:rsidRPr="00FB0465">
        <w:rPr>
          <w:rFonts w:ascii="Times New Roman" w:hAnsi="Times New Roman" w:cs="Times New Roman"/>
          <w:b w:val="0"/>
          <w:bCs w:val="0"/>
          <w:sz w:val="22"/>
          <w:szCs w:val="22"/>
        </w:rPr>
        <w:t xml:space="preserve"> Т</w:t>
      </w:r>
      <w:proofErr w:type="gramEnd"/>
      <w:r w:rsidRPr="00FB0465">
        <w:rPr>
          <w:rFonts w:ascii="Times New Roman" w:hAnsi="Times New Roman" w:cs="Times New Roman"/>
          <w:b w:val="0"/>
          <w:bCs w:val="0"/>
          <w:sz w:val="22"/>
          <w:szCs w:val="22"/>
        </w:rPr>
        <w:t>ужа</w:t>
      </w:r>
    </w:p>
    <w:tbl>
      <w:tblPr>
        <w:tblW w:w="10421" w:type="dxa"/>
        <w:tblInd w:w="-106" w:type="dxa"/>
        <w:tblLayout w:type="fixed"/>
        <w:tblLook w:val="0000"/>
      </w:tblPr>
      <w:tblGrid>
        <w:gridCol w:w="10279"/>
        <w:gridCol w:w="142"/>
      </w:tblGrid>
      <w:tr w:rsidR="00650D45" w:rsidRPr="00650D45" w:rsidTr="00650D45">
        <w:trPr>
          <w:gridAfter w:val="1"/>
          <w:wAfter w:w="142" w:type="dxa"/>
        </w:trPr>
        <w:tc>
          <w:tcPr>
            <w:tcW w:w="10279" w:type="dxa"/>
          </w:tcPr>
          <w:p w:rsidR="00650D45" w:rsidRDefault="00650D45" w:rsidP="00650D45">
            <w:pPr>
              <w:suppressAutoHyphens/>
              <w:autoSpaceDE w:val="0"/>
              <w:snapToGrid w:val="0"/>
              <w:spacing w:after="0" w:line="240" w:lineRule="auto"/>
              <w:contextualSpacing/>
              <w:rPr>
                <w:rFonts w:ascii="Times New Roman" w:hAnsi="Times New Roman"/>
                <w:b/>
                <w:bCs/>
                <w:lang w:val="ru-RU"/>
              </w:rPr>
            </w:pPr>
            <w:r w:rsidRPr="00650D45">
              <w:rPr>
                <w:rFonts w:ascii="Times New Roman" w:hAnsi="Times New Roman"/>
                <w:b/>
                <w:bCs/>
                <w:lang w:val="ru-RU"/>
              </w:rPr>
              <w:t xml:space="preserve">О внесении изменений в постановление администрации Тужинского муниципального района </w:t>
            </w:r>
          </w:p>
          <w:p w:rsidR="00650D45" w:rsidRPr="00650D45" w:rsidRDefault="00650D45" w:rsidP="00650D45">
            <w:pPr>
              <w:suppressAutoHyphens/>
              <w:autoSpaceDE w:val="0"/>
              <w:snapToGrid w:val="0"/>
              <w:spacing w:after="0" w:line="240" w:lineRule="auto"/>
              <w:contextualSpacing/>
              <w:rPr>
                <w:rFonts w:ascii="Times New Roman" w:hAnsi="Times New Roman"/>
                <w:b/>
                <w:bCs/>
                <w:lang w:val="ru-RU"/>
              </w:rPr>
            </w:pPr>
            <w:r w:rsidRPr="00650D45">
              <w:rPr>
                <w:rFonts w:ascii="Times New Roman" w:hAnsi="Times New Roman"/>
                <w:b/>
                <w:bCs/>
                <w:lang w:val="ru-RU"/>
              </w:rPr>
              <w:t>от 28.12.2017 №537</w:t>
            </w:r>
          </w:p>
        </w:tc>
      </w:tr>
      <w:tr w:rsidR="00650D45" w:rsidRPr="00822EDF" w:rsidTr="00650D45">
        <w:tc>
          <w:tcPr>
            <w:tcW w:w="10421" w:type="dxa"/>
            <w:gridSpan w:val="2"/>
          </w:tcPr>
          <w:p w:rsidR="00650D45" w:rsidRPr="00650D45" w:rsidRDefault="00650D45" w:rsidP="00650D45">
            <w:pPr>
              <w:spacing w:after="0" w:line="240" w:lineRule="auto"/>
              <w:ind w:left="248" w:firstLine="472"/>
              <w:contextualSpacing/>
              <w:jc w:val="both"/>
              <w:rPr>
                <w:rFonts w:ascii="Times New Roman" w:hAnsi="Times New Roman"/>
                <w:lang w:val="ru-RU"/>
              </w:rPr>
            </w:pPr>
            <w:r w:rsidRPr="00650D45">
              <w:rPr>
                <w:rFonts w:ascii="Times New Roman" w:hAnsi="Times New Roman"/>
                <w:lang w:val="ru-RU"/>
              </w:rPr>
              <w:t>В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№89 (ред. от 01.08.2016)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650D45" w:rsidRPr="00650D45" w:rsidRDefault="00650D45" w:rsidP="00650D45">
            <w:pPr>
              <w:suppressAutoHyphens/>
              <w:autoSpaceDE w:val="0"/>
              <w:snapToGrid w:val="0"/>
              <w:spacing w:after="0" w:line="240" w:lineRule="auto"/>
              <w:ind w:left="248" w:firstLine="472"/>
              <w:contextualSpacing/>
              <w:jc w:val="both"/>
              <w:rPr>
                <w:rFonts w:ascii="Times New Roman" w:hAnsi="Times New Roman"/>
                <w:lang w:val="ru-RU"/>
              </w:rPr>
            </w:pPr>
            <w:r w:rsidRPr="00650D45">
              <w:rPr>
                <w:rFonts w:ascii="Times New Roman" w:hAnsi="Times New Roman"/>
                <w:lang w:val="ru-RU"/>
              </w:rPr>
              <w:t>1. Внести изменения в план реализации муниципальных программ Тужинского муниципального района на 2018 год, утвержденный постановлением администрации Тужинского муниципального района от 28.12.2017 № 537 «Об утверждении плана реализации муниципальных программ Тужинского муниципального района на 2018 год» согласно приложению.</w:t>
            </w:r>
          </w:p>
          <w:p w:rsidR="00650D45" w:rsidRPr="00650D45" w:rsidRDefault="00650D45" w:rsidP="00650D45">
            <w:pPr>
              <w:suppressAutoHyphens/>
              <w:autoSpaceDE w:val="0"/>
              <w:snapToGrid w:val="0"/>
              <w:spacing w:after="0" w:line="240" w:lineRule="auto"/>
              <w:ind w:left="248" w:firstLine="472"/>
              <w:contextualSpacing/>
              <w:jc w:val="both"/>
              <w:rPr>
                <w:rFonts w:ascii="Times New Roman" w:hAnsi="Times New Roman"/>
                <w:color w:val="000000"/>
                <w:lang w:val="ru-RU"/>
              </w:rPr>
            </w:pPr>
            <w:r w:rsidRPr="00650D45">
              <w:rPr>
                <w:rFonts w:ascii="Times New Roman" w:hAnsi="Times New Roman"/>
                <w:lang w:val="ru-RU"/>
              </w:rPr>
              <w:t xml:space="preserve">2. Настоящее постановление вступает в силу с </w:t>
            </w:r>
            <w:r w:rsidRPr="00650D45">
              <w:rPr>
                <w:rFonts w:ascii="Times New Roman" w:hAnsi="Times New Roman"/>
                <w:color w:val="000000"/>
                <w:lang w:val="ru-RU"/>
              </w:rPr>
              <w:t>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50D45" w:rsidRPr="00650D45" w:rsidRDefault="00650D45" w:rsidP="00650D45">
            <w:pPr>
              <w:suppressAutoHyphens/>
              <w:autoSpaceDE w:val="0"/>
              <w:snapToGrid w:val="0"/>
              <w:spacing w:after="0" w:line="240" w:lineRule="auto"/>
              <w:ind w:left="248" w:firstLine="472"/>
              <w:contextualSpacing/>
              <w:jc w:val="both"/>
              <w:rPr>
                <w:rFonts w:ascii="Times New Roman" w:hAnsi="Times New Roman"/>
                <w:lang w:val="ru-RU"/>
              </w:rPr>
            </w:pPr>
          </w:p>
        </w:tc>
      </w:tr>
      <w:tr w:rsidR="00650D45" w:rsidRPr="00822EDF" w:rsidTr="00650D45">
        <w:tc>
          <w:tcPr>
            <w:tcW w:w="10421" w:type="dxa"/>
            <w:gridSpan w:val="2"/>
          </w:tcPr>
          <w:p w:rsidR="00650D45" w:rsidRPr="00650D45" w:rsidRDefault="00650D45" w:rsidP="00650D45">
            <w:pPr>
              <w:suppressAutoHyphens/>
              <w:autoSpaceDE w:val="0"/>
              <w:snapToGrid w:val="0"/>
              <w:spacing w:after="0" w:line="240" w:lineRule="auto"/>
              <w:ind w:right="-2306"/>
              <w:contextualSpacing/>
              <w:rPr>
                <w:rFonts w:ascii="Times New Roman" w:hAnsi="Times New Roman"/>
                <w:lang w:val="ru-RU"/>
              </w:rPr>
            </w:pPr>
            <w:r w:rsidRPr="00650D45">
              <w:rPr>
                <w:rFonts w:ascii="Times New Roman" w:hAnsi="Times New Roman"/>
                <w:lang w:val="ru-RU"/>
              </w:rPr>
              <w:t xml:space="preserve">     Глава Тужинского</w:t>
            </w:r>
          </w:p>
          <w:p w:rsidR="00650D45" w:rsidRPr="00650D45" w:rsidRDefault="00650D45" w:rsidP="00650D45">
            <w:pPr>
              <w:tabs>
                <w:tab w:val="left" w:pos="316"/>
              </w:tabs>
              <w:suppressAutoHyphens/>
              <w:autoSpaceDE w:val="0"/>
              <w:snapToGrid w:val="0"/>
              <w:spacing w:after="0" w:line="240" w:lineRule="auto"/>
              <w:ind w:right="-2306"/>
              <w:contextualSpacing/>
              <w:rPr>
                <w:rFonts w:ascii="Times New Roman" w:hAnsi="Times New Roman"/>
                <w:lang w:val="ru-RU"/>
              </w:rPr>
            </w:pPr>
            <w:r w:rsidRPr="00650D45">
              <w:rPr>
                <w:rFonts w:ascii="Times New Roman" w:hAnsi="Times New Roman"/>
                <w:lang w:val="ru-RU"/>
              </w:rPr>
              <w:t xml:space="preserve">     муниципального района</w:t>
            </w:r>
            <w:r w:rsidRPr="00650D45">
              <w:rPr>
                <w:rFonts w:ascii="Times New Roman" w:hAnsi="Times New Roman"/>
                <w:lang w:val="ru-RU"/>
              </w:rPr>
              <w:tab/>
              <w:t xml:space="preserve">   Е.В. Видякина</w:t>
            </w:r>
          </w:p>
        </w:tc>
      </w:tr>
    </w:tbl>
    <w:p w:rsidR="00650D45" w:rsidRPr="00650D45" w:rsidRDefault="00650D45" w:rsidP="00650D45">
      <w:pPr>
        <w:ind w:left="10065"/>
        <w:rPr>
          <w:rFonts w:ascii="Times New Roman" w:hAnsi="Times New Roman"/>
          <w:lang w:val="ru-RU"/>
        </w:rPr>
        <w:sectPr w:rsidR="00650D45" w:rsidRPr="00650D45" w:rsidSect="00650D45">
          <w:pgSz w:w="11905" w:h="16838"/>
          <w:pgMar w:top="851" w:right="706" w:bottom="851" w:left="993" w:header="720" w:footer="720" w:gutter="0"/>
          <w:cols w:space="720"/>
          <w:noEndnote/>
          <w:docGrid w:linePitch="272"/>
        </w:sectPr>
      </w:pPr>
    </w:p>
    <w:p w:rsidR="00650D45" w:rsidRPr="00FB0465" w:rsidRDefault="00650D45" w:rsidP="00650D45">
      <w:pPr>
        <w:pStyle w:val="ConsPlusNonformat"/>
        <w:spacing w:after="0" w:line="240" w:lineRule="auto"/>
        <w:jc w:val="center"/>
        <w:rPr>
          <w:rFonts w:ascii="Times New Roman" w:hAnsi="Times New Roman" w:cs="Times New Roman"/>
          <w:bCs/>
        </w:rPr>
      </w:pPr>
      <w:r w:rsidRPr="00FB0465">
        <w:rPr>
          <w:rFonts w:ascii="Times New Roman" w:hAnsi="Times New Roman" w:cs="Times New Roman"/>
          <w:b/>
          <w:bCs/>
        </w:rPr>
        <w:lastRenderedPageBreak/>
        <w:tab/>
      </w:r>
      <w:r w:rsidRPr="00FB0465">
        <w:rPr>
          <w:rFonts w:ascii="Times New Roman" w:hAnsi="Times New Roman" w:cs="Times New Roman"/>
          <w:b/>
          <w:bCs/>
        </w:rPr>
        <w:tab/>
      </w:r>
      <w:r w:rsidRPr="00FB0465">
        <w:rPr>
          <w:rFonts w:ascii="Times New Roman" w:hAnsi="Times New Roman" w:cs="Times New Roman"/>
          <w:b/>
          <w:bCs/>
        </w:rPr>
        <w:tab/>
      </w:r>
      <w:r w:rsidRPr="00FB0465">
        <w:rPr>
          <w:rFonts w:ascii="Times New Roman" w:hAnsi="Times New Roman" w:cs="Times New Roman"/>
          <w:b/>
          <w:bCs/>
        </w:rPr>
        <w:tab/>
      </w:r>
      <w:r w:rsidRPr="00FB0465">
        <w:rPr>
          <w:rFonts w:ascii="Times New Roman" w:hAnsi="Times New Roman" w:cs="Times New Roman"/>
          <w:b/>
          <w:bCs/>
        </w:rPr>
        <w:tab/>
      </w:r>
      <w:r w:rsidRPr="00FB0465">
        <w:rPr>
          <w:rFonts w:ascii="Times New Roman" w:hAnsi="Times New Roman" w:cs="Times New Roman"/>
          <w:b/>
          <w:bCs/>
        </w:rPr>
        <w:tab/>
      </w:r>
      <w:r w:rsidRPr="00FB0465">
        <w:rPr>
          <w:rFonts w:ascii="Times New Roman" w:hAnsi="Times New Roman" w:cs="Times New Roman"/>
          <w:b/>
          <w:bCs/>
        </w:rPr>
        <w:tab/>
      </w:r>
      <w:r w:rsidRPr="00FB0465">
        <w:rPr>
          <w:rFonts w:ascii="Times New Roman" w:hAnsi="Times New Roman" w:cs="Times New Roman"/>
          <w:b/>
          <w:bCs/>
        </w:rPr>
        <w:tab/>
      </w:r>
      <w:r w:rsidRPr="00FB0465">
        <w:rPr>
          <w:rFonts w:ascii="Times New Roman" w:hAnsi="Times New Roman" w:cs="Times New Roman"/>
          <w:b/>
          <w:bCs/>
        </w:rPr>
        <w:tab/>
      </w:r>
      <w:r>
        <w:rPr>
          <w:rFonts w:ascii="Times New Roman" w:hAnsi="Times New Roman" w:cs="Times New Roman"/>
          <w:b/>
          <w:bCs/>
        </w:rPr>
        <w:t xml:space="preserve">  </w:t>
      </w:r>
      <w:r w:rsidRPr="00FB0465">
        <w:rPr>
          <w:rFonts w:ascii="Times New Roman" w:hAnsi="Times New Roman" w:cs="Times New Roman"/>
          <w:bCs/>
        </w:rPr>
        <w:t>Приложение</w:t>
      </w:r>
    </w:p>
    <w:p w:rsidR="00650D45" w:rsidRPr="00FB0465" w:rsidRDefault="00650D45" w:rsidP="00650D45">
      <w:pPr>
        <w:pStyle w:val="ConsPlusNonformat"/>
        <w:tabs>
          <w:tab w:val="left" w:pos="10125"/>
        </w:tabs>
        <w:spacing w:after="0" w:line="240" w:lineRule="auto"/>
        <w:rPr>
          <w:rFonts w:ascii="Times New Roman" w:hAnsi="Times New Roman" w:cs="Times New Roman"/>
          <w:bCs/>
        </w:rPr>
      </w:pPr>
      <w:r w:rsidRPr="00FB0465">
        <w:rPr>
          <w:rFonts w:ascii="Times New Roman" w:hAnsi="Times New Roman" w:cs="Times New Roman"/>
          <w:b/>
          <w:bCs/>
        </w:rPr>
        <w:t xml:space="preserve">                                                                                                                                                                       </w:t>
      </w:r>
      <w:r>
        <w:rPr>
          <w:rFonts w:ascii="Times New Roman" w:hAnsi="Times New Roman" w:cs="Times New Roman"/>
          <w:b/>
          <w:bCs/>
        </w:rPr>
        <w:t xml:space="preserve">               </w:t>
      </w:r>
      <w:r w:rsidRPr="00FB0465">
        <w:rPr>
          <w:rFonts w:ascii="Times New Roman" w:hAnsi="Times New Roman" w:cs="Times New Roman"/>
          <w:b/>
          <w:bCs/>
        </w:rPr>
        <w:t xml:space="preserve">  </w:t>
      </w:r>
      <w:r>
        <w:rPr>
          <w:rFonts w:ascii="Times New Roman" w:hAnsi="Times New Roman" w:cs="Times New Roman"/>
          <w:b/>
          <w:bCs/>
        </w:rPr>
        <w:t xml:space="preserve">  </w:t>
      </w:r>
      <w:r w:rsidRPr="00FB0465">
        <w:rPr>
          <w:rFonts w:ascii="Times New Roman" w:hAnsi="Times New Roman" w:cs="Times New Roman"/>
          <w:bCs/>
        </w:rPr>
        <w:t>УТВЕРЖДЕНЫ</w:t>
      </w:r>
    </w:p>
    <w:p w:rsidR="00650D45" w:rsidRPr="00FB0465" w:rsidRDefault="00650D45" w:rsidP="00650D45">
      <w:pPr>
        <w:pStyle w:val="ConsPlusNonformat"/>
        <w:spacing w:after="0" w:line="240" w:lineRule="auto"/>
        <w:jc w:val="center"/>
        <w:rPr>
          <w:rFonts w:ascii="Times New Roman" w:hAnsi="Times New Roman" w:cs="Times New Roman"/>
        </w:rPr>
      </w:pPr>
      <w:r w:rsidRPr="00FB0465">
        <w:rPr>
          <w:rFonts w:ascii="Times New Roman" w:hAnsi="Times New Roman" w:cs="Times New Roman"/>
        </w:rPr>
        <w:t xml:space="preserve">                                                                                                                                             постановлением администрации</w:t>
      </w:r>
    </w:p>
    <w:p w:rsidR="00650D45" w:rsidRPr="00FB0465" w:rsidRDefault="00650D45" w:rsidP="00650D45">
      <w:pPr>
        <w:pStyle w:val="ConsPlusNonformat"/>
        <w:tabs>
          <w:tab w:val="left" w:pos="10065"/>
        </w:tabs>
        <w:spacing w:after="0" w:line="240" w:lineRule="auto"/>
        <w:jc w:val="center"/>
        <w:rPr>
          <w:rFonts w:ascii="Times New Roman" w:hAnsi="Times New Roman" w:cs="Times New Roman"/>
        </w:rPr>
      </w:pPr>
      <w:r w:rsidRPr="00FB0465">
        <w:rPr>
          <w:rFonts w:ascii="Times New Roman" w:hAnsi="Times New Roman" w:cs="Times New Roman"/>
        </w:rPr>
        <w:t xml:space="preserve">                                                                                                                                                    Тужинского муниципального района</w:t>
      </w:r>
    </w:p>
    <w:p w:rsidR="00650D45" w:rsidRPr="00FB0465" w:rsidRDefault="00650D45" w:rsidP="00650D45">
      <w:pPr>
        <w:pStyle w:val="ConsPlusNonformat"/>
        <w:spacing w:after="0" w:line="240" w:lineRule="auto"/>
        <w:jc w:val="center"/>
        <w:rPr>
          <w:rFonts w:ascii="Times New Roman" w:hAnsi="Times New Roman" w:cs="Times New Roman"/>
        </w:rPr>
      </w:pPr>
      <w:r w:rsidRPr="00FB0465">
        <w:rPr>
          <w:rFonts w:ascii="Times New Roman" w:hAnsi="Times New Roman" w:cs="Times New Roman"/>
        </w:rPr>
        <w:t xml:space="preserve">                                                                                             </w:t>
      </w:r>
      <w:r>
        <w:rPr>
          <w:rFonts w:ascii="Times New Roman" w:hAnsi="Times New Roman" w:cs="Times New Roman"/>
        </w:rPr>
        <w:t xml:space="preserve">                               </w:t>
      </w:r>
      <w:r w:rsidRPr="00FB0465">
        <w:rPr>
          <w:rFonts w:ascii="Times New Roman" w:hAnsi="Times New Roman" w:cs="Times New Roman"/>
        </w:rPr>
        <w:t>от  09.08.2018  № 281</w:t>
      </w:r>
    </w:p>
    <w:p w:rsidR="00650D45" w:rsidRPr="00650D45" w:rsidRDefault="00650D45" w:rsidP="00650D45">
      <w:pPr>
        <w:pStyle w:val="ConsPlusNonformat"/>
        <w:spacing w:after="0" w:line="240" w:lineRule="auto"/>
        <w:jc w:val="center"/>
        <w:rPr>
          <w:rFonts w:ascii="Times New Roman" w:hAnsi="Times New Roman" w:cs="Times New Roman"/>
          <w:b/>
          <w:bCs/>
        </w:rPr>
      </w:pPr>
      <w:r w:rsidRPr="00650D45">
        <w:rPr>
          <w:rFonts w:ascii="Times New Roman" w:hAnsi="Times New Roman" w:cs="Times New Roman"/>
          <w:b/>
          <w:bCs/>
        </w:rPr>
        <w:t>Изменения в план реализации муниципальных программ</w:t>
      </w:r>
    </w:p>
    <w:p w:rsidR="00650D45" w:rsidRPr="00650D45" w:rsidRDefault="00650D45" w:rsidP="00650D45">
      <w:pPr>
        <w:pStyle w:val="ConsPlusNonformat"/>
        <w:spacing w:after="0" w:line="240" w:lineRule="auto"/>
        <w:jc w:val="center"/>
        <w:rPr>
          <w:rFonts w:ascii="Times New Roman" w:hAnsi="Times New Roman" w:cs="Times New Roman"/>
          <w:b/>
        </w:rPr>
      </w:pPr>
      <w:r w:rsidRPr="00650D45">
        <w:rPr>
          <w:rFonts w:ascii="Times New Roman" w:hAnsi="Times New Roman" w:cs="Times New Roman"/>
          <w:b/>
        </w:rPr>
        <w:t>Тужинского муниципального района на 2018 год</w:t>
      </w:r>
    </w:p>
    <w:tbl>
      <w:tblPr>
        <w:tblW w:w="15660" w:type="dxa"/>
        <w:tblInd w:w="-67" w:type="dxa"/>
        <w:tblLayout w:type="fixed"/>
        <w:tblCellMar>
          <w:left w:w="75" w:type="dxa"/>
          <w:right w:w="75" w:type="dxa"/>
        </w:tblCellMar>
        <w:tblLook w:val="0000"/>
      </w:tblPr>
      <w:tblGrid>
        <w:gridCol w:w="533"/>
        <w:gridCol w:w="293"/>
        <w:gridCol w:w="86"/>
        <w:gridCol w:w="2039"/>
        <w:gridCol w:w="1062"/>
        <w:gridCol w:w="807"/>
        <w:gridCol w:w="909"/>
        <w:gridCol w:w="1304"/>
        <w:gridCol w:w="1238"/>
        <w:gridCol w:w="298"/>
        <w:gridCol w:w="41"/>
        <w:gridCol w:w="7050"/>
      </w:tblGrid>
      <w:tr w:rsidR="00650D45" w:rsidRPr="00822EDF" w:rsidTr="00650D45">
        <w:trPr>
          <w:trHeight w:val="360"/>
        </w:trPr>
        <w:tc>
          <w:tcPr>
            <w:tcW w:w="826" w:type="dxa"/>
            <w:gridSpan w:val="2"/>
            <w:vMerge w:val="restart"/>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N </w:t>
            </w:r>
            <w:proofErr w:type="spellStart"/>
            <w:proofErr w:type="gramStart"/>
            <w:r w:rsidRPr="00FB0465">
              <w:rPr>
                <w:sz w:val="22"/>
                <w:szCs w:val="22"/>
              </w:rPr>
              <w:t>п</w:t>
            </w:r>
            <w:proofErr w:type="spellEnd"/>
            <w:proofErr w:type="gramEnd"/>
            <w:r w:rsidRPr="00FB0465">
              <w:rPr>
                <w:sz w:val="22"/>
                <w:szCs w:val="22"/>
              </w:rPr>
              <w:t>/</w:t>
            </w:r>
            <w:proofErr w:type="spellStart"/>
            <w:r w:rsidRPr="00FB0465">
              <w:rPr>
                <w:sz w:val="22"/>
                <w:szCs w:val="22"/>
              </w:rPr>
              <w:t>п</w:t>
            </w:r>
            <w:proofErr w:type="spellEnd"/>
            <w:r w:rsidRPr="00FB0465">
              <w:rPr>
                <w:sz w:val="22"/>
                <w:szCs w:val="22"/>
              </w:rPr>
              <w:t xml:space="preserve"> </w:t>
            </w:r>
          </w:p>
        </w:tc>
        <w:tc>
          <w:tcPr>
            <w:tcW w:w="2125" w:type="dxa"/>
            <w:gridSpan w:val="2"/>
            <w:vMerge w:val="restart"/>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   Наименование   </w:t>
            </w:r>
            <w:r w:rsidRPr="00FB0465">
              <w:rPr>
                <w:sz w:val="22"/>
                <w:szCs w:val="22"/>
              </w:rPr>
              <w:br/>
              <w:t xml:space="preserve">муниципальной  </w:t>
            </w:r>
            <w:r w:rsidRPr="00FB0465">
              <w:rPr>
                <w:sz w:val="22"/>
                <w:szCs w:val="22"/>
              </w:rPr>
              <w:br/>
              <w:t xml:space="preserve">    программы,    </w:t>
            </w:r>
            <w:r w:rsidRPr="00FB0465">
              <w:rPr>
                <w:sz w:val="22"/>
                <w:szCs w:val="22"/>
              </w:rPr>
              <w:br/>
              <w:t xml:space="preserve">  подпрограммы,   </w:t>
            </w:r>
            <w:r w:rsidRPr="00FB0465">
              <w:rPr>
                <w:sz w:val="22"/>
                <w:szCs w:val="22"/>
              </w:rPr>
              <w:br/>
              <w:t xml:space="preserve">    отдельного    </w:t>
            </w:r>
            <w:r w:rsidRPr="00FB0465">
              <w:rPr>
                <w:sz w:val="22"/>
                <w:szCs w:val="22"/>
              </w:rPr>
              <w:br/>
              <w:t xml:space="preserve">   мероприятия,   </w:t>
            </w:r>
            <w:r w:rsidRPr="00FB0465">
              <w:rPr>
                <w:sz w:val="22"/>
                <w:szCs w:val="22"/>
              </w:rPr>
              <w:br/>
              <w:t xml:space="preserve">   мероприятия,   </w:t>
            </w:r>
            <w:r w:rsidRPr="00FB0465">
              <w:rPr>
                <w:sz w:val="22"/>
                <w:szCs w:val="22"/>
              </w:rPr>
              <w:br/>
              <w:t>входящего в состав</w:t>
            </w:r>
            <w:r w:rsidRPr="00FB0465">
              <w:rPr>
                <w:sz w:val="22"/>
                <w:szCs w:val="22"/>
              </w:rPr>
              <w:br/>
              <w:t xml:space="preserve">    отдельного    </w:t>
            </w:r>
            <w:r w:rsidRPr="00FB0465">
              <w:rPr>
                <w:sz w:val="22"/>
                <w:szCs w:val="22"/>
              </w:rPr>
              <w:br/>
              <w:t xml:space="preserve">   мероприятия    </w:t>
            </w:r>
          </w:p>
        </w:tc>
        <w:tc>
          <w:tcPr>
            <w:tcW w:w="1062" w:type="dxa"/>
            <w:vMerge w:val="restart"/>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roofErr w:type="spellStart"/>
            <w:r w:rsidRPr="00FB0465">
              <w:rPr>
                <w:sz w:val="22"/>
                <w:szCs w:val="22"/>
              </w:rPr>
              <w:t>Ответс</w:t>
            </w:r>
            <w:proofErr w:type="gramStart"/>
            <w:r w:rsidRPr="00FB0465">
              <w:rPr>
                <w:sz w:val="22"/>
                <w:szCs w:val="22"/>
              </w:rPr>
              <w:t>т</w:t>
            </w:r>
            <w:proofErr w:type="spellEnd"/>
            <w:r w:rsidRPr="00FB0465">
              <w:rPr>
                <w:sz w:val="22"/>
                <w:szCs w:val="22"/>
              </w:rPr>
              <w:t>-</w:t>
            </w:r>
            <w:proofErr w:type="gramEnd"/>
            <w:r w:rsidRPr="00FB0465">
              <w:rPr>
                <w:sz w:val="22"/>
                <w:szCs w:val="22"/>
              </w:rPr>
              <w:br/>
              <w:t xml:space="preserve">венный  </w:t>
            </w:r>
            <w:r w:rsidRPr="00FB0465">
              <w:rPr>
                <w:sz w:val="22"/>
                <w:szCs w:val="22"/>
              </w:rPr>
              <w:br/>
              <w:t>исполни-</w:t>
            </w:r>
            <w:r w:rsidRPr="00FB0465">
              <w:rPr>
                <w:sz w:val="22"/>
                <w:szCs w:val="22"/>
              </w:rPr>
              <w:br/>
            </w:r>
            <w:proofErr w:type="spellStart"/>
            <w:r w:rsidRPr="00FB0465">
              <w:rPr>
                <w:sz w:val="22"/>
                <w:szCs w:val="22"/>
              </w:rPr>
              <w:t>тель</w:t>
            </w:r>
            <w:proofErr w:type="spellEnd"/>
            <w:r w:rsidRPr="00FB0465">
              <w:rPr>
                <w:sz w:val="22"/>
                <w:szCs w:val="22"/>
              </w:rPr>
              <w:t xml:space="preserve">    </w:t>
            </w:r>
            <w:r w:rsidRPr="00FB0465">
              <w:rPr>
                <w:sz w:val="22"/>
                <w:szCs w:val="22"/>
              </w:rPr>
              <w:br/>
              <w:t>(Ф.И.О.,</w:t>
            </w:r>
            <w:r w:rsidRPr="00FB0465">
              <w:rPr>
                <w:sz w:val="22"/>
                <w:szCs w:val="22"/>
              </w:rPr>
              <w:br/>
            </w:r>
            <w:proofErr w:type="spellStart"/>
            <w:r w:rsidRPr="00FB0465">
              <w:rPr>
                <w:sz w:val="22"/>
                <w:szCs w:val="22"/>
              </w:rPr>
              <w:t>долж</w:t>
            </w:r>
            <w:proofErr w:type="spellEnd"/>
            <w:r w:rsidRPr="00FB0465">
              <w:rPr>
                <w:sz w:val="22"/>
                <w:szCs w:val="22"/>
              </w:rPr>
              <w:t xml:space="preserve">-   </w:t>
            </w:r>
            <w:r w:rsidRPr="00FB0465">
              <w:rPr>
                <w:sz w:val="22"/>
                <w:szCs w:val="22"/>
              </w:rPr>
              <w:br/>
            </w:r>
            <w:proofErr w:type="spellStart"/>
            <w:r w:rsidRPr="00FB0465">
              <w:rPr>
                <w:sz w:val="22"/>
                <w:szCs w:val="22"/>
              </w:rPr>
              <w:t>ность</w:t>
            </w:r>
            <w:proofErr w:type="spellEnd"/>
            <w:r w:rsidRPr="00FB0465">
              <w:rPr>
                <w:sz w:val="22"/>
                <w:szCs w:val="22"/>
              </w:rPr>
              <w:t xml:space="preserve">)  </w:t>
            </w:r>
          </w:p>
        </w:tc>
        <w:tc>
          <w:tcPr>
            <w:tcW w:w="1716" w:type="dxa"/>
            <w:gridSpan w:val="2"/>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    Срок     </w:t>
            </w:r>
          </w:p>
        </w:tc>
        <w:tc>
          <w:tcPr>
            <w:tcW w:w="1304" w:type="dxa"/>
            <w:vMerge w:val="restart"/>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Источники ф</w:t>
            </w:r>
            <w:proofErr w:type="gramStart"/>
            <w:r w:rsidRPr="00FB0465">
              <w:rPr>
                <w:sz w:val="22"/>
                <w:szCs w:val="22"/>
              </w:rPr>
              <w:t>и-</w:t>
            </w:r>
            <w:proofErr w:type="gramEnd"/>
            <w:r w:rsidRPr="00FB0465">
              <w:rPr>
                <w:sz w:val="22"/>
                <w:szCs w:val="22"/>
              </w:rPr>
              <w:br/>
            </w:r>
            <w:proofErr w:type="spellStart"/>
            <w:r w:rsidRPr="00FB0465">
              <w:rPr>
                <w:sz w:val="22"/>
                <w:szCs w:val="22"/>
              </w:rPr>
              <w:t>нансирования</w:t>
            </w:r>
            <w:proofErr w:type="spellEnd"/>
            <w:r w:rsidRPr="00FB0465">
              <w:rPr>
                <w:sz w:val="22"/>
                <w:szCs w:val="22"/>
              </w:rPr>
              <w:t xml:space="preserve"> </w:t>
            </w:r>
          </w:p>
        </w:tc>
        <w:tc>
          <w:tcPr>
            <w:tcW w:w="1238" w:type="dxa"/>
            <w:vMerge w:val="restart"/>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roofErr w:type="spellStart"/>
            <w:r w:rsidRPr="00FB0465">
              <w:rPr>
                <w:sz w:val="22"/>
                <w:szCs w:val="22"/>
              </w:rPr>
              <w:t>Финансир</w:t>
            </w:r>
            <w:proofErr w:type="gramStart"/>
            <w:r w:rsidRPr="00FB0465">
              <w:rPr>
                <w:sz w:val="22"/>
                <w:szCs w:val="22"/>
              </w:rPr>
              <w:t>о</w:t>
            </w:r>
            <w:proofErr w:type="spellEnd"/>
            <w:r w:rsidRPr="00FB0465">
              <w:rPr>
                <w:sz w:val="22"/>
                <w:szCs w:val="22"/>
              </w:rPr>
              <w:t>-</w:t>
            </w:r>
            <w:proofErr w:type="gramEnd"/>
            <w:r w:rsidRPr="00FB0465">
              <w:rPr>
                <w:sz w:val="22"/>
                <w:szCs w:val="22"/>
              </w:rPr>
              <w:br/>
            </w:r>
            <w:proofErr w:type="spellStart"/>
            <w:r w:rsidRPr="00FB0465">
              <w:rPr>
                <w:sz w:val="22"/>
                <w:szCs w:val="22"/>
              </w:rPr>
              <w:t>вание</w:t>
            </w:r>
            <w:proofErr w:type="spellEnd"/>
            <w:r w:rsidRPr="00FB0465">
              <w:rPr>
                <w:sz w:val="22"/>
                <w:szCs w:val="22"/>
              </w:rPr>
              <w:t xml:space="preserve">   на</w:t>
            </w:r>
            <w:r w:rsidRPr="00FB0465">
              <w:rPr>
                <w:sz w:val="22"/>
                <w:szCs w:val="22"/>
              </w:rPr>
              <w:br/>
              <w:t xml:space="preserve">очередной </w:t>
            </w:r>
            <w:r w:rsidRPr="00FB0465">
              <w:rPr>
                <w:sz w:val="22"/>
                <w:szCs w:val="22"/>
              </w:rPr>
              <w:br/>
              <w:t>финансовый</w:t>
            </w:r>
            <w:r w:rsidRPr="00FB0465">
              <w:rPr>
                <w:sz w:val="22"/>
                <w:szCs w:val="22"/>
              </w:rPr>
              <w:br/>
              <w:t>год,  тыс.</w:t>
            </w:r>
            <w:r w:rsidRPr="00FB0465">
              <w:rPr>
                <w:sz w:val="22"/>
                <w:szCs w:val="22"/>
              </w:rPr>
              <w:br/>
              <w:t xml:space="preserve">рублей    </w:t>
            </w:r>
          </w:p>
        </w:tc>
        <w:tc>
          <w:tcPr>
            <w:tcW w:w="7389" w:type="dxa"/>
            <w:gridSpan w:val="3"/>
            <w:vMerge w:val="restart"/>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Ожидаемый  результат реализации мероприятия муниципальной     </w:t>
            </w:r>
            <w:r w:rsidRPr="00FB0465">
              <w:rPr>
                <w:sz w:val="22"/>
                <w:szCs w:val="22"/>
              </w:rPr>
              <w:br/>
              <w:t xml:space="preserve">программы  (краткое  описание)  </w:t>
            </w:r>
            <w:r w:rsidRPr="00FB0465">
              <w:rPr>
                <w:sz w:val="22"/>
                <w:szCs w:val="22"/>
              </w:rPr>
              <w:br/>
            </w:r>
          </w:p>
        </w:tc>
      </w:tr>
      <w:tr w:rsidR="00650D45" w:rsidRPr="00FB0465" w:rsidTr="00650D45">
        <w:trPr>
          <w:trHeight w:val="2160"/>
        </w:trPr>
        <w:tc>
          <w:tcPr>
            <w:tcW w:w="826" w:type="dxa"/>
            <w:gridSpan w:val="2"/>
            <w:vMerge/>
            <w:tcBorders>
              <w:top w:val="single" w:sz="4" w:space="0" w:color="auto"/>
              <w:left w:val="single" w:sz="4" w:space="0" w:color="auto"/>
              <w:bottom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807"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начало</w:t>
            </w:r>
            <w:r w:rsidRPr="00FB0465">
              <w:rPr>
                <w:sz w:val="22"/>
                <w:szCs w:val="22"/>
              </w:rPr>
              <w:br/>
            </w:r>
            <w:proofErr w:type="spellStart"/>
            <w:r w:rsidRPr="00FB0465">
              <w:rPr>
                <w:sz w:val="22"/>
                <w:szCs w:val="22"/>
              </w:rPr>
              <w:t>реал</w:t>
            </w:r>
            <w:proofErr w:type="gramStart"/>
            <w:r w:rsidRPr="00FB0465">
              <w:rPr>
                <w:sz w:val="22"/>
                <w:szCs w:val="22"/>
              </w:rPr>
              <w:t>и</w:t>
            </w:r>
            <w:proofErr w:type="spellEnd"/>
            <w:r w:rsidRPr="00FB0465">
              <w:rPr>
                <w:sz w:val="22"/>
                <w:szCs w:val="22"/>
              </w:rPr>
              <w:t>-</w:t>
            </w:r>
            <w:proofErr w:type="gramEnd"/>
            <w:r w:rsidRPr="00FB0465">
              <w:rPr>
                <w:sz w:val="22"/>
                <w:szCs w:val="22"/>
              </w:rPr>
              <w:br/>
            </w:r>
            <w:proofErr w:type="spellStart"/>
            <w:r w:rsidRPr="00FB0465">
              <w:rPr>
                <w:sz w:val="22"/>
                <w:szCs w:val="22"/>
              </w:rPr>
              <w:t>зации</w:t>
            </w:r>
            <w:proofErr w:type="spellEnd"/>
            <w:r w:rsidRPr="00FB0465">
              <w:rPr>
                <w:sz w:val="22"/>
                <w:szCs w:val="22"/>
              </w:rPr>
              <w:t xml:space="preserve"> </w:t>
            </w:r>
          </w:p>
        </w:tc>
        <w:tc>
          <w:tcPr>
            <w:tcW w:w="909"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око</w:t>
            </w:r>
            <w:proofErr w:type="gramStart"/>
            <w:r w:rsidRPr="00FB0465">
              <w:rPr>
                <w:sz w:val="22"/>
                <w:szCs w:val="22"/>
              </w:rPr>
              <w:t>н-</w:t>
            </w:r>
            <w:proofErr w:type="gramEnd"/>
            <w:r w:rsidRPr="00FB0465">
              <w:rPr>
                <w:sz w:val="22"/>
                <w:szCs w:val="22"/>
              </w:rPr>
              <w:t xml:space="preserve"> </w:t>
            </w:r>
            <w:r w:rsidRPr="00FB0465">
              <w:rPr>
                <w:sz w:val="22"/>
                <w:szCs w:val="22"/>
              </w:rPr>
              <w:br/>
            </w:r>
            <w:proofErr w:type="spellStart"/>
            <w:r w:rsidRPr="00FB0465">
              <w:rPr>
                <w:sz w:val="22"/>
                <w:szCs w:val="22"/>
              </w:rPr>
              <w:t>чание</w:t>
            </w:r>
            <w:proofErr w:type="spellEnd"/>
            <w:r w:rsidRPr="00FB0465">
              <w:rPr>
                <w:sz w:val="22"/>
                <w:szCs w:val="22"/>
              </w:rPr>
              <w:t xml:space="preserve"> </w:t>
            </w:r>
            <w:r w:rsidRPr="00FB0465">
              <w:rPr>
                <w:sz w:val="22"/>
                <w:szCs w:val="22"/>
              </w:rPr>
              <w:br/>
            </w:r>
            <w:proofErr w:type="spellStart"/>
            <w:r w:rsidRPr="00FB0465">
              <w:rPr>
                <w:sz w:val="22"/>
                <w:szCs w:val="22"/>
              </w:rPr>
              <w:t>реали</w:t>
            </w:r>
            <w:proofErr w:type="spellEnd"/>
            <w:r w:rsidRPr="00FB0465">
              <w:rPr>
                <w:sz w:val="22"/>
                <w:szCs w:val="22"/>
              </w:rPr>
              <w:t>-</w:t>
            </w:r>
            <w:r w:rsidRPr="00FB0465">
              <w:rPr>
                <w:sz w:val="22"/>
                <w:szCs w:val="22"/>
              </w:rPr>
              <w:br/>
            </w:r>
            <w:proofErr w:type="spellStart"/>
            <w:r w:rsidRPr="00FB0465">
              <w:rPr>
                <w:sz w:val="22"/>
                <w:szCs w:val="22"/>
              </w:rPr>
              <w:t>зации</w:t>
            </w:r>
            <w:proofErr w:type="spellEnd"/>
            <w:r w:rsidRPr="00FB0465">
              <w:rPr>
                <w:sz w:val="22"/>
                <w:szCs w:val="22"/>
              </w:rPr>
              <w:t xml:space="preserve"> </w:t>
            </w:r>
          </w:p>
        </w:tc>
        <w:tc>
          <w:tcPr>
            <w:tcW w:w="1304" w:type="dxa"/>
            <w:vMerge/>
            <w:tcBorders>
              <w:top w:val="single" w:sz="4" w:space="0" w:color="auto"/>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7389" w:type="dxa"/>
            <w:gridSpan w:val="3"/>
            <w:vMerge/>
            <w:tcBorders>
              <w:top w:val="single" w:sz="4" w:space="0" w:color="auto"/>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360"/>
        </w:trPr>
        <w:tc>
          <w:tcPr>
            <w:tcW w:w="15660" w:type="dxa"/>
            <w:gridSpan w:val="12"/>
            <w:tcBorders>
              <w:top w:val="nil"/>
              <w:left w:val="single" w:sz="4" w:space="0" w:color="auto"/>
              <w:bottom w:val="single" w:sz="4" w:space="0" w:color="auto"/>
              <w:right w:val="single" w:sz="4" w:space="0" w:color="auto"/>
            </w:tcBorders>
          </w:tcPr>
          <w:p w:rsidR="00650D45" w:rsidRPr="00FB0465" w:rsidRDefault="00650D45" w:rsidP="00650D45">
            <w:pPr>
              <w:pStyle w:val="ConsPlusCell"/>
              <w:jc w:val="center"/>
              <w:rPr>
                <w:b/>
                <w:bCs/>
                <w:sz w:val="22"/>
                <w:szCs w:val="22"/>
              </w:rPr>
            </w:pPr>
            <w:r w:rsidRPr="00FB0465">
              <w:rPr>
                <w:b/>
                <w:bCs/>
                <w:sz w:val="22"/>
                <w:szCs w:val="22"/>
              </w:rPr>
              <w:t>«Развитие образования» на 2014-2019 годы</w:t>
            </w:r>
          </w:p>
        </w:tc>
      </w:tr>
      <w:tr w:rsidR="00650D45" w:rsidRPr="00FB0465" w:rsidTr="00650D45">
        <w:trPr>
          <w:trHeight w:val="360"/>
        </w:trPr>
        <w:tc>
          <w:tcPr>
            <w:tcW w:w="912" w:type="dxa"/>
            <w:gridSpan w:val="3"/>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c>
          <w:tcPr>
            <w:tcW w:w="2039" w:type="dxa"/>
            <w:vMerge w:val="restart"/>
            <w:tcBorders>
              <w:top w:val="nil"/>
              <w:left w:val="single" w:sz="4" w:space="0" w:color="auto"/>
              <w:right w:val="single" w:sz="4" w:space="0" w:color="auto"/>
            </w:tcBorders>
          </w:tcPr>
          <w:p w:rsidR="00650D45" w:rsidRPr="00FB0465" w:rsidRDefault="00650D45" w:rsidP="00650D45">
            <w:pPr>
              <w:pStyle w:val="ConsPlusCell"/>
              <w:jc w:val="center"/>
              <w:rPr>
                <w:b/>
                <w:bCs/>
                <w:sz w:val="22"/>
                <w:szCs w:val="22"/>
              </w:rPr>
            </w:pPr>
            <w:r w:rsidRPr="00FB0465">
              <w:rPr>
                <w:b/>
                <w:bCs/>
                <w:sz w:val="22"/>
                <w:szCs w:val="22"/>
              </w:rPr>
              <w:t xml:space="preserve"> </w:t>
            </w:r>
            <w:r w:rsidRPr="00FB0465">
              <w:rPr>
                <w:b/>
                <w:bCs/>
                <w:sz w:val="22"/>
                <w:szCs w:val="22"/>
                <w:u w:val="single"/>
              </w:rPr>
              <w:t>«Развитие образования» на 2014 - 2019 годы</w:t>
            </w:r>
          </w:p>
        </w:tc>
        <w:tc>
          <w:tcPr>
            <w:tcW w:w="1062"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Начальник управления образования</w:t>
            </w:r>
          </w:p>
          <w:p w:rsidR="00650D45" w:rsidRPr="00FB0465" w:rsidRDefault="00650D45" w:rsidP="00650D45">
            <w:pPr>
              <w:pStyle w:val="ConsPlusCell"/>
              <w:rPr>
                <w:sz w:val="22"/>
                <w:szCs w:val="22"/>
              </w:rPr>
            </w:pPr>
            <w:r w:rsidRPr="00FB0465">
              <w:rPr>
                <w:sz w:val="22"/>
                <w:szCs w:val="22"/>
              </w:rPr>
              <w:t>Андреева З.А.</w:t>
            </w:r>
          </w:p>
        </w:tc>
        <w:tc>
          <w:tcPr>
            <w:tcW w:w="807"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01.01</w:t>
            </w:r>
          </w:p>
          <w:p w:rsidR="00650D45" w:rsidRPr="00FB0465" w:rsidRDefault="00650D45" w:rsidP="00650D45">
            <w:pPr>
              <w:pStyle w:val="ConsPlusCell"/>
              <w:rPr>
                <w:sz w:val="22"/>
                <w:szCs w:val="22"/>
              </w:rPr>
            </w:pPr>
            <w:r w:rsidRPr="00FB0465">
              <w:rPr>
                <w:sz w:val="22"/>
                <w:szCs w:val="22"/>
              </w:rPr>
              <w:t>.2018</w:t>
            </w:r>
          </w:p>
        </w:tc>
        <w:tc>
          <w:tcPr>
            <w:tcW w:w="909"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31.12</w:t>
            </w:r>
          </w:p>
          <w:p w:rsidR="00650D45" w:rsidRPr="00FB0465" w:rsidRDefault="00650D45" w:rsidP="00650D45">
            <w:pPr>
              <w:pStyle w:val="ConsPlusCell"/>
              <w:rPr>
                <w:sz w:val="22"/>
                <w:szCs w:val="22"/>
              </w:rPr>
            </w:pPr>
            <w:r w:rsidRPr="00FB0465">
              <w:rPr>
                <w:sz w:val="22"/>
                <w:szCs w:val="22"/>
              </w:rPr>
              <w:t>2018</w:t>
            </w: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всего        </w:t>
            </w:r>
          </w:p>
        </w:tc>
        <w:tc>
          <w:tcPr>
            <w:tcW w:w="1238"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rPr>
            </w:pPr>
            <w:r w:rsidRPr="00FB0465">
              <w:rPr>
                <w:b/>
                <w:bCs/>
                <w:sz w:val="22"/>
                <w:szCs w:val="22"/>
              </w:rPr>
              <w:t>+1292,9</w:t>
            </w:r>
          </w:p>
        </w:tc>
        <w:tc>
          <w:tcPr>
            <w:tcW w:w="7389" w:type="dxa"/>
            <w:gridSpan w:val="3"/>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r>
      <w:tr w:rsidR="00650D45" w:rsidRPr="00822EDF" w:rsidTr="00650D45">
        <w:trPr>
          <w:trHeight w:val="480"/>
        </w:trPr>
        <w:tc>
          <w:tcPr>
            <w:tcW w:w="912" w:type="dxa"/>
            <w:gridSpan w:val="3"/>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2039"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062"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238"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rPr>
            </w:pPr>
          </w:p>
        </w:tc>
        <w:tc>
          <w:tcPr>
            <w:tcW w:w="7389" w:type="dxa"/>
            <w:gridSpan w:val="3"/>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r>
      <w:tr w:rsidR="00650D45" w:rsidRPr="00FB0465" w:rsidTr="00650D45">
        <w:trPr>
          <w:trHeight w:val="525"/>
        </w:trPr>
        <w:tc>
          <w:tcPr>
            <w:tcW w:w="912" w:type="dxa"/>
            <w:gridSpan w:val="3"/>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203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rPr>
            </w:pPr>
            <w:r w:rsidRPr="00FB0465">
              <w:rPr>
                <w:b/>
                <w:bCs/>
                <w:sz w:val="22"/>
                <w:szCs w:val="22"/>
              </w:rPr>
              <w:t>+1212,4</w:t>
            </w:r>
          </w:p>
        </w:tc>
        <w:tc>
          <w:tcPr>
            <w:tcW w:w="7389" w:type="dxa"/>
            <w:gridSpan w:val="3"/>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390"/>
        </w:trPr>
        <w:tc>
          <w:tcPr>
            <w:tcW w:w="912" w:type="dxa"/>
            <w:gridSpan w:val="3"/>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203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rPr>
            </w:pPr>
            <w:r w:rsidRPr="00FB0465">
              <w:rPr>
                <w:b/>
                <w:bCs/>
                <w:sz w:val="22"/>
                <w:szCs w:val="22"/>
              </w:rPr>
              <w:t>+80,5</w:t>
            </w:r>
          </w:p>
        </w:tc>
        <w:tc>
          <w:tcPr>
            <w:tcW w:w="7389" w:type="dxa"/>
            <w:gridSpan w:val="3"/>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360"/>
        </w:trPr>
        <w:tc>
          <w:tcPr>
            <w:tcW w:w="912" w:type="dxa"/>
            <w:gridSpan w:val="3"/>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1</w:t>
            </w:r>
          </w:p>
        </w:tc>
        <w:tc>
          <w:tcPr>
            <w:tcW w:w="2039" w:type="dxa"/>
            <w:vMerge w:val="restart"/>
            <w:tcBorders>
              <w:top w:val="nil"/>
              <w:left w:val="single" w:sz="4" w:space="0" w:color="auto"/>
              <w:right w:val="single" w:sz="4" w:space="0" w:color="auto"/>
            </w:tcBorders>
          </w:tcPr>
          <w:p w:rsidR="00650D45" w:rsidRPr="00FB0465" w:rsidRDefault="00650D45" w:rsidP="00650D45">
            <w:pPr>
              <w:pStyle w:val="ConsPlusCell"/>
              <w:rPr>
                <w:b/>
                <w:bCs/>
                <w:sz w:val="22"/>
                <w:szCs w:val="22"/>
                <w:u w:val="single"/>
              </w:rPr>
            </w:pPr>
            <w:r w:rsidRPr="00FB0465">
              <w:rPr>
                <w:b/>
                <w:bCs/>
                <w:sz w:val="22"/>
                <w:szCs w:val="22"/>
                <w:u w:val="single"/>
              </w:rPr>
              <w:t>Мероприятие</w:t>
            </w:r>
          </w:p>
          <w:p w:rsidR="00650D45" w:rsidRPr="00FB0465" w:rsidRDefault="00650D45" w:rsidP="00650D45">
            <w:pPr>
              <w:pStyle w:val="ConsPlusCell"/>
              <w:rPr>
                <w:sz w:val="22"/>
                <w:szCs w:val="22"/>
              </w:rPr>
            </w:pPr>
            <w:r w:rsidRPr="00FB0465">
              <w:rPr>
                <w:sz w:val="22"/>
                <w:szCs w:val="22"/>
              </w:rPr>
              <w:t xml:space="preserve"> «Предоставление детям дошкольного возраста равных возможностей для получения качественного </w:t>
            </w:r>
            <w:r w:rsidRPr="00FB0465">
              <w:rPr>
                <w:sz w:val="22"/>
                <w:szCs w:val="22"/>
              </w:rPr>
              <w:lastRenderedPageBreak/>
              <w:t xml:space="preserve">дошкольного образования»    </w:t>
            </w:r>
          </w:p>
        </w:tc>
        <w:tc>
          <w:tcPr>
            <w:tcW w:w="1062"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c>
          <w:tcPr>
            <w:tcW w:w="807"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238"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+348,7</w:t>
            </w:r>
          </w:p>
        </w:tc>
        <w:tc>
          <w:tcPr>
            <w:tcW w:w="7389" w:type="dxa"/>
            <w:gridSpan w:val="3"/>
            <w:vMerge w:val="restart"/>
            <w:tcBorders>
              <w:top w:val="nil"/>
              <w:left w:val="single" w:sz="4" w:space="0" w:color="auto"/>
              <w:right w:val="single" w:sz="4" w:space="0" w:color="auto"/>
            </w:tcBorders>
          </w:tcPr>
          <w:p w:rsidR="00650D45" w:rsidRPr="00FB0465" w:rsidRDefault="00650D45" w:rsidP="00650D45">
            <w:pPr>
              <w:autoSpaceDE w:val="0"/>
              <w:autoSpaceDN w:val="0"/>
              <w:adjustRightInd w:val="0"/>
              <w:rPr>
                <w:rFonts w:ascii="Times New Roman" w:hAnsi="Times New Roman"/>
              </w:rPr>
            </w:pPr>
          </w:p>
        </w:tc>
      </w:tr>
      <w:tr w:rsidR="00650D45" w:rsidRPr="00822EDF" w:rsidTr="00650D45">
        <w:trPr>
          <w:trHeight w:val="525"/>
        </w:trPr>
        <w:tc>
          <w:tcPr>
            <w:tcW w:w="912" w:type="dxa"/>
            <w:gridSpan w:val="3"/>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2039"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062"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238"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r>
      <w:tr w:rsidR="00650D45" w:rsidRPr="00FB0465" w:rsidTr="00650D45">
        <w:trPr>
          <w:trHeight w:val="435"/>
        </w:trPr>
        <w:tc>
          <w:tcPr>
            <w:tcW w:w="912" w:type="dxa"/>
            <w:gridSpan w:val="3"/>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2039"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1062"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+358,7</w:t>
            </w:r>
          </w:p>
        </w:tc>
        <w:tc>
          <w:tcPr>
            <w:tcW w:w="7389" w:type="dxa"/>
            <w:gridSpan w:val="3"/>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435"/>
        </w:trPr>
        <w:tc>
          <w:tcPr>
            <w:tcW w:w="912" w:type="dxa"/>
            <w:gridSpan w:val="3"/>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2039"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062"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-10,0</w:t>
            </w:r>
          </w:p>
        </w:tc>
        <w:tc>
          <w:tcPr>
            <w:tcW w:w="7389" w:type="dxa"/>
            <w:gridSpan w:val="3"/>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360"/>
        </w:trPr>
        <w:tc>
          <w:tcPr>
            <w:tcW w:w="912" w:type="dxa"/>
            <w:gridSpan w:val="3"/>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lastRenderedPageBreak/>
              <w:t>2</w:t>
            </w:r>
          </w:p>
        </w:tc>
        <w:tc>
          <w:tcPr>
            <w:tcW w:w="2039" w:type="dxa"/>
            <w:vMerge w:val="restart"/>
            <w:tcBorders>
              <w:top w:val="nil"/>
              <w:left w:val="single" w:sz="4" w:space="0" w:color="auto"/>
              <w:right w:val="single" w:sz="4" w:space="0" w:color="auto"/>
            </w:tcBorders>
          </w:tcPr>
          <w:p w:rsidR="00650D45" w:rsidRPr="00FB0465" w:rsidRDefault="00650D45" w:rsidP="00650D45">
            <w:pPr>
              <w:pStyle w:val="ConsPlusCell"/>
              <w:rPr>
                <w:b/>
                <w:bCs/>
                <w:sz w:val="22"/>
                <w:szCs w:val="22"/>
                <w:u w:val="single"/>
              </w:rPr>
            </w:pPr>
            <w:r w:rsidRPr="00FB0465">
              <w:rPr>
                <w:b/>
                <w:bCs/>
                <w:sz w:val="22"/>
                <w:szCs w:val="22"/>
                <w:u w:val="single"/>
              </w:rPr>
              <w:t>Мероприятие</w:t>
            </w:r>
          </w:p>
          <w:p w:rsidR="00650D45" w:rsidRPr="00FB0465" w:rsidRDefault="00650D45" w:rsidP="00650D45">
            <w:pPr>
              <w:pStyle w:val="ConsPlusCell"/>
              <w:rPr>
                <w:sz w:val="22"/>
                <w:szCs w:val="22"/>
              </w:rPr>
            </w:pPr>
            <w:r w:rsidRPr="00FB0465">
              <w:rPr>
                <w:sz w:val="22"/>
                <w:szCs w:val="22"/>
              </w:rPr>
              <w:t>«Обеспечение учащихся школ качественным и доступным общим образованием»</w:t>
            </w:r>
          </w:p>
        </w:tc>
        <w:tc>
          <w:tcPr>
            <w:tcW w:w="1062"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c>
          <w:tcPr>
            <w:tcW w:w="807"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238"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+721,7</w:t>
            </w:r>
          </w:p>
        </w:tc>
        <w:tc>
          <w:tcPr>
            <w:tcW w:w="7389" w:type="dxa"/>
            <w:gridSpan w:val="3"/>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r>
      <w:tr w:rsidR="00650D45" w:rsidRPr="00FB0465" w:rsidTr="00650D45">
        <w:trPr>
          <w:trHeight w:val="525"/>
        </w:trPr>
        <w:tc>
          <w:tcPr>
            <w:tcW w:w="912" w:type="dxa"/>
            <w:gridSpan w:val="3"/>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2039"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062"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счет</w:t>
            </w:r>
          </w:p>
        </w:tc>
        <w:tc>
          <w:tcPr>
            <w:tcW w:w="1238"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435"/>
        </w:trPr>
        <w:tc>
          <w:tcPr>
            <w:tcW w:w="912" w:type="dxa"/>
            <w:gridSpan w:val="3"/>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2039"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062"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+708,7</w:t>
            </w:r>
          </w:p>
        </w:tc>
        <w:tc>
          <w:tcPr>
            <w:tcW w:w="7389" w:type="dxa"/>
            <w:gridSpan w:val="3"/>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435"/>
        </w:trPr>
        <w:tc>
          <w:tcPr>
            <w:tcW w:w="912" w:type="dxa"/>
            <w:gridSpan w:val="3"/>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2039"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062"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+13,0</w:t>
            </w:r>
          </w:p>
        </w:tc>
        <w:tc>
          <w:tcPr>
            <w:tcW w:w="7389" w:type="dxa"/>
            <w:gridSpan w:val="3"/>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402"/>
        </w:trPr>
        <w:tc>
          <w:tcPr>
            <w:tcW w:w="912" w:type="dxa"/>
            <w:gridSpan w:val="3"/>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3</w:t>
            </w:r>
          </w:p>
        </w:tc>
        <w:tc>
          <w:tcPr>
            <w:tcW w:w="2039" w:type="dxa"/>
            <w:vMerge w:val="restart"/>
            <w:tcBorders>
              <w:left w:val="single" w:sz="4" w:space="0" w:color="auto"/>
              <w:right w:val="single" w:sz="4" w:space="0" w:color="auto"/>
            </w:tcBorders>
          </w:tcPr>
          <w:p w:rsidR="00650D45" w:rsidRPr="00FB0465" w:rsidRDefault="00650D45" w:rsidP="00650D45">
            <w:pPr>
              <w:pStyle w:val="ConsPlusCell"/>
              <w:rPr>
                <w:b/>
                <w:bCs/>
                <w:sz w:val="22"/>
                <w:szCs w:val="22"/>
                <w:u w:val="single"/>
              </w:rPr>
            </w:pPr>
            <w:r w:rsidRPr="00FB0465">
              <w:rPr>
                <w:b/>
                <w:bCs/>
                <w:sz w:val="22"/>
                <w:szCs w:val="22"/>
                <w:u w:val="single"/>
              </w:rPr>
              <w:t>Мероприятие</w:t>
            </w:r>
          </w:p>
          <w:p w:rsidR="00650D45" w:rsidRPr="00FB0465" w:rsidRDefault="00650D45" w:rsidP="00650D45">
            <w:pPr>
              <w:pStyle w:val="ConsPlusCell"/>
              <w:rPr>
                <w:sz w:val="22"/>
                <w:szCs w:val="22"/>
              </w:rPr>
            </w:pPr>
            <w:r w:rsidRPr="00FB0465">
              <w:rPr>
                <w:sz w:val="22"/>
                <w:szCs w:val="22"/>
              </w:rPr>
              <w:t>«Удовлетворение потребностей детей в доступном и качественном дополнительном образовании»</w:t>
            </w:r>
          </w:p>
        </w:tc>
        <w:tc>
          <w:tcPr>
            <w:tcW w:w="1062" w:type="dxa"/>
            <w:vMerge w:val="restart"/>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807" w:type="dxa"/>
            <w:vMerge w:val="restart"/>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909" w:type="dxa"/>
            <w:vMerge w:val="restart"/>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всего        </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+222,5</w:t>
            </w:r>
          </w:p>
        </w:tc>
        <w:tc>
          <w:tcPr>
            <w:tcW w:w="7389" w:type="dxa"/>
            <w:gridSpan w:val="3"/>
            <w:vMerge w:val="restart"/>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822EDF" w:rsidTr="00650D45">
        <w:trPr>
          <w:trHeight w:val="401"/>
        </w:trPr>
        <w:tc>
          <w:tcPr>
            <w:tcW w:w="912" w:type="dxa"/>
            <w:gridSpan w:val="3"/>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039" w:type="dxa"/>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r>
      <w:tr w:rsidR="00650D45" w:rsidRPr="00FB0465" w:rsidTr="00650D45">
        <w:trPr>
          <w:trHeight w:val="401"/>
        </w:trPr>
        <w:tc>
          <w:tcPr>
            <w:tcW w:w="912"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039" w:type="dxa"/>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+145,0</w:t>
            </w:r>
          </w:p>
        </w:tc>
        <w:tc>
          <w:tcPr>
            <w:tcW w:w="7389" w:type="dxa"/>
            <w:gridSpan w:val="3"/>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401"/>
        </w:trPr>
        <w:tc>
          <w:tcPr>
            <w:tcW w:w="912" w:type="dxa"/>
            <w:gridSpan w:val="3"/>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039" w:type="dxa"/>
            <w:vMerge/>
            <w:tcBorders>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+77,5</w:t>
            </w:r>
          </w:p>
        </w:tc>
        <w:tc>
          <w:tcPr>
            <w:tcW w:w="7389" w:type="dxa"/>
            <w:gridSpan w:val="3"/>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699"/>
        </w:trPr>
        <w:tc>
          <w:tcPr>
            <w:tcW w:w="912" w:type="dxa"/>
            <w:gridSpan w:val="3"/>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4</w:t>
            </w:r>
          </w:p>
        </w:tc>
        <w:tc>
          <w:tcPr>
            <w:tcW w:w="2039" w:type="dxa"/>
            <w:vMerge w:val="restart"/>
            <w:tcBorders>
              <w:left w:val="single" w:sz="4" w:space="0" w:color="auto"/>
              <w:right w:val="single" w:sz="4" w:space="0" w:color="auto"/>
            </w:tcBorders>
          </w:tcPr>
          <w:p w:rsidR="00650D45" w:rsidRPr="00FB0465" w:rsidRDefault="00650D45" w:rsidP="00650D45">
            <w:pPr>
              <w:pStyle w:val="ConsPlusCell"/>
              <w:rPr>
                <w:b/>
                <w:bCs/>
                <w:sz w:val="22"/>
                <w:szCs w:val="22"/>
                <w:u w:val="single"/>
              </w:rPr>
            </w:pPr>
            <w:r w:rsidRPr="00FB0465">
              <w:rPr>
                <w:b/>
                <w:bCs/>
                <w:sz w:val="22"/>
                <w:szCs w:val="22"/>
                <w:u w:val="single"/>
              </w:rPr>
              <w:t>Мероприятие</w:t>
            </w:r>
          </w:p>
          <w:p w:rsidR="00650D45" w:rsidRPr="00FB0465" w:rsidRDefault="00650D45" w:rsidP="00650D45">
            <w:pPr>
              <w:pStyle w:val="ConsPlusCell"/>
              <w:rPr>
                <w:sz w:val="22"/>
                <w:szCs w:val="22"/>
              </w:rPr>
            </w:pPr>
            <w:r w:rsidRPr="00FB0465">
              <w:rPr>
                <w:sz w:val="22"/>
                <w:szCs w:val="22"/>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w:t>
            </w:r>
            <w:proofErr w:type="gramStart"/>
            <w:r w:rsidRPr="00FB0465">
              <w:rPr>
                <w:sz w:val="22"/>
                <w:szCs w:val="22"/>
              </w:rPr>
              <w:t>детей</w:t>
            </w:r>
            <w:proofErr w:type="gramEnd"/>
            <w:r w:rsidRPr="00FB0465">
              <w:rPr>
                <w:sz w:val="22"/>
                <w:szCs w:val="22"/>
              </w:rPr>
              <w:t xml:space="preserve"> и обеспечение ведения бюджетного учета и отчетности управления </w:t>
            </w:r>
            <w:r w:rsidRPr="00FB0465">
              <w:rPr>
                <w:sz w:val="22"/>
                <w:szCs w:val="22"/>
              </w:rPr>
              <w:lastRenderedPageBreak/>
              <w:t>образования и подведомственных ему учреждений»</w:t>
            </w:r>
          </w:p>
        </w:tc>
        <w:tc>
          <w:tcPr>
            <w:tcW w:w="1062" w:type="dxa"/>
            <w:vMerge w:val="restart"/>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807" w:type="dxa"/>
            <w:vMerge w:val="restart"/>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909" w:type="dxa"/>
            <w:vMerge w:val="restart"/>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всего        </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val="restart"/>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r w:rsidRPr="00FB0465">
              <w:rPr>
                <w:rFonts w:ascii="Times New Roman" w:hAnsi="Times New Roman"/>
                <w:lang w:eastAsia="ar-SA"/>
              </w:rPr>
              <w:t>.</w:t>
            </w:r>
          </w:p>
        </w:tc>
      </w:tr>
      <w:tr w:rsidR="00650D45" w:rsidRPr="00822EDF" w:rsidTr="00650D45">
        <w:trPr>
          <w:trHeight w:val="978"/>
        </w:trPr>
        <w:tc>
          <w:tcPr>
            <w:tcW w:w="912" w:type="dxa"/>
            <w:gridSpan w:val="3"/>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039" w:type="dxa"/>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r>
      <w:tr w:rsidR="00650D45" w:rsidRPr="00FB0465" w:rsidTr="00650D45">
        <w:trPr>
          <w:trHeight w:val="978"/>
        </w:trPr>
        <w:tc>
          <w:tcPr>
            <w:tcW w:w="912"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039" w:type="dxa"/>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областного бюджета</w:t>
            </w:r>
          </w:p>
        </w:tc>
        <w:tc>
          <w:tcPr>
            <w:tcW w:w="1238" w:type="dxa"/>
            <w:tcBorders>
              <w:top w:val="single" w:sz="4" w:space="0" w:color="auto"/>
              <w:left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978"/>
        </w:trPr>
        <w:tc>
          <w:tcPr>
            <w:tcW w:w="912" w:type="dxa"/>
            <w:gridSpan w:val="3"/>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039" w:type="dxa"/>
            <w:vMerge/>
            <w:tcBorders>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246"/>
        </w:trPr>
        <w:tc>
          <w:tcPr>
            <w:tcW w:w="912" w:type="dxa"/>
            <w:gridSpan w:val="3"/>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lastRenderedPageBreak/>
              <w:t>5</w:t>
            </w:r>
          </w:p>
        </w:tc>
        <w:tc>
          <w:tcPr>
            <w:tcW w:w="2039" w:type="dxa"/>
            <w:vMerge w:val="restart"/>
            <w:tcBorders>
              <w:left w:val="single" w:sz="4" w:space="0" w:color="auto"/>
              <w:right w:val="single" w:sz="4" w:space="0" w:color="auto"/>
            </w:tcBorders>
          </w:tcPr>
          <w:p w:rsidR="00650D45" w:rsidRPr="00FB0465" w:rsidRDefault="00650D45" w:rsidP="00650D45">
            <w:pPr>
              <w:rPr>
                <w:rFonts w:ascii="Times New Roman" w:hAnsi="Times New Roman"/>
                <w:b/>
                <w:bCs/>
                <w:u w:val="single"/>
              </w:rPr>
            </w:pPr>
            <w:proofErr w:type="spellStart"/>
            <w:r w:rsidRPr="00FB0465">
              <w:rPr>
                <w:rFonts w:ascii="Times New Roman" w:hAnsi="Times New Roman"/>
                <w:b/>
                <w:bCs/>
                <w:u w:val="single"/>
              </w:rPr>
              <w:t>Мероприятие</w:t>
            </w:r>
            <w:proofErr w:type="spellEnd"/>
          </w:p>
          <w:p w:rsidR="00650D45" w:rsidRPr="00FB0465" w:rsidRDefault="00650D45" w:rsidP="00650D45">
            <w:pPr>
              <w:rPr>
                <w:rFonts w:ascii="Times New Roman" w:hAnsi="Times New Roman"/>
              </w:rPr>
            </w:pPr>
            <w:r w:rsidRPr="00FB0465">
              <w:rPr>
                <w:rFonts w:ascii="Times New Roman" w:hAnsi="Times New Roman"/>
                <w:bCs/>
              </w:rPr>
              <w:t>«</w:t>
            </w:r>
            <w:proofErr w:type="spellStart"/>
            <w:r w:rsidRPr="00FB0465">
              <w:rPr>
                <w:rFonts w:ascii="Times New Roman" w:hAnsi="Times New Roman"/>
                <w:bCs/>
              </w:rPr>
              <w:t>Социальная</w:t>
            </w:r>
            <w:proofErr w:type="spellEnd"/>
            <w:r w:rsidRPr="00FB0465">
              <w:rPr>
                <w:rFonts w:ascii="Times New Roman" w:hAnsi="Times New Roman"/>
                <w:bCs/>
              </w:rPr>
              <w:t xml:space="preserve"> </w:t>
            </w:r>
            <w:proofErr w:type="spellStart"/>
            <w:r w:rsidRPr="00FB0465">
              <w:rPr>
                <w:rFonts w:ascii="Times New Roman" w:hAnsi="Times New Roman"/>
                <w:bCs/>
              </w:rPr>
              <w:t>поддержка</w:t>
            </w:r>
            <w:proofErr w:type="spellEnd"/>
            <w:r w:rsidRPr="00FB0465">
              <w:rPr>
                <w:rFonts w:ascii="Times New Roman" w:hAnsi="Times New Roman"/>
                <w:bCs/>
              </w:rPr>
              <w:t xml:space="preserve"> </w:t>
            </w:r>
            <w:proofErr w:type="spellStart"/>
            <w:r w:rsidRPr="00FB0465">
              <w:rPr>
                <w:rFonts w:ascii="Times New Roman" w:hAnsi="Times New Roman"/>
                <w:bCs/>
              </w:rPr>
              <w:t>граждан</w:t>
            </w:r>
            <w:proofErr w:type="spellEnd"/>
            <w:r w:rsidRPr="00FB0465">
              <w:rPr>
                <w:rFonts w:ascii="Times New Roman" w:hAnsi="Times New Roman"/>
                <w:bCs/>
              </w:rPr>
              <w:t>»</w:t>
            </w:r>
          </w:p>
        </w:tc>
        <w:tc>
          <w:tcPr>
            <w:tcW w:w="1062" w:type="dxa"/>
            <w:vMerge w:val="restart"/>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val="restart"/>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val="restart"/>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val="restart"/>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822EDF" w:rsidTr="00650D45">
        <w:trPr>
          <w:trHeight w:val="243"/>
        </w:trPr>
        <w:tc>
          <w:tcPr>
            <w:tcW w:w="912" w:type="dxa"/>
            <w:gridSpan w:val="3"/>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039" w:type="dxa"/>
            <w:vMerge/>
            <w:tcBorders>
              <w:left w:val="single" w:sz="4" w:space="0" w:color="auto"/>
              <w:right w:val="single" w:sz="4" w:space="0" w:color="auto"/>
            </w:tcBorders>
          </w:tcPr>
          <w:p w:rsidR="00650D45" w:rsidRPr="00FB0465" w:rsidRDefault="00650D45" w:rsidP="00650D45">
            <w:pPr>
              <w:rPr>
                <w:rFonts w:ascii="Times New Roman" w:hAnsi="Times New Roman"/>
                <w:b/>
                <w:bCs/>
                <w:u w:val="single"/>
              </w:rPr>
            </w:pPr>
          </w:p>
        </w:tc>
        <w:tc>
          <w:tcPr>
            <w:tcW w:w="1062"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r>
      <w:tr w:rsidR="00650D45" w:rsidRPr="00FB0465" w:rsidTr="00650D45">
        <w:trPr>
          <w:trHeight w:val="243"/>
        </w:trPr>
        <w:tc>
          <w:tcPr>
            <w:tcW w:w="912"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039" w:type="dxa"/>
            <w:vMerge/>
            <w:tcBorders>
              <w:left w:val="single" w:sz="4" w:space="0" w:color="auto"/>
              <w:right w:val="single" w:sz="4" w:space="0" w:color="auto"/>
            </w:tcBorders>
          </w:tcPr>
          <w:p w:rsidR="00650D45" w:rsidRPr="00650D45" w:rsidRDefault="00650D45" w:rsidP="00650D45">
            <w:pPr>
              <w:rPr>
                <w:rFonts w:ascii="Times New Roman" w:hAnsi="Times New Roman"/>
                <w:b/>
                <w:bCs/>
                <w:u w:val="single"/>
                <w:lang w:val="ru-RU"/>
              </w:rPr>
            </w:pPr>
          </w:p>
        </w:tc>
        <w:tc>
          <w:tcPr>
            <w:tcW w:w="1062"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243"/>
        </w:trPr>
        <w:tc>
          <w:tcPr>
            <w:tcW w:w="912" w:type="dxa"/>
            <w:gridSpan w:val="3"/>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03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b/>
                <w:bCs/>
                <w:u w:val="single"/>
              </w:rPr>
            </w:pPr>
          </w:p>
        </w:tc>
        <w:tc>
          <w:tcPr>
            <w:tcW w:w="1062"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576"/>
        </w:trPr>
        <w:tc>
          <w:tcPr>
            <w:tcW w:w="912" w:type="dxa"/>
            <w:gridSpan w:val="3"/>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6</w:t>
            </w:r>
          </w:p>
        </w:tc>
        <w:tc>
          <w:tcPr>
            <w:tcW w:w="2039" w:type="dxa"/>
            <w:vMerge w:val="restart"/>
            <w:tcBorders>
              <w:left w:val="single" w:sz="4" w:space="0" w:color="auto"/>
              <w:right w:val="single" w:sz="4" w:space="0" w:color="auto"/>
            </w:tcBorders>
          </w:tcPr>
          <w:p w:rsidR="00650D45" w:rsidRPr="0083322F" w:rsidRDefault="00650D45" w:rsidP="00650D45">
            <w:pPr>
              <w:rPr>
                <w:rFonts w:ascii="Times New Roman" w:hAnsi="Times New Roman"/>
                <w:b/>
                <w:bCs/>
                <w:u w:val="single"/>
                <w:lang w:val="ru-RU"/>
              </w:rPr>
            </w:pPr>
            <w:r w:rsidRPr="0083322F">
              <w:rPr>
                <w:rFonts w:ascii="Times New Roman" w:hAnsi="Times New Roman"/>
                <w:b/>
                <w:bCs/>
                <w:u w:val="single"/>
                <w:lang w:val="ru-RU"/>
              </w:rPr>
              <w:t xml:space="preserve">Мероприятие </w:t>
            </w:r>
          </w:p>
          <w:p w:rsidR="00650D45" w:rsidRPr="00650D45" w:rsidRDefault="00650D45" w:rsidP="00650D45">
            <w:pPr>
              <w:rPr>
                <w:rFonts w:ascii="Times New Roman" w:hAnsi="Times New Roman"/>
                <w:lang w:val="ru-RU"/>
              </w:rPr>
            </w:pPr>
            <w:r w:rsidRPr="00650D45">
              <w:rPr>
                <w:rFonts w:ascii="Times New Roman" w:hAnsi="Times New Roman"/>
                <w:bCs/>
                <w:lang w:val="ru-RU"/>
              </w:rPr>
              <w:t>«Обеспечение государственных гарантий содержания и социальных прав детей-сирот, лиц из числа детей-сирот и детей, оставшихся без попечения родителей»</w:t>
            </w:r>
          </w:p>
        </w:tc>
        <w:tc>
          <w:tcPr>
            <w:tcW w:w="1062" w:type="dxa"/>
            <w:vMerge w:val="restart"/>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807" w:type="dxa"/>
            <w:vMerge w:val="restart"/>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909" w:type="dxa"/>
            <w:vMerge w:val="restart"/>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val="restart"/>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822EDF" w:rsidTr="00650D45">
        <w:trPr>
          <w:trHeight w:val="573"/>
        </w:trPr>
        <w:tc>
          <w:tcPr>
            <w:tcW w:w="912" w:type="dxa"/>
            <w:gridSpan w:val="3"/>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039" w:type="dxa"/>
            <w:vMerge/>
            <w:tcBorders>
              <w:left w:val="single" w:sz="4" w:space="0" w:color="auto"/>
              <w:right w:val="single" w:sz="4" w:space="0" w:color="auto"/>
            </w:tcBorders>
          </w:tcPr>
          <w:p w:rsidR="00650D45" w:rsidRPr="00FB0465" w:rsidRDefault="00650D45" w:rsidP="00650D45">
            <w:pPr>
              <w:rPr>
                <w:rFonts w:ascii="Times New Roman" w:hAnsi="Times New Roman"/>
                <w:b/>
                <w:bCs/>
                <w:u w:val="single"/>
              </w:rPr>
            </w:pPr>
          </w:p>
        </w:tc>
        <w:tc>
          <w:tcPr>
            <w:tcW w:w="1062"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r>
      <w:tr w:rsidR="00650D45" w:rsidRPr="00FB0465" w:rsidTr="00650D45">
        <w:trPr>
          <w:trHeight w:val="573"/>
        </w:trPr>
        <w:tc>
          <w:tcPr>
            <w:tcW w:w="912"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039" w:type="dxa"/>
            <w:vMerge/>
            <w:tcBorders>
              <w:left w:val="single" w:sz="4" w:space="0" w:color="auto"/>
              <w:right w:val="single" w:sz="4" w:space="0" w:color="auto"/>
            </w:tcBorders>
          </w:tcPr>
          <w:p w:rsidR="00650D45" w:rsidRPr="00650D45" w:rsidRDefault="00650D45" w:rsidP="00650D45">
            <w:pPr>
              <w:rPr>
                <w:rFonts w:ascii="Times New Roman" w:hAnsi="Times New Roman"/>
                <w:b/>
                <w:bCs/>
                <w:u w:val="single"/>
                <w:lang w:val="ru-RU"/>
              </w:rPr>
            </w:pPr>
          </w:p>
        </w:tc>
        <w:tc>
          <w:tcPr>
            <w:tcW w:w="1062"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областного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573"/>
        </w:trPr>
        <w:tc>
          <w:tcPr>
            <w:tcW w:w="912" w:type="dxa"/>
            <w:gridSpan w:val="3"/>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03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b/>
                <w:bCs/>
                <w:u w:val="single"/>
              </w:rPr>
            </w:pPr>
          </w:p>
        </w:tc>
        <w:tc>
          <w:tcPr>
            <w:tcW w:w="1062"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-местного бюджета</w:t>
            </w:r>
          </w:p>
        </w:tc>
        <w:tc>
          <w:tcPr>
            <w:tcW w:w="1238"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389" w:type="dxa"/>
            <w:gridSpan w:val="3"/>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360"/>
        </w:trPr>
        <w:tc>
          <w:tcPr>
            <w:tcW w:w="15660" w:type="dxa"/>
            <w:gridSpan w:val="12"/>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jc w:val="center"/>
              <w:rPr>
                <w:b/>
                <w:bCs/>
                <w:sz w:val="22"/>
                <w:szCs w:val="22"/>
              </w:rPr>
            </w:pPr>
            <w:r w:rsidRPr="00FB0465">
              <w:rPr>
                <w:b/>
                <w:bCs/>
                <w:sz w:val="22"/>
                <w:szCs w:val="22"/>
              </w:rPr>
              <w:t>«Развитие местного самоуправления»  на 2014-2019 годы</w:t>
            </w:r>
          </w:p>
          <w:p w:rsidR="00650D45" w:rsidRPr="00FB0465" w:rsidRDefault="00650D45" w:rsidP="00650D45">
            <w:pPr>
              <w:pStyle w:val="ConsPlusCell"/>
              <w:jc w:val="center"/>
              <w:rPr>
                <w:b/>
                <w:bCs/>
                <w:sz w:val="22"/>
                <w:szCs w:val="22"/>
              </w:rPr>
            </w:pPr>
          </w:p>
        </w:tc>
      </w:tr>
      <w:tr w:rsidR="00650D45" w:rsidRPr="00FB0465" w:rsidTr="00650D45">
        <w:trPr>
          <w:trHeight w:val="360"/>
        </w:trPr>
        <w:tc>
          <w:tcPr>
            <w:tcW w:w="533"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c>
          <w:tcPr>
            <w:tcW w:w="2418" w:type="dxa"/>
            <w:gridSpan w:val="3"/>
            <w:vMerge w:val="restart"/>
            <w:tcBorders>
              <w:top w:val="nil"/>
              <w:left w:val="single" w:sz="4" w:space="0" w:color="auto"/>
              <w:right w:val="single" w:sz="4" w:space="0" w:color="auto"/>
            </w:tcBorders>
          </w:tcPr>
          <w:p w:rsidR="00650D45" w:rsidRPr="00FB0465" w:rsidRDefault="00650D45" w:rsidP="00650D45">
            <w:pPr>
              <w:pStyle w:val="ConsPlusNonformat"/>
              <w:jc w:val="center"/>
              <w:rPr>
                <w:rFonts w:ascii="Times New Roman" w:hAnsi="Times New Roman" w:cs="Times New Roman"/>
                <w:b/>
                <w:bCs/>
                <w:u w:val="single"/>
              </w:rPr>
            </w:pPr>
            <w:r w:rsidRPr="00FB0465">
              <w:rPr>
                <w:rFonts w:ascii="Times New Roman" w:hAnsi="Times New Roman" w:cs="Times New Roman"/>
                <w:b/>
                <w:bCs/>
              </w:rPr>
              <w:t xml:space="preserve"> </w:t>
            </w:r>
            <w:r w:rsidRPr="00FB0465">
              <w:rPr>
                <w:rFonts w:ascii="Times New Roman" w:hAnsi="Times New Roman" w:cs="Times New Roman"/>
                <w:b/>
                <w:bCs/>
                <w:u w:val="single"/>
              </w:rPr>
              <w:t>«Развитие местного самоуправления» на 2014-2019 годы</w:t>
            </w:r>
          </w:p>
          <w:p w:rsidR="00650D45" w:rsidRPr="00FB0465" w:rsidRDefault="00650D45" w:rsidP="00650D45">
            <w:pPr>
              <w:autoSpaceDE w:val="0"/>
              <w:autoSpaceDN w:val="0"/>
              <w:adjustRightInd w:val="0"/>
              <w:rPr>
                <w:rFonts w:ascii="Times New Roman" w:hAnsi="Times New Roman"/>
              </w:rPr>
            </w:pPr>
          </w:p>
        </w:tc>
        <w:tc>
          <w:tcPr>
            <w:tcW w:w="1062" w:type="dxa"/>
            <w:vMerge w:val="restart"/>
            <w:tcBorders>
              <w:top w:val="nil"/>
              <w:left w:val="single" w:sz="4" w:space="0" w:color="auto"/>
              <w:right w:val="single" w:sz="4" w:space="0" w:color="auto"/>
            </w:tcBorders>
          </w:tcPr>
          <w:p w:rsidR="00650D45" w:rsidRPr="00650D45" w:rsidRDefault="00650D45" w:rsidP="00650D45">
            <w:pPr>
              <w:autoSpaceDE w:val="0"/>
              <w:autoSpaceDN w:val="0"/>
              <w:adjustRightInd w:val="0"/>
              <w:rPr>
                <w:rFonts w:ascii="Times New Roman" w:hAnsi="Times New Roman"/>
                <w:lang w:val="ru-RU"/>
              </w:rPr>
            </w:pPr>
            <w:r w:rsidRPr="00650D45">
              <w:rPr>
                <w:rFonts w:ascii="Times New Roman" w:hAnsi="Times New Roman"/>
                <w:lang w:val="ru-RU"/>
              </w:rPr>
              <w:t xml:space="preserve"> </w:t>
            </w:r>
            <w:proofErr w:type="gramStart"/>
            <w:r w:rsidRPr="00650D45">
              <w:rPr>
                <w:rFonts w:ascii="Times New Roman" w:hAnsi="Times New Roman"/>
                <w:lang w:val="ru-RU"/>
              </w:rPr>
              <w:t>Сектор б</w:t>
            </w:r>
            <w:proofErr w:type="gramEnd"/>
            <w:r w:rsidRPr="00650D45">
              <w:rPr>
                <w:rFonts w:ascii="Times New Roman" w:hAnsi="Times New Roman"/>
                <w:lang w:val="ru-RU"/>
              </w:rPr>
              <w:t>/учета, управление делами админист</w:t>
            </w:r>
            <w:r w:rsidRPr="00650D45">
              <w:rPr>
                <w:rFonts w:ascii="Times New Roman" w:hAnsi="Times New Roman"/>
                <w:lang w:val="ru-RU"/>
              </w:rPr>
              <w:lastRenderedPageBreak/>
              <w:t>рации Тужинского муниципального района</w:t>
            </w:r>
          </w:p>
        </w:tc>
        <w:tc>
          <w:tcPr>
            <w:tcW w:w="807"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lastRenderedPageBreak/>
              <w:t>01.01</w:t>
            </w:r>
          </w:p>
          <w:p w:rsidR="00650D45" w:rsidRPr="00FB0465" w:rsidRDefault="00650D45" w:rsidP="00650D45">
            <w:pPr>
              <w:pStyle w:val="ConsPlusCell"/>
              <w:rPr>
                <w:sz w:val="22"/>
                <w:szCs w:val="22"/>
              </w:rPr>
            </w:pPr>
            <w:r w:rsidRPr="00FB0465">
              <w:rPr>
                <w:sz w:val="22"/>
                <w:szCs w:val="22"/>
              </w:rPr>
              <w:t>.2018</w:t>
            </w:r>
          </w:p>
        </w:tc>
        <w:tc>
          <w:tcPr>
            <w:tcW w:w="909"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31.12</w:t>
            </w:r>
          </w:p>
          <w:p w:rsidR="00650D45" w:rsidRPr="00FB0465" w:rsidRDefault="00650D45" w:rsidP="00650D45">
            <w:pPr>
              <w:pStyle w:val="ConsPlusCell"/>
              <w:rPr>
                <w:sz w:val="22"/>
                <w:szCs w:val="22"/>
              </w:rPr>
            </w:pPr>
            <w:r w:rsidRPr="00FB0465">
              <w:rPr>
                <w:sz w:val="22"/>
                <w:szCs w:val="22"/>
              </w:rPr>
              <w:t>2018</w:t>
            </w: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всего        </w:t>
            </w:r>
          </w:p>
        </w:tc>
        <w:tc>
          <w:tcPr>
            <w:tcW w:w="1536" w:type="dxa"/>
            <w:gridSpan w:val="2"/>
            <w:tcBorders>
              <w:top w:val="nil"/>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rPr>
            </w:pPr>
            <w:r w:rsidRPr="00FB0465">
              <w:rPr>
                <w:b/>
                <w:bCs/>
                <w:sz w:val="22"/>
                <w:szCs w:val="22"/>
              </w:rPr>
              <w:t>+29,2</w:t>
            </w:r>
          </w:p>
        </w:tc>
        <w:tc>
          <w:tcPr>
            <w:tcW w:w="7091" w:type="dxa"/>
            <w:gridSpan w:val="2"/>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r>
      <w:tr w:rsidR="00650D45" w:rsidRPr="00822EDF" w:rsidTr="00650D45">
        <w:trPr>
          <w:trHeight w:val="480"/>
        </w:trPr>
        <w:tc>
          <w:tcPr>
            <w:tcW w:w="533"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062"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36" w:type="dxa"/>
            <w:gridSpan w:val="2"/>
            <w:tcBorders>
              <w:top w:val="nil"/>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rPr>
            </w:pPr>
          </w:p>
        </w:tc>
        <w:tc>
          <w:tcPr>
            <w:tcW w:w="7091" w:type="dxa"/>
            <w:gridSpan w:val="2"/>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r>
      <w:tr w:rsidR="00650D45" w:rsidRPr="00FB0465" w:rsidTr="00650D45">
        <w:trPr>
          <w:trHeight w:val="525"/>
        </w:trPr>
        <w:tc>
          <w:tcPr>
            <w:tcW w:w="533"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1062"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 областного </w:t>
            </w:r>
            <w:r w:rsidRPr="00FB0465">
              <w:rPr>
                <w:sz w:val="22"/>
                <w:szCs w:val="22"/>
              </w:rPr>
              <w:lastRenderedPageBreak/>
              <w:t>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rPr>
            </w:pPr>
            <w:r w:rsidRPr="00FB0465">
              <w:rPr>
                <w:b/>
                <w:bCs/>
                <w:sz w:val="22"/>
                <w:szCs w:val="22"/>
              </w:rPr>
              <w:lastRenderedPageBreak/>
              <w:t>+29,3</w:t>
            </w:r>
          </w:p>
        </w:tc>
        <w:tc>
          <w:tcPr>
            <w:tcW w:w="7091" w:type="dxa"/>
            <w:gridSpan w:val="2"/>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390"/>
        </w:trPr>
        <w:tc>
          <w:tcPr>
            <w:tcW w:w="533"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1062"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rPr>
            </w:pPr>
            <w:r w:rsidRPr="00FB0465">
              <w:rPr>
                <w:b/>
                <w:bCs/>
                <w:sz w:val="22"/>
                <w:szCs w:val="22"/>
              </w:rPr>
              <w:t>-0,1</w:t>
            </w:r>
          </w:p>
        </w:tc>
        <w:tc>
          <w:tcPr>
            <w:tcW w:w="7091" w:type="dxa"/>
            <w:gridSpan w:val="2"/>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462"/>
        </w:trPr>
        <w:tc>
          <w:tcPr>
            <w:tcW w:w="533"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1</w:t>
            </w:r>
          </w:p>
        </w:tc>
        <w:tc>
          <w:tcPr>
            <w:tcW w:w="2418" w:type="dxa"/>
            <w:gridSpan w:val="3"/>
            <w:vMerge w:val="restart"/>
            <w:tcBorders>
              <w:left w:val="single" w:sz="4" w:space="0" w:color="auto"/>
              <w:right w:val="single" w:sz="4" w:space="0" w:color="auto"/>
            </w:tcBorders>
          </w:tcPr>
          <w:p w:rsidR="00650D45" w:rsidRPr="00FB0465" w:rsidRDefault="00650D45" w:rsidP="00650D45">
            <w:pPr>
              <w:pStyle w:val="ConsPlusCell"/>
              <w:rPr>
                <w:b/>
                <w:bCs/>
                <w:sz w:val="22"/>
                <w:szCs w:val="22"/>
              </w:rPr>
            </w:pPr>
            <w:r w:rsidRPr="00FB0465">
              <w:rPr>
                <w:b/>
                <w:bCs/>
                <w:sz w:val="22"/>
                <w:szCs w:val="22"/>
                <w:u w:val="single"/>
              </w:rPr>
              <w:t>Мероприятие</w:t>
            </w:r>
          </w:p>
          <w:p w:rsidR="00650D45" w:rsidRPr="00FB0465" w:rsidRDefault="00650D45" w:rsidP="00650D45">
            <w:pPr>
              <w:pStyle w:val="ConsPlusCell"/>
              <w:rPr>
                <w:b/>
                <w:bCs/>
                <w:sz w:val="22"/>
                <w:szCs w:val="22"/>
              </w:rPr>
            </w:pPr>
            <w:r w:rsidRPr="00FB0465">
              <w:rPr>
                <w:sz w:val="22"/>
                <w:szCs w:val="22"/>
              </w:rPr>
              <w:t>«Обеспечение выплаты пенсии за выслугу лет лицам, замещавшим должности муниципальной службы в администрации Тужинского района»</w:t>
            </w:r>
          </w:p>
        </w:tc>
        <w:tc>
          <w:tcPr>
            <w:tcW w:w="1062" w:type="dxa"/>
            <w:vMerge w:val="restart"/>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807"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всего        </w:t>
            </w:r>
          </w:p>
        </w:tc>
        <w:tc>
          <w:tcPr>
            <w:tcW w:w="1536" w:type="dxa"/>
            <w:gridSpan w:val="2"/>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Cs/>
                <w:sz w:val="22"/>
                <w:szCs w:val="22"/>
              </w:rPr>
            </w:pPr>
          </w:p>
        </w:tc>
        <w:tc>
          <w:tcPr>
            <w:tcW w:w="7091" w:type="dxa"/>
            <w:gridSpan w:val="2"/>
            <w:vMerge w:val="restart"/>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822EDF" w:rsidTr="00650D45">
        <w:trPr>
          <w:trHeight w:val="461"/>
        </w:trPr>
        <w:tc>
          <w:tcPr>
            <w:tcW w:w="533"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Cs/>
                <w:sz w:val="22"/>
                <w:szCs w:val="22"/>
              </w:rPr>
            </w:pPr>
          </w:p>
        </w:tc>
        <w:tc>
          <w:tcPr>
            <w:tcW w:w="7091" w:type="dxa"/>
            <w:gridSpan w:val="2"/>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r>
      <w:tr w:rsidR="00650D45" w:rsidRPr="00FB0465" w:rsidTr="00650D45">
        <w:trPr>
          <w:trHeight w:val="461"/>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Cs/>
                <w:sz w:val="22"/>
                <w:szCs w:val="22"/>
              </w:rPr>
            </w:pPr>
          </w:p>
        </w:tc>
        <w:tc>
          <w:tcPr>
            <w:tcW w:w="7091" w:type="dxa"/>
            <w:gridSpan w:val="2"/>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461"/>
        </w:trPr>
        <w:tc>
          <w:tcPr>
            <w:tcW w:w="533"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Cs/>
                <w:sz w:val="22"/>
                <w:szCs w:val="22"/>
              </w:rPr>
            </w:pPr>
          </w:p>
        </w:tc>
        <w:tc>
          <w:tcPr>
            <w:tcW w:w="7091" w:type="dxa"/>
            <w:gridSpan w:val="2"/>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822EDF" w:rsidTr="00650D45">
        <w:trPr>
          <w:trHeight w:val="360"/>
        </w:trPr>
        <w:tc>
          <w:tcPr>
            <w:tcW w:w="533"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2</w:t>
            </w:r>
          </w:p>
        </w:tc>
        <w:tc>
          <w:tcPr>
            <w:tcW w:w="2418" w:type="dxa"/>
            <w:gridSpan w:val="3"/>
            <w:vMerge w:val="restart"/>
            <w:tcBorders>
              <w:top w:val="nil"/>
              <w:left w:val="single" w:sz="4" w:space="0" w:color="auto"/>
              <w:right w:val="single" w:sz="4" w:space="0" w:color="auto"/>
            </w:tcBorders>
          </w:tcPr>
          <w:p w:rsidR="00650D45" w:rsidRPr="00FB0465" w:rsidRDefault="00650D45" w:rsidP="00650D45">
            <w:pPr>
              <w:pStyle w:val="ConsPlusCell"/>
              <w:rPr>
                <w:b/>
                <w:bCs/>
                <w:sz w:val="22"/>
                <w:szCs w:val="22"/>
              </w:rPr>
            </w:pPr>
            <w:r w:rsidRPr="00FB0465">
              <w:rPr>
                <w:b/>
                <w:bCs/>
                <w:sz w:val="22"/>
                <w:szCs w:val="22"/>
                <w:u w:val="single"/>
              </w:rPr>
              <w:t>Мероприятие</w:t>
            </w:r>
          </w:p>
          <w:p w:rsidR="00650D45" w:rsidRPr="00FB0465" w:rsidRDefault="00650D45" w:rsidP="00650D45">
            <w:pPr>
              <w:pStyle w:val="ConsPlusCell"/>
              <w:rPr>
                <w:b/>
                <w:bCs/>
                <w:sz w:val="22"/>
                <w:szCs w:val="22"/>
              </w:rPr>
            </w:pPr>
            <w:r w:rsidRPr="00FB0465">
              <w:rPr>
                <w:sz w:val="22"/>
                <w:szCs w:val="22"/>
              </w:rPr>
              <w:t>«Руководство и управление в сфере установленных функций органов местного самоуправления»</w:t>
            </w:r>
          </w:p>
        </w:tc>
        <w:tc>
          <w:tcPr>
            <w:tcW w:w="1062"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c>
          <w:tcPr>
            <w:tcW w:w="807"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536" w:type="dxa"/>
            <w:gridSpan w:val="2"/>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+29,2</w:t>
            </w:r>
          </w:p>
        </w:tc>
        <w:tc>
          <w:tcPr>
            <w:tcW w:w="7091" w:type="dxa"/>
            <w:gridSpan w:val="2"/>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Развитие и укрепление материально-технической базы, и обеспечение хозяйственной деятельности муниципального учреждения</w:t>
            </w:r>
          </w:p>
        </w:tc>
      </w:tr>
      <w:tr w:rsidR="00650D45" w:rsidRPr="00822EDF" w:rsidTr="00650D45">
        <w:trPr>
          <w:trHeight w:val="525"/>
        </w:trPr>
        <w:tc>
          <w:tcPr>
            <w:tcW w:w="533"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36" w:type="dxa"/>
            <w:gridSpan w:val="2"/>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91" w:type="dxa"/>
            <w:gridSpan w:val="2"/>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r>
      <w:tr w:rsidR="00650D45" w:rsidRPr="00FB0465" w:rsidTr="00650D45">
        <w:trPr>
          <w:trHeight w:val="435"/>
        </w:trPr>
        <w:tc>
          <w:tcPr>
            <w:tcW w:w="533"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+29,3</w:t>
            </w:r>
          </w:p>
        </w:tc>
        <w:tc>
          <w:tcPr>
            <w:tcW w:w="7091" w:type="dxa"/>
            <w:gridSpan w:val="2"/>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435"/>
        </w:trPr>
        <w:tc>
          <w:tcPr>
            <w:tcW w:w="533"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536" w:type="dxa"/>
            <w:gridSpan w:val="2"/>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-0,1</w:t>
            </w:r>
          </w:p>
        </w:tc>
        <w:tc>
          <w:tcPr>
            <w:tcW w:w="7091" w:type="dxa"/>
            <w:gridSpan w:val="2"/>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360"/>
        </w:trPr>
        <w:tc>
          <w:tcPr>
            <w:tcW w:w="15660" w:type="dxa"/>
            <w:gridSpan w:val="12"/>
            <w:tcBorders>
              <w:top w:val="single" w:sz="4" w:space="0" w:color="auto"/>
              <w:left w:val="single" w:sz="4" w:space="0" w:color="auto"/>
              <w:bottom w:val="single" w:sz="4" w:space="0" w:color="auto"/>
              <w:right w:val="single" w:sz="4" w:space="0" w:color="auto"/>
            </w:tcBorders>
            <w:vAlign w:val="center"/>
          </w:tcPr>
          <w:p w:rsidR="00650D45" w:rsidRPr="00FB0465" w:rsidRDefault="00650D45" w:rsidP="00650D45">
            <w:pPr>
              <w:pStyle w:val="ConsPlusCell"/>
              <w:jc w:val="center"/>
              <w:rPr>
                <w:sz w:val="22"/>
                <w:szCs w:val="22"/>
              </w:rPr>
            </w:pPr>
          </w:p>
          <w:p w:rsidR="00650D45" w:rsidRPr="00FB0465" w:rsidRDefault="00650D45" w:rsidP="00650D45">
            <w:pPr>
              <w:pStyle w:val="ConsPlusCell"/>
              <w:jc w:val="center"/>
              <w:rPr>
                <w:b/>
                <w:bCs/>
                <w:sz w:val="22"/>
                <w:szCs w:val="22"/>
              </w:rPr>
            </w:pPr>
            <w:r w:rsidRPr="00FB0465">
              <w:rPr>
                <w:b/>
                <w:bCs/>
                <w:sz w:val="22"/>
                <w:szCs w:val="22"/>
              </w:rPr>
              <w:t>«Развитие культуры» на 2014-2019 годы</w:t>
            </w:r>
          </w:p>
        </w:tc>
      </w:tr>
      <w:tr w:rsidR="00650D45" w:rsidRPr="00822EDF" w:rsidTr="00650D45">
        <w:trPr>
          <w:trHeight w:val="360"/>
        </w:trPr>
        <w:tc>
          <w:tcPr>
            <w:tcW w:w="533"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
        </w:tc>
        <w:tc>
          <w:tcPr>
            <w:tcW w:w="2418" w:type="dxa"/>
            <w:gridSpan w:val="3"/>
            <w:vMerge w:val="restart"/>
            <w:tcBorders>
              <w:top w:val="nil"/>
              <w:left w:val="single" w:sz="4" w:space="0" w:color="auto"/>
              <w:right w:val="single" w:sz="4" w:space="0" w:color="auto"/>
            </w:tcBorders>
          </w:tcPr>
          <w:p w:rsidR="00650D45" w:rsidRPr="00FB0465" w:rsidRDefault="00650D45" w:rsidP="00650D45">
            <w:pPr>
              <w:pStyle w:val="ConsPlusCell"/>
              <w:rPr>
                <w:b/>
                <w:bCs/>
                <w:sz w:val="22"/>
                <w:szCs w:val="22"/>
              </w:rPr>
            </w:pPr>
            <w:r w:rsidRPr="00FB0465">
              <w:rPr>
                <w:sz w:val="22"/>
                <w:szCs w:val="22"/>
              </w:rPr>
              <w:t xml:space="preserve"> </w:t>
            </w:r>
            <w:r w:rsidRPr="00FB0465">
              <w:rPr>
                <w:sz w:val="22"/>
                <w:szCs w:val="22"/>
              </w:rPr>
              <w:br/>
            </w:r>
            <w:r w:rsidRPr="00FB0465">
              <w:rPr>
                <w:b/>
                <w:bCs/>
                <w:sz w:val="22"/>
                <w:szCs w:val="22"/>
                <w:u w:val="single"/>
              </w:rPr>
              <w:t>«Развитие культуры» на 2014-2019 годы</w:t>
            </w:r>
            <w:r w:rsidRPr="00FB0465">
              <w:rPr>
                <w:b/>
                <w:bCs/>
                <w:sz w:val="22"/>
                <w:szCs w:val="22"/>
              </w:rPr>
              <w:t xml:space="preserve">        </w:t>
            </w:r>
          </w:p>
        </w:tc>
        <w:tc>
          <w:tcPr>
            <w:tcW w:w="1062"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proofErr w:type="spellStart"/>
            <w:r w:rsidRPr="00FB0465">
              <w:rPr>
                <w:sz w:val="22"/>
                <w:szCs w:val="22"/>
              </w:rPr>
              <w:t>Лысанова</w:t>
            </w:r>
            <w:proofErr w:type="spellEnd"/>
            <w:r w:rsidRPr="00FB0465">
              <w:rPr>
                <w:sz w:val="22"/>
                <w:szCs w:val="22"/>
              </w:rPr>
              <w:t xml:space="preserve"> </w:t>
            </w:r>
            <w:proofErr w:type="spellStart"/>
            <w:r w:rsidRPr="00FB0465">
              <w:rPr>
                <w:sz w:val="22"/>
                <w:szCs w:val="22"/>
              </w:rPr>
              <w:t>С.Н.Зав</w:t>
            </w:r>
            <w:proofErr w:type="gramStart"/>
            <w:r w:rsidRPr="00FB0465">
              <w:rPr>
                <w:sz w:val="22"/>
                <w:szCs w:val="22"/>
              </w:rPr>
              <w:t>.о</w:t>
            </w:r>
            <w:proofErr w:type="gramEnd"/>
            <w:r w:rsidRPr="00FB0465">
              <w:rPr>
                <w:sz w:val="22"/>
                <w:szCs w:val="22"/>
              </w:rPr>
              <w:t>тделом</w:t>
            </w:r>
            <w:proofErr w:type="spellEnd"/>
            <w:r w:rsidRPr="00FB0465">
              <w:rPr>
                <w:sz w:val="22"/>
                <w:szCs w:val="22"/>
              </w:rPr>
              <w:t xml:space="preserve"> культуры </w:t>
            </w:r>
          </w:p>
        </w:tc>
        <w:tc>
          <w:tcPr>
            <w:tcW w:w="807"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01.01</w:t>
            </w:r>
          </w:p>
          <w:p w:rsidR="00650D45" w:rsidRPr="00FB0465" w:rsidRDefault="00650D45" w:rsidP="00650D45">
            <w:pPr>
              <w:pStyle w:val="ConsPlusCell"/>
              <w:rPr>
                <w:sz w:val="22"/>
                <w:szCs w:val="22"/>
              </w:rPr>
            </w:pPr>
            <w:r w:rsidRPr="00FB0465">
              <w:rPr>
                <w:sz w:val="22"/>
                <w:szCs w:val="22"/>
              </w:rPr>
              <w:t>.2018</w:t>
            </w:r>
          </w:p>
        </w:tc>
        <w:tc>
          <w:tcPr>
            <w:tcW w:w="909"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31.12</w:t>
            </w:r>
          </w:p>
          <w:p w:rsidR="00650D45" w:rsidRPr="00FB0465" w:rsidRDefault="00650D45" w:rsidP="00650D45">
            <w:pPr>
              <w:pStyle w:val="ConsPlusCell"/>
              <w:rPr>
                <w:sz w:val="22"/>
                <w:szCs w:val="22"/>
              </w:rPr>
            </w:pPr>
            <w:r w:rsidRPr="00FB0465">
              <w:rPr>
                <w:sz w:val="22"/>
                <w:szCs w:val="22"/>
              </w:rPr>
              <w:t>2018</w:t>
            </w: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всего        </w:t>
            </w:r>
          </w:p>
        </w:tc>
        <w:tc>
          <w:tcPr>
            <w:tcW w:w="1577" w:type="dxa"/>
            <w:gridSpan w:val="3"/>
            <w:tcBorders>
              <w:top w:val="nil"/>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rPr>
            </w:pPr>
            <w:r w:rsidRPr="00FB0465">
              <w:rPr>
                <w:b/>
                <w:bCs/>
                <w:sz w:val="22"/>
                <w:szCs w:val="22"/>
              </w:rPr>
              <w:t>+1370,4</w:t>
            </w:r>
          </w:p>
        </w:tc>
        <w:tc>
          <w:tcPr>
            <w:tcW w:w="7050"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Повышение качества услуг, предоставляемых населению учреждениями культуры</w:t>
            </w:r>
          </w:p>
        </w:tc>
      </w:tr>
      <w:tr w:rsidR="00650D45" w:rsidRPr="00822EDF" w:rsidTr="00650D45">
        <w:trPr>
          <w:trHeight w:val="480"/>
        </w:trPr>
        <w:tc>
          <w:tcPr>
            <w:tcW w:w="533"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77" w:type="dxa"/>
            <w:gridSpan w:val="3"/>
            <w:tcBorders>
              <w:top w:val="nil"/>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rPr>
            </w:pPr>
          </w:p>
        </w:tc>
        <w:tc>
          <w:tcPr>
            <w:tcW w:w="7050"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r>
      <w:tr w:rsidR="00650D45" w:rsidRPr="00FB0465" w:rsidTr="00650D45">
        <w:trPr>
          <w:trHeight w:val="525"/>
        </w:trPr>
        <w:tc>
          <w:tcPr>
            <w:tcW w:w="533"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 областного </w:t>
            </w:r>
            <w:r w:rsidRPr="00FB0465">
              <w:rPr>
                <w:sz w:val="22"/>
                <w:szCs w:val="22"/>
              </w:rPr>
              <w:lastRenderedPageBreak/>
              <w:t>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rPr>
            </w:pPr>
            <w:r w:rsidRPr="00FB0465">
              <w:rPr>
                <w:b/>
                <w:bCs/>
                <w:sz w:val="22"/>
                <w:szCs w:val="22"/>
              </w:rPr>
              <w:lastRenderedPageBreak/>
              <w:t>+1256,3</w:t>
            </w:r>
          </w:p>
        </w:tc>
        <w:tc>
          <w:tcPr>
            <w:tcW w:w="7050"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390"/>
        </w:trPr>
        <w:tc>
          <w:tcPr>
            <w:tcW w:w="533"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rPr>
            </w:pPr>
            <w:r w:rsidRPr="00FB0465">
              <w:rPr>
                <w:b/>
                <w:bCs/>
                <w:sz w:val="22"/>
                <w:szCs w:val="22"/>
              </w:rPr>
              <w:t>+114,1</w:t>
            </w:r>
          </w:p>
        </w:tc>
        <w:tc>
          <w:tcPr>
            <w:tcW w:w="7050"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822EDF" w:rsidTr="00650D45">
        <w:trPr>
          <w:trHeight w:val="411"/>
        </w:trPr>
        <w:tc>
          <w:tcPr>
            <w:tcW w:w="533"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1</w:t>
            </w:r>
          </w:p>
        </w:tc>
        <w:tc>
          <w:tcPr>
            <w:tcW w:w="2418" w:type="dxa"/>
            <w:gridSpan w:val="3"/>
            <w:vMerge w:val="restart"/>
            <w:tcBorders>
              <w:left w:val="single" w:sz="4" w:space="0" w:color="auto"/>
              <w:right w:val="single" w:sz="4" w:space="0" w:color="auto"/>
            </w:tcBorders>
          </w:tcPr>
          <w:p w:rsidR="00650D45" w:rsidRPr="00FB0465" w:rsidRDefault="00650D45" w:rsidP="00650D45">
            <w:pPr>
              <w:pStyle w:val="ConsPlusCell"/>
              <w:rPr>
                <w:sz w:val="22"/>
                <w:szCs w:val="22"/>
              </w:rPr>
            </w:pPr>
            <w:r w:rsidRPr="00FB0465">
              <w:rPr>
                <w:b/>
                <w:bCs/>
                <w:sz w:val="22"/>
                <w:szCs w:val="22"/>
                <w:u w:val="single"/>
              </w:rPr>
              <w:t>Мероприятие</w:t>
            </w:r>
            <w:r w:rsidRPr="00FB0465">
              <w:rPr>
                <w:sz w:val="22"/>
                <w:szCs w:val="22"/>
              </w:rPr>
              <w:t xml:space="preserve"> </w:t>
            </w:r>
          </w:p>
          <w:p w:rsidR="00650D45" w:rsidRPr="00FB0465" w:rsidRDefault="00650D45" w:rsidP="00650D45">
            <w:pPr>
              <w:pStyle w:val="ConsPlusCell"/>
              <w:rPr>
                <w:sz w:val="22"/>
                <w:szCs w:val="22"/>
              </w:rPr>
            </w:pPr>
            <w:r w:rsidRPr="00FB0465">
              <w:rPr>
                <w:sz w:val="22"/>
                <w:szCs w:val="22"/>
              </w:rPr>
              <w:t xml:space="preserve">Развитие библиотечного дела Тужинского района и организация библиотечного обслуживания населения района  </w:t>
            </w:r>
          </w:p>
        </w:tc>
        <w:tc>
          <w:tcPr>
            <w:tcW w:w="1062"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roofErr w:type="spellStart"/>
            <w:r w:rsidRPr="00FB0465">
              <w:rPr>
                <w:rFonts w:ascii="Times New Roman" w:hAnsi="Times New Roman"/>
                <w:lang w:eastAsia="ar-SA"/>
              </w:rPr>
              <w:t>Директор</w:t>
            </w:r>
            <w:proofErr w:type="spellEnd"/>
            <w:r w:rsidRPr="00FB0465">
              <w:rPr>
                <w:rFonts w:ascii="Times New Roman" w:hAnsi="Times New Roman"/>
                <w:lang w:eastAsia="ar-SA"/>
              </w:rPr>
              <w:t xml:space="preserve"> ЦБС (</w:t>
            </w:r>
            <w:proofErr w:type="spellStart"/>
            <w:r w:rsidRPr="00FB0465">
              <w:rPr>
                <w:rFonts w:ascii="Times New Roman" w:hAnsi="Times New Roman"/>
                <w:lang w:eastAsia="ar-SA"/>
              </w:rPr>
              <w:t>по</w:t>
            </w:r>
            <w:proofErr w:type="spellEnd"/>
            <w:r w:rsidRPr="00FB0465">
              <w:rPr>
                <w:rFonts w:ascii="Times New Roman" w:hAnsi="Times New Roman"/>
                <w:lang w:eastAsia="ar-SA"/>
              </w:rPr>
              <w:t xml:space="preserve"> </w:t>
            </w:r>
            <w:proofErr w:type="spellStart"/>
            <w:r w:rsidRPr="00FB0465">
              <w:rPr>
                <w:rFonts w:ascii="Times New Roman" w:hAnsi="Times New Roman"/>
                <w:lang w:eastAsia="ar-SA"/>
              </w:rPr>
              <w:t>согласованию</w:t>
            </w:r>
            <w:proofErr w:type="spellEnd"/>
            <w:r w:rsidRPr="00FB0465">
              <w:rPr>
                <w:rFonts w:ascii="Times New Roman" w:hAnsi="Times New Roman"/>
                <w:lang w:eastAsia="ar-SA"/>
              </w:rPr>
              <w:t>)</w:t>
            </w:r>
          </w:p>
        </w:tc>
        <w:tc>
          <w:tcPr>
            <w:tcW w:w="807"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01.01.</w:t>
            </w:r>
          </w:p>
          <w:p w:rsidR="00650D45" w:rsidRPr="00FB0465" w:rsidRDefault="00650D45" w:rsidP="00650D45">
            <w:pPr>
              <w:rPr>
                <w:rFonts w:ascii="Times New Roman" w:hAnsi="Times New Roman"/>
                <w:lang w:eastAsia="ar-SA"/>
              </w:rPr>
            </w:pPr>
            <w:r w:rsidRPr="00FB0465">
              <w:rPr>
                <w:rFonts w:ascii="Times New Roman" w:hAnsi="Times New Roman"/>
                <w:lang w:eastAsia="ar-SA"/>
              </w:rPr>
              <w:t>2018</w:t>
            </w:r>
          </w:p>
        </w:tc>
        <w:tc>
          <w:tcPr>
            <w:tcW w:w="909"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31.12.</w:t>
            </w:r>
          </w:p>
          <w:p w:rsidR="00650D45" w:rsidRPr="00FB0465" w:rsidRDefault="00650D45" w:rsidP="00650D45">
            <w:pPr>
              <w:rPr>
                <w:rFonts w:ascii="Times New Roman" w:hAnsi="Times New Roman"/>
                <w:lang w:eastAsia="ar-SA"/>
              </w:rPr>
            </w:pPr>
            <w:r w:rsidRPr="00FB0465">
              <w:rPr>
                <w:rFonts w:ascii="Times New Roman" w:hAnsi="Times New Roman"/>
                <w:lang w:eastAsia="ar-SA"/>
              </w:rPr>
              <w:t>2018</w:t>
            </w: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+422,2</w:t>
            </w:r>
          </w:p>
        </w:tc>
        <w:tc>
          <w:tcPr>
            <w:tcW w:w="7050"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r w:rsidRPr="00650D45">
              <w:rPr>
                <w:rFonts w:ascii="Times New Roman" w:hAnsi="Times New Roman"/>
                <w:lang w:val="ru-RU" w:eastAsia="ar-SA"/>
              </w:rPr>
              <w:t>Выплата заработной платы работникам, увеличение количества читателей, книговыдача.</w:t>
            </w:r>
          </w:p>
        </w:tc>
      </w:tr>
      <w:tr w:rsidR="00650D45" w:rsidRPr="00822EDF" w:rsidTr="00650D45">
        <w:trPr>
          <w:trHeight w:val="408"/>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77" w:type="dxa"/>
            <w:gridSpan w:val="3"/>
            <w:tcBorders>
              <w:top w:val="single" w:sz="4" w:space="0" w:color="auto"/>
              <w:left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r>
      <w:tr w:rsidR="00650D45" w:rsidRPr="00FB0465" w:rsidTr="00650D45">
        <w:trPr>
          <w:trHeight w:val="408"/>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+422,2</w:t>
            </w:r>
          </w:p>
        </w:tc>
        <w:tc>
          <w:tcPr>
            <w:tcW w:w="7050"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408"/>
        </w:trPr>
        <w:tc>
          <w:tcPr>
            <w:tcW w:w="533"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231"/>
        </w:trPr>
        <w:tc>
          <w:tcPr>
            <w:tcW w:w="533"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2</w:t>
            </w:r>
          </w:p>
        </w:tc>
        <w:tc>
          <w:tcPr>
            <w:tcW w:w="2418" w:type="dxa"/>
            <w:gridSpan w:val="3"/>
            <w:vMerge w:val="restart"/>
            <w:tcBorders>
              <w:left w:val="single" w:sz="4" w:space="0" w:color="auto"/>
              <w:right w:val="single" w:sz="4" w:space="0" w:color="auto"/>
            </w:tcBorders>
          </w:tcPr>
          <w:p w:rsidR="00650D45" w:rsidRPr="00FB0465" w:rsidRDefault="00650D45" w:rsidP="00650D45">
            <w:pPr>
              <w:pStyle w:val="ConsPlusCell"/>
              <w:rPr>
                <w:b/>
                <w:bCs/>
                <w:sz w:val="22"/>
                <w:szCs w:val="22"/>
                <w:u w:val="single"/>
              </w:rPr>
            </w:pPr>
            <w:r w:rsidRPr="00FB0465">
              <w:rPr>
                <w:b/>
                <w:bCs/>
                <w:sz w:val="22"/>
                <w:szCs w:val="22"/>
                <w:u w:val="single"/>
              </w:rPr>
              <w:t>Мероприятие</w:t>
            </w:r>
          </w:p>
          <w:p w:rsidR="00650D45" w:rsidRPr="00FB0465" w:rsidRDefault="00650D45" w:rsidP="00650D45">
            <w:pPr>
              <w:pStyle w:val="ConsPlusCell"/>
              <w:rPr>
                <w:bCs/>
                <w:sz w:val="22"/>
                <w:szCs w:val="22"/>
              </w:rPr>
            </w:pPr>
            <w:r w:rsidRPr="00FB0465">
              <w:rPr>
                <w:bCs/>
                <w:sz w:val="22"/>
                <w:szCs w:val="22"/>
              </w:rPr>
              <w:t>Многофункциональный центр культуры (детская музыкальная школа со зрительным залом до 100 мест, районная центральная библиотека)</w:t>
            </w:r>
          </w:p>
        </w:tc>
        <w:tc>
          <w:tcPr>
            <w:tcW w:w="1062"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roofErr w:type="spellStart"/>
            <w:r w:rsidRPr="00FB0465">
              <w:rPr>
                <w:rFonts w:ascii="Times New Roman" w:hAnsi="Times New Roman"/>
                <w:lang w:eastAsia="ar-SA"/>
              </w:rPr>
              <w:t>Директор</w:t>
            </w:r>
            <w:proofErr w:type="spellEnd"/>
            <w:r w:rsidRPr="00FB0465">
              <w:rPr>
                <w:rFonts w:ascii="Times New Roman" w:hAnsi="Times New Roman"/>
                <w:lang w:eastAsia="ar-SA"/>
              </w:rPr>
              <w:t xml:space="preserve"> ЦБС (</w:t>
            </w:r>
            <w:proofErr w:type="spellStart"/>
            <w:r w:rsidRPr="00FB0465">
              <w:rPr>
                <w:rFonts w:ascii="Times New Roman" w:hAnsi="Times New Roman"/>
                <w:lang w:eastAsia="ar-SA"/>
              </w:rPr>
              <w:t>по</w:t>
            </w:r>
            <w:proofErr w:type="spellEnd"/>
            <w:r w:rsidRPr="00FB0465">
              <w:rPr>
                <w:rFonts w:ascii="Times New Roman" w:hAnsi="Times New Roman"/>
                <w:lang w:eastAsia="ar-SA"/>
              </w:rPr>
              <w:t xml:space="preserve"> </w:t>
            </w:r>
            <w:proofErr w:type="spellStart"/>
            <w:r w:rsidRPr="00FB0465">
              <w:rPr>
                <w:rFonts w:ascii="Times New Roman" w:hAnsi="Times New Roman"/>
                <w:lang w:eastAsia="ar-SA"/>
              </w:rPr>
              <w:t>согласованию</w:t>
            </w:r>
            <w:proofErr w:type="spellEnd"/>
            <w:r w:rsidRPr="00FB0465">
              <w:rPr>
                <w:rFonts w:ascii="Times New Roman" w:hAnsi="Times New Roman"/>
                <w:lang w:eastAsia="ar-SA"/>
              </w:rPr>
              <w:t>)</w:t>
            </w:r>
          </w:p>
        </w:tc>
        <w:tc>
          <w:tcPr>
            <w:tcW w:w="807"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01.01.</w:t>
            </w:r>
          </w:p>
          <w:p w:rsidR="00650D45" w:rsidRPr="00FB0465" w:rsidRDefault="00650D45" w:rsidP="00650D45">
            <w:pPr>
              <w:rPr>
                <w:rFonts w:ascii="Times New Roman" w:hAnsi="Times New Roman"/>
                <w:lang w:eastAsia="ar-SA"/>
              </w:rPr>
            </w:pPr>
            <w:r w:rsidRPr="00FB0465">
              <w:rPr>
                <w:rFonts w:ascii="Times New Roman" w:hAnsi="Times New Roman"/>
                <w:lang w:eastAsia="ar-SA"/>
              </w:rPr>
              <w:t>2018</w:t>
            </w:r>
          </w:p>
        </w:tc>
        <w:tc>
          <w:tcPr>
            <w:tcW w:w="909"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31.12.</w:t>
            </w:r>
          </w:p>
          <w:p w:rsidR="00650D45" w:rsidRPr="00FB0465" w:rsidRDefault="00650D45" w:rsidP="00650D45">
            <w:pPr>
              <w:rPr>
                <w:rFonts w:ascii="Times New Roman" w:hAnsi="Times New Roman"/>
                <w:lang w:eastAsia="ar-SA"/>
              </w:rPr>
            </w:pPr>
            <w:r w:rsidRPr="00FB0465">
              <w:rPr>
                <w:rFonts w:ascii="Times New Roman" w:hAnsi="Times New Roman"/>
                <w:lang w:eastAsia="ar-SA"/>
              </w:rPr>
              <w:t>2018</w:t>
            </w: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xml:space="preserve">всего        </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roofErr w:type="spellStart"/>
            <w:r w:rsidRPr="00FB0465">
              <w:rPr>
                <w:rFonts w:ascii="Times New Roman" w:hAnsi="Times New Roman"/>
                <w:lang w:eastAsia="ar-SA"/>
              </w:rPr>
              <w:t>Строительство</w:t>
            </w:r>
            <w:proofErr w:type="spellEnd"/>
            <w:r w:rsidRPr="00FB0465">
              <w:rPr>
                <w:rFonts w:ascii="Times New Roman" w:hAnsi="Times New Roman"/>
                <w:lang w:eastAsia="ar-SA"/>
              </w:rPr>
              <w:t xml:space="preserve"> </w:t>
            </w:r>
            <w:proofErr w:type="spellStart"/>
            <w:r w:rsidRPr="00FB0465">
              <w:rPr>
                <w:rFonts w:ascii="Times New Roman" w:hAnsi="Times New Roman"/>
                <w:lang w:eastAsia="ar-SA"/>
              </w:rPr>
              <w:t>многофункционального</w:t>
            </w:r>
            <w:proofErr w:type="spellEnd"/>
            <w:r w:rsidRPr="00FB0465">
              <w:rPr>
                <w:rFonts w:ascii="Times New Roman" w:hAnsi="Times New Roman"/>
                <w:lang w:eastAsia="ar-SA"/>
              </w:rPr>
              <w:t xml:space="preserve"> </w:t>
            </w:r>
            <w:proofErr w:type="spellStart"/>
            <w:r w:rsidRPr="00FB0465">
              <w:rPr>
                <w:rFonts w:ascii="Times New Roman" w:hAnsi="Times New Roman"/>
                <w:lang w:eastAsia="ar-SA"/>
              </w:rPr>
              <w:t>центра</w:t>
            </w:r>
            <w:proofErr w:type="spellEnd"/>
            <w:r w:rsidRPr="00FB0465">
              <w:rPr>
                <w:rFonts w:ascii="Times New Roman" w:hAnsi="Times New Roman"/>
                <w:lang w:eastAsia="ar-SA"/>
              </w:rPr>
              <w:t xml:space="preserve"> </w:t>
            </w:r>
            <w:proofErr w:type="spellStart"/>
            <w:r w:rsidRPr="00FB0465">
              <w:rPr>
                <w:rFonts w:ascii="Times New Roman" w:hAnsi="Times New Roman"/>
                <w:lang w:eastAsia="ar-SA"/>
              </w:rPr>
              <w:t>культуры</w:t>
            </w:r>
            <w:proofErr w:type="spellEnd"/>
          </w:p>
        </w:tc>
      </w:tr>
      <w:tr w:rsidR="00650D45" w:rsidRPr="00822EDF" w:rsidTr="00650D45">
        <w:trPr>
          <w:trHeight w:val="228"/>
        </w:trPr>
        <w:tc>
          <w:tcPr>
            <w:tcW w:w="533"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r>
      <w:tr w:rsidR="00650D45" w:rsidRPr="00FB0465" w:rsidTr="00650D45">
        <w:trPr>
          <w:trHeight w:val="228"/>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FB0465" w:rsidTr="00650D45">
        <w:trPr>
          <w:trHeight w:val="228"/>
        </w:trPr>
        <w:tc>
          <w:tcPr>
            <w:tcW w:w="533"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r>
      <w:tr w:rsidR="00650D45" w:rsidRPr="00822EDF" w:rsidTr="00650D45">
        <w:trPr>
          <w:trHeight w:val="360"/>
        </w:trPr>
        <w:tc>
          <w:tcPr>
            <w:tcW w:w="533"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3</w:t>
            </w:r>
          </w:p>
        </w:tc>
        <w:tc>
          <w:tcPr>
            <w:tcW w:w="2418" w:type="dxa"/>
            <w:gridSpan w:val="3"/>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b/>
                <w:bCs/>
                <w:sz w:val="22"/>
                <w:szCs w:val="22"/>
                <w:u w:val="single"/>
              </w:rPr>
              <w:t>Мероприятие</w:t>
            </w:r>
            <w:r w:rsidRPr="00FB0465">
              <w:rPr>
                <w:sz w:val="22"/>
                <w:szCs w:val="22"/>
              </w:rPr>
              <w:t xml:space="preserve"> Организация и поддержка народного творчества  </w:t>
            </w:r>
          </w:p>
        </w:tc>
        <w:tc>
          <w:tcPr>
            <w:tcW w:w="1062"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Директор РКДЦ (по согласованию)</w:t>
            </w:r>
          </w:p>
        </w:tc>
        <w:tc>
          <w:tcPr>
            <w:tcW w:w="807"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01.01.2018</w:t>
            </w:r>
          </w:p>
        </w:tc>
        <w:tc>
          <w:tcPr>
            <w:tcW w:w="909"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31.12.2018</w:t>
            </w: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577" w:type="dxa"/>
            <w:gridSpan w:val="3"/>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+630,3</w:t>
            </w:r>
          </w:p>
        </w:tc>
        <w:tc>
          <w:tcPr>
            <w:tcW w:w="7050" w:type="dxa"/>
            <w:vMerge w:val="restart"/>
            <w:tcBorders>
              <w:top w:val="nil"/>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Выплата заработной платы работникам, увеличение количества мероприятий, и обслуживания населения.</w:t>
            </w:r>
          </w:p>
        </w:tc>
      </w:tr>
      <w:tr w:rsidR="00650D45" w:rsidRPr="00822EDF" w:rsidTr="00650D45">
        <w:trPr>
          <w:trHeight w:val="525"/>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77" w:type="dxa"/>
            <w:gridSpan w:val="3"/>
            <w:tcBorders>
              <w:top w:val="nil"/>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r>
      <w:tr w:rsidR="00650D45" w:rsidRPr="00FB0465" w:rsidTr="00650D45">
        <w:trPr>
          <w:trHeight w:val="435"/>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+516,2</w:t>
            </w: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435"/>
        </w:trPr>
        <w:tc>
          <w:tcPr>
            <w:tcW w:w="533"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+114,1</w:t>
            </w:r>
          </w:p>
        </w:tc>
        <w:tc>
          <w:tcPr>
            <w:tcW w:w="7050"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822EDF" w:rsidTr="00650D45">
        <w:trPr>
          <w:trHeight w:val="345"/>
        </w:trPr>
        <w:tc>
          <w:tcPr>
            <w:tcW w:w="533"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4</w:t>
            </w:r>
          </w:p>
        </w:tc>
        <w:tc>
          <w:tcPr>
            <w:tcW w:w="2418" w:type="dxa"/>
            <w:gridSpan w:val="3"/>
            <w:vMerge w:val="restart"/>
            <w:tcBorders>
              <w:left w:val="single" w:sz="4" w:space="0" w:color="auto"/>
              <w:right w:val="single" w:sz="4" w:space="0" w:color="auto"/>
            </w:tcBorders>
          </w:tcPr>
          <w:p w:rsidR="00650D45" w:rsidRPr="00650D45" w:rsidRDefault="00650D45" w:rsidP="00650D45">
            <w:pPr>
              <w:rPr>
                <w:rFonts w:ascii="Times New Roman" w:hAnsi="Times New Roman"/>
                <w:b/>
                <w:bCs/>
                <w:u w:val="single"/>
                <w:lang w:val="ru-RU"/>
              </w:rPr>
            </w:pPr>
            <w:r w:rsidRPr="00650D45">
              <w:rPr>
                <w:rFonts w:ascii="Times New Roman" w:hAnsi="Times New Roman"/>
                <w:b/>
                <w:bCs/>
                <w:u w:val="single"/>
                <w:lang w:val="ru-RU"/>
              </w:rPr>
              <w:t>Мероприятие</w:t>
            </w:r>
          </w:p>
          <w:p w:rsidR="00650D45" w:rsidRPr="00650D45" w:rsidRDefault="00650D45" w:rsidP="00650D45">
            <w:pPr>
              <w:rPr>
                <w:rFonts w:ascii="Times New Roman" w:hAnsi="Times New Roman"/>
                <w:lang w:val="ru-RU" w:eastAsia="ar-SA"/>
              </w:rPr>
            </w:pPr>
            <w:r w:rsidRPr="00650D45">
              <w:rPr>
                <w:rFonts w:ascii="Times New Roman" w:hAnsi="Times New Roman"/>
                <w:bCs/>
                <w:lang w:val="ru-RU"/>
              </w:rPr>
              <w:lastRenderedPageBreak/>
              <w:t>Укрепление материально-технической базы учреждений; текущий ремонт учреждений культуры</w:t>
            </w:r>
          </w:p>
        </w:tc>
        <w:tc>
          <w:tcPr>
            <w:tcW w:w="1062"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roofErr w:type="spellStart"/>
            <w:r w:rsidRPr="00FB0465">
              <w:rPr>
                <w:rFonts w:ascii="Times New Roman" w:hAnsi="Times New Roman"/>
                <w:lang w:eastAsia="ar-SA"/>
              </w:rPr>
              <w:lastRenderedPageBreak/>
              <w:t>Директор</w:t>
            </w:r>
            <w:proofErr w:type="spellEnd"/>
            <w:r w:rsidRPr="00FB0465">
              <w:rPr>
                <w:rFonts w:ascii="Times New Roman" w:hAnsi="Times New Roman"/>
                <w:lang w:eastAsia="ar-SA"/>
              </w:rPr>
              <w:t xml:space="preserve"> </w:t>
            </w:r>
            <w:r w:rsidRPr="00FB0465">
              <w:rPr>
                <w:rFonts w:ascii="Times New Roman" w:hAnsi="Times New Roman"/>
                <w:lang w:eastAsia="ar-SA"/>
              </w:rPr>
              <w:lastRenderedPageBreak/>
              <w:t>РКДЦ</w:t>
            </w:r>
          </w:p>
        </w:tc>
        <w:tc>
          <w:tcPr>
            <w:tcW w:w="807" w:type="dxa"/>
            <w:vMerge w:val="restart"/>
            <w:tcBorders>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lastRenderedPageBreak/>
              <w:t>01.01.2018</w:t>
            </w:r>
          </w:p>
        </w:tc>
        <w:tc>
          <w:tcPr>
            <w:tcW w:w="909" w:type="dxa"/>
            <w:vMerge w:val="restart"/>
            <w:tcBorders>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31.12.2018</w:t>
            </w: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r w:rsidRPr="00650D45">
              <w:rPr>
                <w:rFonts w:ascii="Times New Roman" w:hAnsi="Times New Roman"/>
                <w:lang w:val="ru-RU" w:eastAsia="ar-SA"/>
              </w:rPr>
              <w:t xml:space="preserve">Текущий ремонт </w:t>
            </w:r>
            <w:proofErr w:type="spellStart"/>
            <w:r w:rsidRPr="00650D45">
              <w:rPr>
                <w:rFonts w:ascii="Times New Roman" w:hAnsi="Times New Roman"/>
                <w:lang w:val="ru-RU" w:eastAsia="ar-SA"/>
              </w:rPr>
              <w:t>Ныровского</w:t>
            </w:r>
            <w:proofErr w:type="spellEnd"/>
            <w:r w:rsidRPr="00650D45">
              <w:rPr>
                <w:rFonts w:ascii="Times New Roman" w:hAnsi="Times New Roman"/>
                <w:lang w:val="ru-RU" w:eastAsia="ar-SA"/>
              </w:rPr>
              <w:t xml:space="preserve"> и </w:t>
            </w:r>
            <w:proofErr w:type="spellStart"/>
            <w:r w:rsidRPr="00650D45">
              <w:rPr>
                <w:rFonts w:ascii="Times New Roman" w:hAnsi="Times New Roman"/>
                <w:lang w:val="ru-RU" w:eastAsia="ar-SA"/>
              </w:rPr>
              <w:t>Грековского</w:t>
            </w:r>
            <w:proofErr w:type="spellEnd"/>
            <w:r w:rsidRPr="00650D45">
              <w:rPr>
                <w:rFonts w:ascii="Times New Roman" w:hAnsi="Times New Roman"/>
                <w:lang w:val="ru-RU" w:eastAsia="ar-SA"/>
              </w:rPr>
              <w:t xml:space="preserve"> СДК</w:t>
            </w:r>
          </w:p>
        </w:tc>
      </w:tr>
      <w:tr w:rsidR="00650D45" w:rsidRPr="00822EDF" w:rsidTr="00650D45">
        <w:trPr>
          <w:trHeight w:val="345"/>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b/>
                <w:bCs/>
                <w:u w:val="single"/>
                <w:lang w:val="ru-RU"/>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lastRenderedPageBreak/>
              <w:t>счет-федерального</w:t>
            </w:r>
            <w:proofErr w:type="spellEnd"/>
            <w:r w:rsidRPr="00FB0465">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r>
      <w:tr w:rsidR="00650D45" w:rsidRPr="00FB0465" w:rsidTr="00650D45">
        <w:trPr>
          <w:trHeight w:val="345"/>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b/>
                <w:bCs/>
                <w:u w:val="single"/>
                <w:lang w:val="ru-RU"/>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345"/>
        </w:trPr>
        <w:tc>
          <w:tcPr>
            <w:tcW w:w="533"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b/>
                <w:bCs/>
                <w:u w:val="single"/>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822EDF" w:rsidTr="00650D45">
        <w:trPr>
          <w:trHeight w:val="462"/>
        </w:trPr>
        <w:tc>
          <w:tcPr>
            <w:tcW w:w="533"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5</w:t>
            </w:r>
          </w:p>
        </w:tc>
        <w:tc>
          <w:tcPr>
            <w:tcW w:w="2418" w:type="dxa"/>
            <w:gridSpan w:val="3"/>
            <w:vMerge w:val="restart"/>
            <w:tcBorders>
              <w:left w:val="single" w:sz="4" w:space="0" w:color="auto"/>
              <w:right w:val="single" w:sz="4" w:space="0" w:color="auto"/>
            </w:tcBorders>
          </w:tcPr>
          <w:p w:rsidR="00650D45" w:rsidRPr="00FB0465" w:rsidRDefault="00650D45" w:rsidP="00650D45">
            <w:pPr>
              <w:pStyle w:val="ConsPlusCell"/>
              <w:rPr>
                <w:sz w:val="22"/>
                <w:szCs w:val="22"/>
              </w:rPr>
            </w:pPr>
            <w:r w:rsidRPr="00FB0465">
              <w:rPr>
                <w:b/>
                <w:bCs/>
                <w:sz w:val="22"/>
                <w:szCs w:val="22"/>
                <w:u w:val="single"/>
              </w:rPr>
              <w:t>Мероприятие</w:t>
            </w:r>
            <w:r w:rsidRPr="00FB0465">
              <w:rPr>
                <w:sz w:val="22"/>
                <w:szCs w:val="22"/>
              </w:rPr>
              <w:t xml:space="preserve"> Организация и поддержка деятельности музея и обеспечение сохранности музейного фонда, установка АПС, видеонаблюдения, </w:t>
            </w:r>
            <w:proofErr w:type="spellStart"/>
            <w:r w:rsidRPr="00FB0465">
              <w:rPr>
                <w:sz w:val="22"/>
                <w:szCs w:val="22"/>
              </w:rPr>
              <w:t>молниезащиты</w:t>
            </w:r>
            <w:proofErr w:type="spellEnd"/>
            <w:r w:rsidRPr="00FB0465">
              <w:rPr>
                <w:sz w:val="22"/>
                <w:szCs w:val="22"/>
              </w:rPr>
              <w:t xml:space="preserve">  </w:t>
            </w:r>
          </w:p>
        </w:tc>
        <w:tc>
          <w:tcPr>
            <w:tcW w:w="1062"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roofErr w:type="spellStart"/>
            <w:r w:rsidRPr="00FB0465">
              <w:rPr>
                <w:rFonts w:ascii="Times New Roman" w:hAnsi="Times New Roman"/>
                <w:lang w:eastAsia="ar-SA"/>
              </w:rPr>
              <w:t>Директор</w:t>
            </w:r>
            <w:proofErr w:type="spellEnd"/>
            <w:r w:rsidRPr="00FB0465">
              <w:rPr>
                <w:rFonts w:ascii="Times New Roman" w:hAnsi="Times New Roman"/>
                <w:lang w:eastAsia="ar-SA"/>
              </w:rPr>
              <w:t xml:space="preserve"> </w:t>
            </w:r>
            <w:proofErr w:type="spellStart"/>
            <w:r w:rsidRPr="00FB0465">
              <w:rPr>
                <w:rFonts w:ascii="Times New Roman" w:hAnsi="Times New Roman"/>
                <w:lang w:eastAsia="ar-SA"/>
              </w:rPr>
              <w:t>краеведческого</w:t>
            </w:r>
            <w:proofErr w:type="spellEnd"/>
            <w:r w:rsidRPr="00FB0465">
              <w:rPr>
                <w:rFonts w:ascii="Times New Roman" w:hAnsi="Times New Roman"/>
                <w:lang w:eastAsia="ar-SA"/>
              </w:rPr>
              <w:t xml:space="preserve"> </w:t>
            </w:r>
            <w:proofErr w:type="spellStart"/>
            <w:r w:rsidRPr="00FB0465">
              <w:rPr>
                <w:rFonts w:ascii="Times New Roman" w:hAnsi="Times New Roman"/>
                <w:lang w:eastAsia="ar-SA"/>
              </w:rPr>
              <w:t>музея</w:t>
            </w:r>
            <w:proofErr w:type="spellEnd"/>
          </w:p>
        </w:tc>
        <w:tc>
          <w:tcPr>
            <w:tcW w:w="807" w:type="dxa"/>
            <w:vMerge w:val="restart"/>
            <w:tcBorders>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01.01.2018</w:t>
            </w:r>
          </w:p>
        </w:tc>
        <w:tc>
          <w:tcPr>
            <w:tcW w:w="909" w:type="dxa"/>
            <w:vMerge w:val="restart"/>
            <w:tcBorders>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31.12.2018</w:t>
            </w: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+84,9</w:t>
            </w:r>
          </w:p>
        </w:tc>
        <w:tc>
          <w:tcPr>
            <w:tcW w:w="7050"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r w:rsidRPr="00650D45">
              <w:rPr>
                <w:rFonts w:ascii="Times New Roman" w:hAnsi="Times New Roman"/>
                <w:lang w:val="ru-RU" w:eastAsia="ar-SA"/>
              </w:rPr>
              <w:t>Выплата заработной платы работникам. Увеличение количества музейных экспонатов, выставочная деятельность</w:t>
            </w:r>
          </w:p>
        </w:tc>
      </w:tr>
      <w:tr w:rsidR="00650D45" w:rsidRPr="00822EDF" w:rsidTr="00650D45">
        <w:trPr>
          <w:trHeight w:val="461"/>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r>
      <w:tr w:rsidR="00650D45" w:rsidRPr="00FB0465" w:rsidTr="00650D45">
        <w:trPr>
          <w:trHeight w:val="461"/>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+84,9</w:t>
            </w: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461"/>
        </w:trPr>
        <w:tc>
          <w:tcPr>
            <w:tcW w:w="533"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462"/>
        </w:trPr>
        <w:tc>
          <w:tcPr>
            <w:tcW w:w="533"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6</w:t>
            </w:r>
          </w:p>
        </w:tc>
        <w:tc>
          <w:tcPr>
            <w:tcW w:w="2418" w:type="dxa"/>
            <w:gridSpan w:val="3"/>
            <w:vMerge w:val="restart"/>
            <w:tcBorders>
              <w:left w:val="single" w:sz="4" w:space="0" w:color="auto"/>
              <w:right w:val="single" w:sz="4" w:space="0" w:color="auto"/>
            </w:tcBorders>
          </w:tcPr>
          <w:p w:rsidR="00650D45" w:rsidRPr="00FB0465" w:rsidRDefault="00650D45" w:rsidP="00650D45">
            <w:pPr>
              <w:pStyle w:val="ConsPlusCell"/>
              <w:rPr>
                <w:sz w:val="22"/>
                <w:szCs w:val="22"/>
              </w:rPr>
            </w:pPr>
            <w:r w:rsidRPr="00FB0465">
              <w:rPr>
                <w:b/>
                <w:bCs/>
                <w:sz w:val="22"/>
                <w:szCs w:val="22"/>
                <w:u w:val="single"/>
              </w:rPr>
              <w:t>Мероприятие</w:t>
            </w:r>
            <w:r w:rsidRPr="00FB0465">
              <w:rPr>
                <w:sz w:val="22"/>
                <w:szCs w:val="22"/>
              </w:rPr>
              <w:t xml:space="preserve"> «Путешествие во времени», реконструкция нежилого здания для размещения центра туризма и краеведения  </w:t>
            </w:r>
          </w:p>
        </w:tc>
        <w:tc>
          <w:tcPr>
            <w:tcW w:w="1062"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roofErr w:type="spellStart"/>
            <w:r w:rsidRPr="00FB0465">
              <w:rPr>
                <w:rFonts w:ascii="Times New Roman" w:hAnsi="Times New Roman"/>
                <w:lang w:eastAsia="ar-SA"/>
              </w:rPr>
              <w:t>Директор</w:t>
            </w:r>
            <w:proofErr w:type="spellEnd"/>
            <w:r w:rsidRPr="00FB0465">
              <w:rPr>
                <w:rFonts w:ascii="Times New Roman" w:hAnsi="Times New Roman"/>
                <w:lang w:eastAsia="ar-SA"/>
              </w:rPr>
              <w:t xml:space="preserve"> </w:t>
            </w:r>
            <w:proofErr w:type="spellStart"/>
            <w:r w:rsidRPr="00FB0465">
              <w:rPr>
                <w:rFonts w:ascii="Times New Roman" w:hAnsi="Times New Roman"/>
                <w:lang w:eastAsia="ar-SA"/>
              </w:rPr>
              <w:t>краеведческого</w:t>
            </w:r>
            <w:proofErr w:type="spellEnd"/>
            <w:r w:rsidRPr="00FB0465">
              <w:rPr>
                <w:rFonts w:ascii="Times New Roman" w:hAnsi="Times New Roman"/>
                <w:lang w:eastAsia="ar-SA"/>
              </w:rPr>
              <w:t xml:space="preserve"> </w:t>
            </w:r>
            <w:proofErr w:type="spellStart"/>
            <w:r w:rsidRPr="00FB0465">
              <w:rPr>
                <w:rFonts w:ascii="Times New Roman" w:hAnsi="Times New Roman"/>
                <w:lang w:eastAsia="ar-SA"/>
              </w:rPr>
              <w:t>музея</w:t>
            </w:r>
            <w:proofErr w:type="spellEnd"/>
          </w:p>
        </w:tc>
        <w:tc>
          <w:tcPr>
            <w:tcW w:w="807" w:type="dxa"/>
            <w:vMerge w:val="restart"/>
            <w:tcBorders>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01.01.2018</w:t>
            </w:r>
          </w:p>
        </w:tc>
        <w:tc>
          <w:tcPr>
            <w:tcW w:w="909" w:type="dxa"/>
            <w:vMerge w:val="restart"/>
            <w:tcBorders>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31.12.2018</w:t>
            </w: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val="restart"/>
            <w:tcBorders>
              <w:left w:val="single" w:sz="4" w:space="0" w:color="auto"/>
              <w:right w:val="single" w:sz="4" w:space="0" w:color="auto"/>
            </w:tcBorders>
          </w:tcPr>
          <w:p w:rsidR="00650D45" w:rsidRPr="00FB0465" w:rsidRDefault="00650D45" w:rsidP="00650D45">
            <w:pPr>
              <w:rPr>
                <w:rFonts w:ascii="Times New Roman" w:hAnsi="Times New Roman"/>
              </w:rPr>
            </w:pPr>
            <w:proofErr w:type="spellStart"/>
            <w:r w:rsidRPr="00FB0465">
              <w:rPr>
                <w:rFonts w:ascii="Times New Roman" w:hAnsi="Times New Roman"/>
              </w:rPr>
              <w:t>Реконструкция</w:t>
            </w:r>
            <w:proofErr w:type="spellEnd"/>
            <w:r w:rsidRPr="00FB0465">
              <w:rPr>
                <w:rFonts w:ascii="Times New Roman" w:hAnsi="Times New Roman"/>
              </w:rPr>
              <w:t xml:space="preserve"> </w:t>
            </w:r>
            <w:proofErr w:type="spellStart"/>
            <w:r w:rsidRPr="00FB0465">
              <w:rPr>
                <w:rFonts w:ascii="Times New Roman" w:hAnsi="Times New Roman"/>
              </w:rPr>
              <w:t>нежилого</w:t>
            </w:r>
            <w:proofErr w:type="spellEnd"/>
            <w:r w:rsidRPr="00FB0465">
              <w:rPr>
                <w:rFonts w:ascii="Times New Roman" w:hAnsi="Times New Roman"/>
              </w:rPr>
              <w:t xml:space="preserve"> </w:t>
            </w:r>
            <w:proofErr w:type="spellStart"/>
            <w:r w:rsidRPr="00FB0465">
              <w:rPr>
                <w:rFonts w:ascii="Times New Roman" w:hAnsi="Times New Roman"/>
              </w:rPr>
              <w:t>здания</w:t>
            </w:r>
            <w:proofErr w:type="spellEnd"/>
          </w:p>
        </w:tc>
      </w:tr>
      <w:tr w:rsidR="00650D45" w:rsidRPr="00822EDF" w:rsidTr="00650D45">
        <w:trPr>
          <w:trHeight w:val="461"/>
        </w:trPr>
        <w:tc>
          <w:tcPr>
            <w:tcW w:w="533"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r>
      <w:tr w:rsidR="00650D45" w:rsidRPr="00FB0465" w:rsidTr="00650D45">
        <w:trPr>
          <w:trHeight w:val="461"/>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461"/>
        </w:trPr>
        <w:tc>
          <w:tcPr>
            <w:tcW w:w="533"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822EDF" w:rsidTr="00650D45">
        <w:trPr>
          <w:trHeight w:val="462"/>
        </w:trPr>
        <w:tc>
          <w:tcPr>
            <w:tcW w:w="533"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7</w:t>
            </w:r>
          </w:p>
        </w:tc>
        <w:tc>
          <w:tcPr>
            <w:tcW w:w="2418" w:type="dxa"/>
            <w:gridSpan w:val="3"/>
            <w:vMerge w:val="restart"/>
            <w:tcBorders>
              <w:left w:val="single" w:sz="4" w:space="0" w:color="auto"/>
              <w:right w:val="single" w:sz="4" w:space="0" w:color="auto"/>
            </w:tcBorders>
          </w:tcPr>
          <w:p w:rsidR="00650D45" w:rsidRPr="00FB0465" w:rsidRDefault="00650D45" w:rsidP="00650D45">
            <w:pPr>
              <w:pStyle w:val="ConsPlusCell"/>
              <w:rPr>
                <w:sz w:val="22"/>
                <w:szCs w:val="22"/>
              </w:rPr>
            </w:pPr>
            <w:r w:rsidRPr="00FB0465">
              <w:rPr>
                <w:b/>
                <w:bCs/>
                <w:sz w:val="22"/>
                <w:szCs w:val="22"/>
                <w:u w:val="single"/>
              </w:rPr>
              <w:t>Мероприятие</w:t>
            </w:r>
            <w:r w:rsidRPr="00FB0465">
              <w:rPr>
                <w:sz w:val="22"/>
                <w:szCs w:val="22"/>
              </w:rPr>
              <w:t xml:space="preserve"> Организация предоставления дополнительного образования в сфере культуры, приобретение музыкальных инструментов  </w:t>
            </w:r>
          </w:p>
        </w:tc>
        <w:tc>
          <w:tcPr>
            <w:tcW w:w="1062"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roofErr w:type="spellStart"/>
            <w:r w:rsidRPr="00FB0465">
              <w:rPr>
                <w:rFonts w:ascii="Times New Roman" w:hAnsi="Times New Roman"/>
                <w:lang w:eastAsia="ar-SA"/>
              </w:rPr>
              <w:t>Директор</w:t>
            </w:r>
            <w:proofErr w:type="spellEnd"/>
            <w:r w:rsidRPr="00FB0465">
              <w:rPr>
                <w:rFonts w:ascii="Times New Roman" w:hAnsi="Times New Roman"/>
                <w:lang w:eastAsia="ar-SA"/>
              </w:rPr>
              <w:t xml:space="preserve"> ДМШ</w:t>
            </w:r>
          </w:p>
        </w:tc>
        <w:tc>
          <w:tcPr>
            <w:tcW w:w="807"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01.01.2018</w:t>
            </w:r>
          </w:p>
        </w:tc>
        <w:tc>
          <w:tcPr>
            <w:tcW w:w="909"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31.12.2018</w:t>
            </w: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+95,9</w:t>
            </w:r>
          </w:p>
        </w:tc>
        <w:tc>
          <w:tcPr>
            <w:tcW w:w="7050"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r w:rsidRPr="00650D45">
              <w:rPr>
                <w:rFonts w:ascii="Times New Roman" w:hAnsi="Times New Roman"/>
                <w:lang w:val="ru-RU"/>
              </w:rPr>
              <w:t>Выплата заработной платы работникам. Увеличение количества учащихся</w:t>
            </w:r>
          </w:p>
        </w:tc>
      </w:tr>
      <w:tr w:rsidR="00650D45" w:rsidRPr="00822EDF" w:rsidTr="00650D45">
        <w:trPr>
          <w:trHeight w:val="461"/>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r>
      <w:tr w:rsidR="00650D45" w:rsidRPr="00FB0465" w:rsidTr="00650D45">
        <w:trPr>
          <w:trHeight w:val="461"/>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+95,9</w:t>
            </w: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461"/>
        </w:trPr>
        <w:tc>
          <w:tcPr>
            <w:tcW w:w="533"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291"/>
        </w:trPr>
        <w:tc>
          <w:tcPr>
            <w:tcW w:w="533"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lastRenderedPageBreak/>
              <w:t>8</w:t>
            </w:r>
          </w:p>
        </w:tc>
        <w:tc>
          <w:tcPr>
            <w:tcW w:w="2418" w:type="dxa"/>
            <w:gridSpan w:val="3"/>
            <w:vMerge w:val="restart"/>
            <w:tcBorders>
              <w:left w:val="single" w:sz="4" w:space="0" w:color="auto"/>
              <w:right w:val="single" w:sz="4" w:space="0" w:color="auto"/>
            </w:tcBorders>
          </w:tcPr>
          <w:p w:rsidR="00650D45" w:rsidRPr="00FB0465" w:rsidRDefault="00650D45" w:rsidP="00650D45">
            <w:pPr>
              <w:pStyle w:val="ConsPlusCell"/>
              <w:rPr>
                <w:sz w:val="22"/>
                <w:szCs w:val="22"/>
              </w:rPr>
            </w:pPr>
            <w:r w:rsidRPr="00FB0465">
              <w:rPr>
                <w:b/>
                <w:bCs/>
                <w:sz w:val="22"/>
                <w:szCs w:val="22"/>
                <w:u w:val="single"/>
              </w:rPr>
              <w:t>Мероприятие</w:t>
            </w:r>
            <w:r w:rsidRPr="00FB0465">
              <w:rPr>
                <w:sz w:val="22"/>
                <w:szCs w:val="22"/>
              </w:rPr>
              <w:t xml:space="preserve"> Осуществление обеспечения деятельности муниципальных учреждений </w:t>
            </w:r>
          </w:p>
        </w:tc>
        <w:tc>
          <w:tcPr>
            <w:tcW w:w="1062"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roofErr w:type="spellStart"/>
            <w:r w:rsidRPr="00FB0465">
              <w:rPr>
                <w:rFonts w:ascii="Times New Roman" w:hAnsi="Times New Roman"/>
                <w:lang w:eastAsia="ar-SA"/>
              </w:rPr>
              <w:t>Зав</w:t>
            </w:r>
            <w:proofErr w:type="spellEnd"/>
            <w:r w:rsidRPr="00FB0465">
              <w:rPr>
                <w:rFonts w:ascii="Times New Roman" w:hAnsi="Times New Roman"/>
                <w:lang w:eastAsia="ar-SA"/>
              </w:rPr>
              <w:t xml:space="preserve">. </w:t>
            </w:r>
            <w:proofErr w:type="spellStart"/>
            <w:r w:rsidRPr="00FB0465">
              <w:rPr>
                <w:rFonts w:ascii="Times New Roman" w:hAnsi="Times New Roman"/>
                <w:lang w:eastAsia="ar-SA"/>
              </w:rPr>
              <w:t>отделом</w:t>
            </w:r>
            <w:proofErr w:type="spellEnd"/>
            <w:r w:rsidRPr="00FB0465">
              <w:rPr>
                <w:rFonts w:ascii="Times New Roman" w:hAnsi="Times New Roman"/>
                <w:lang w:eastAsia="ar-SA"/>
              </w:rPr>
              <w:t xml:space="preserve"> </w:t>
            </w:r>
            <w:proofErr w:type="spellStart"/>
            <w:r w:rsidRPr="00FB0465">
              <w:rPr>
                <w:rFonts w:ascii="Times New Roman" w:hAnsi="Times New Roman"/>
                <w:lang w:eastAsia="ar-SA"/>
              </w:rPr>
              <w:t>культуры</w:t>
            </w:r>
            <w:proofErr w:type="spellEnd"/>
          </w:p>
        </w:tc>
        <w:tc>
          <w:tcPr>
            <w:tcW w:w="807"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01.01.2018</w:t>
            </w:r>
          </w:p>
        </w:tc>
        <w:tc>
          <w:tcPr>
            <w:tcW w:w="909"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31.12.2018</w:t>
            </w: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roofErr w:type="spellStart"/>
            <w:r w:rsidRPr="00FB0465">
              <w:rPr>
                <w:rFonts w:ascii="Times New Roman" w:hAnsi="Times New Roman"/>
              </w:rPr>
              <w:t>Выплата</w:t>
            </w:r>
            <w:proofErr w:type="spellEnd"/>
            <w:r w:rsidRPr="00FB0465">
              <w:rPr>
                <w:rFonts w:ascii="Times New Roman" w:hAnsi="Times New Roman"/>
              </w:rPr>
              <w:t xml:space="preserve"> </w:t>
            </w:r>
            <w:proofErr w:type="spellStart"/>
            <w:r w:rsidRPr="00FB0465">
              <w:rPr>
                <w:rFonts w:ascii="Times New Roman" w:hAnsi="Times New Roman"/>
              </w:rPr>
              <w:t>заработной</w:t>
            </w:r>
            <w:proofErr w:type="spellEnd"/>
            <w:r w:rsidRPr="00FB0465">
              <w:rPr>
                <w:rFonts w:ascii="Times New Roman" w:hAnsi="Times New Roman"/>
              </w:rPr>
              <w:t xml:space="preserve"> </w:t>
            </w:r>
            <w:proofErr w:type="spellStart"/>
            <w:r w:rsidRPr="00FB0465">
              <w:rPr>
                <w:rFonts w:ascii="Times New Roman" w:hAnsi="Times New Roman"/>
              </w:rPr>
              <w:t>платы</w:t>
            </w:r>
            <w:proofErr w:type="spellEnd"/>
            <w:r w:rsidRPr="00FB0465">
              <w:rPr>
                <w:rFonts w:ascii="Times New Roman" w:hAnsi="Times New Roman"/>
              </w:rPr>
              <w:t xml:space="preserve"> </w:t>
            </w:r>
            <w:proofErr w:type="spellStart"/>
            <w:r w:rsidRPr="00FB0465">
              <w:rPr>
                <w:rFonts w:ascii="Times New Roman" w:hAnsi="Times New Roman"/>
              </w:rPr>
              <w:t>работникам</w:t>
            </w:r>
            <w:proofErr w:type="spellEnd"/>
            <w:r w:rsidRPr="00FB0465">
              <w:rPr>
                <w:rFonts w:ascii="Times New Roman" w:hAnsi="Times New Roman"/>
              </w:rPr>
              <w:t xml:space="preserve">. </w:t>
            </w:r>
          </w:p>
        </w:tc>
      </w:tr>
      <w:tr w:rsidR="00650D45" w:rsidRPr="00822EDF" w:rsidTr="00650D45">
        <w:trPr>
          <w:trHeight w:val="288"/>
        </w:trPr>
        <w:tc>
          <w:tcPr>
            <w:tcW w:w="533" w:type="dxa"/>
            <w:vMerge/>
            <w:tcBorders>
              <w:left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r>
      <w:tr w:rsidR="00650D45" w:rsidRPr="00FB0465" w:rsidTr="00650D45">
        <w:trPr>
          <w:trHeight w:val="288"/>
        </w:trPr>
        <w:tc>
          <w:tcPr>
            <w:tcW w:w="533" w:type="dxa"/>
            <w:vMerge/>
            <w:tcBorders>
              <w:left w:val="single" w:sz="4" w:space="0" w:color="auto"/>
              <w:right w:val="single" w:sz="4" w:space="0" w:color="auto"/>
            </w:tcBorders>
            <w:vAlign w:val="center"/>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288"/>
        </w:trPr>
        <w:tc>
          <w:tcPr>
            <w:tcW w:w="533" w:type="dxa"/>
            <w:vMerge/>
            <w:tcBorders>
              <w:left w:val="single" w:sz="4" w:space="0" w:color="auto"/>
              <w:bottom w:val="single" w:sz="4" w:space="0" w:color="auto"/>
              <w:right w:val="single" w:sz="4" w:space="0" w:color="auto"/>
            </w:tcBorders>
            <w:vAlign w:val="center"/>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822EDF" w:rsidTr="00650D45">
        <w:trPr>
          <w:trHeight w:val="288"/>
        </w:trPr>
        <w:tc>
          <w:tcPr>
            <w:tcW w:w="15660" w:type="dxa"/>
            <w:gridSpan w:val="12"/>
            <w:tcBorders>
              <w:left w:val="single" w:sz="4" w:space="0" w:color="auto"/>
              <w:bottom w:val="single" w:sz="4" w:space="0" w:color="auto"/>
              <w:right w:val="single" w:sz="4" w:space="0" w:color="auto"/>
            </w:tcBorders>
          </w:tcPr>
          <w:p w:rsidR="00650D45" w:rsidRPr="00650D45" w:rsidRDefault="00650D45" w:rsidP="00650D45">
            <w:pPr>
              <w:rPr>
                <w:rFonts w:ascii="Times New Roman" w:hAnsi="Times New Roman"/>
                <w:b/>
                <w:lang w:val="ru-RU" w:eastAsia="ar-SA"/>
              </w:rPr>
            </w:pPr>
            <w:r w:rsidRPr="00650D45">
              <w:rPr>
                <w:rFonts w:ascii="Times New Roman" w:hAnsi="Times New Roman"/>
                <w:b/>
                <w:lang w:val="ru-RU" w:eastAsia="ar-SA"/>
              </w:rPr>
              <w:t>«Обеспечение безопасности и жизнедеятельности населения» на 2014-2019 годы</w:t>
            </w:r>
          </w:p>
        </w:tc>
      </w:tr>
      <w:tr w:rsidR="00650D45" w:rsidRPr="00FB0465" w:rsidTr="00650D45">
        <w:trPr>
          <w:trHeight w:val="231"/>
        </w:trPr>
        <w:tc>
          <w:tcPr>
            <w:tcW w:w="533"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val="restart"/>
            <w:tcBorders>
              <w:left w:val="single" w:sz="4" w:space="0" w:color="auto"/>
              <w:right w:val="single" w:sz="4" w:space="0" w:color="auto"/>
            </w:tcBorders>
          </w:tcPr>
          <w:p w:rsidR="00650D45" w:rsidRPr="00FB0465" w:rsidRDefault="00650D45" w:rsidP="00650D45">
            <w:pPr>
              <w:pStyle w:val="ConsPlusCell"/>
              <w:rPr>
                <w:b/>
                <w:bCs/>
                <w:sz w:val="22"/>
                <w:szCs w:val="22"/>
                <w:u w:val="single"/>
              </w:rPr>
            </w:pPr>
            <w:r w:rsidRPr="00FB0465">
              <w:rPr>
                <w:b/>
                <w:bCs/>
                <w:sz w:val="22"/>
                <w:szCs w:val="22"/>
                <w:u w:val="single"/>
              </w:rPr>
              <w:t>«Обеспечение безопасности и жизнедеятельности населения» на 2014-2019 годы</w:t>
            </w:r>
          </w:p>
        </w:tc>
        <w:tc>
          <w:tcPr>
            <w:tcW w:w="1062"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r w:rsidRPr="00650D45">
              <w:rPr>
                <w:rFonts w:ascii="Times New Roman" w:hAnsi="Times New Roman"/>
                <w:lang w:val="ru-RU" w:eastAsia="ar-SA"/>
              </w:rPr>
              <w:t xml:space="preserve">Зам главы администрации по жизнеобеспечению </w:t>
            </w:r>
            <w:proofErr w:type="gramStart"/>
            <w:r w:rsidRPr="00650D45">
              <w:rPr>
                <w:rFonts w:ascii="Times New Roman" w:hAnsi="Times New Roman"/>
                <w:lang w:val="ru-RU" w:eastAsia="ar-SA"/>
              </w:rPr>
              <w:t>Бледных</w:t>
            </w:r>
            <w:proofErr w:type="gramEnd"/>
            <w:r w:rsidRPr="00650D45">
              <w:rPr>
                <w:rFonts w:ascii="Times New Roman" w:hAnsi="Times New Roman"/>
                <w:lang w:val="ru-RU" w:eastAsia="ar-SA"/>
              </w:rPr>
              <w:t xml:space="preserve"> Л.В, </w:t>
            </w:r>
          </w:p>
          <w:p w:rsidR="00650D45" w:rsidRPr="00650D45" w:rsidRDefault="00650D45" w:rsidP="00650D45">
            <w:pPr>
              <w:rPr>
                <w:rFonts w:ascii="Times New Roman" w:hAnsi="Times New Roman"/>
                <w:lang w:val="ru-RU" w:eastAsia="ar-SA"/>
              </w:rPr>
            </w:pPr>
            <w:r w:rsidRPr="00650D45">
              <w:rPr>
                <w:rFonts w:ascii="Times New Roman" w:hAnsi="Times New Roman"/>
                <w:lang w:val="ru-RU" w:eastAsia="ar-SA"/>
              </w:rPr>
              <w:t>зам главы администрации по социальным вопросам Рудина Н.А.</w:t>
            </w:r>
          </w:p>
        </w:tc>
        <w:tc>
          <w:tcPr>
            <w:tcW w:w="807" w:type="dxa"/>
            <w:vMerge w:val="restart"/>
            <w:tcBorders>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01.01.2018</w:t>
            </w:r>
          </w:p>
        </w:tc>
        <w:tc>
          <w:tcPr>
            <w:tcW w:w="909" w:type="dxa"/>
            <w:vMerge w:val="restart"/>
            <w:tcBorders>
              <w:left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31.12.2018</w:t>
            </w: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
                <w:sz w:val="22"/>
                <w:szCs w:val="22"/>
              </w:rPr>
            </w:pPr>
            <w:r w:rsidRPr="00FB0465">
              <w:rPr>
                <w:b/>
                <w:sz w:val="22"/>
                <w:szCs w:val="22"/>
              </w:rPr>
              <w:t>+22,2</w:t>
            </w:r>
          </w:p>
        </w:tc>
        <w:tc>
          <w:tcPr>
            <w:tcW w:w="7050"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822EDF" w:rsidTr="00650D45">
        <w:trPr>
          <w:trHeight w:val="228"/>
        </w:trPr>
        <w:tc>
          <w:tcPr>
            <w:tcW w:w="533"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807"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r>
      <w:tr w:rsidR="00650D45" w:rsidRPr="00FB0465" w:rsidTr="00650D45">
        <w:trPr>
          <w:trHeight w:val="228"/>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807"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+22,2</w:t>
            </w: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228"/>
        </w:trPr>
        <w:tc>
          <w:tcPr>
            <w:tcW w:w="533"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
                <w:sz w:val="22"/>
                <w:szCs w:val="22"/>
              </w:rPr>
            </w:pPr>
          </w:p>
        </w:tc>
        <w:tc>
          <w:tcPr>
            <w:tcW w:w="7050"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285"/>
        </w:trPr>
        <w:tc>
          <w:tcPr>
            <w:tcW w:w="533" w:type="dxa"/>
            <w:vMerge w:val="restart"/>
            <w:tcBorders>
              <w:left w:val="single" w:sz="4" w:space="0" w:color="auto"/>
              <w:bottom w:val="nil"/>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val="restart"/>
            <w:tcBorders>
              <w:left w:val="single" w:sz="4" w:space="0" w:color="auto"/>
              <w:bottom w:val="nil"/>
              <w:right w:val="single" w:sz="4" w:space="0" w:color="auto"/>
            </w:tcBorders>
          </w:tcPr>
          <w:p w:rsidR="00650D45" w:rsidRPr="00FB0465" w:rsidRDefault="00650D45" w:rsidP="00650D45">
            <w:pPr>
              <w:pStyle w:val="ConsPlusCell"/>
              <w:rPr>
                <w:b/>
                <w:bCs/>
                <w:sz w:val="22"/>
                <w:szCs w:val="22"/>
                <w:u w:val="single"/>
              </w:rPr>
            </w:pPr>
            <w:r w:rsidRPr="00FB0465">
              <w:rPr>
                <w:b/>
                <w:bCs/>
                <w:sz w:val="22"/>
                <w:szCs w:val="22"/>
                <w:u w:val="single"/>
              </w:rPr>
              <w:t>Мероприятие:</w:t>
            </w:r>
          </w:p>
          <w:p w:rsidR="00650D45" w:rsidRPr="00FB0465" w:rsidRDefault="00650D45" w:rsidP="00650D45">
            <w:pPr>
              <w:pStyle w:val="ConsPlusCell"/>
              <w:rPr>
                <w:bCs/>
                <w:sz w:val="22"/>
                <w:szCs w:val="22"/>
              </w:rPr>
            </w:pPr>
            <w:r w:rsidRPr="00FB0465">
              <w:rPr>
                <w:bCs/>
                <w:sz w:val="22"/>
                <w:szCs w:val="22"/>
              </w:rPr>
              <w:t xml:space="preserve">Оптимизация состава и функций диспетчеров, продолжение </w:t>
            </w:r>
            <w:r w:rsidRPr="00FB0465">
              <w:rPr>
                <w:bCs/>
                <w:sz w:val="22"/>
                <w:szCs w:val="22"/>
              </w:rPr>
              <w:lastRenderedPageBreak/>
              <w:t>внедрения автоматизированных систем связи, обработки и передачи данных</w:t>
            </w:r>
          </w:p>
        </w:tc>
        <w:tc>
          <w:tcPr>
            <w:tcW w:w="1062" w:type="dxa"/>
            <w:vMerge w:val="restart"/>
            <w:tcBorders>
              <w:left w:val="single" w:sz="4" w:space="0" w:color="auto"/>
              <w:bottom w:val="nil"/>
              <w:right w:val="single" w:sz="4" w:space="0" w:color="auto"/>
            </w:tcBorders>
          </w:tcPr>
          <w:p w:rsidR="00650D45" w:rsidRPr="00FB0465" w:rsidRDefault="00650D45" w:rsidP="00650D45">
            <w:pPr>
              <w:pStyle w:val="ConsPlusCell"/>
              <w:rPr>
                <w:sz w:val="22"/>
                <w:szCs w:val="22"/>
              </w:rPr>
            </w:pPr>
          </w:p>
        </w:tc>
        <w:tc>
          <w:tcPr>
            <w:tcW w:w="807" w:type="dxa"/>
            <w:vMerge w:val="restart"/>
            <w:tcBorders>
              <w:left w:val="single" w:sz="4" w:space="0" w:color="auto"/>
              <w:bottom w:val="nil"/>
              <w:right w:val="single" w:sz="4" w:space="0" w:color="auto"/>
            </w:tcBorders>
          </w:tcPr>
          <w:p w:rsidR="00650D45" w:rsidRPr="00FB0465" w:rsidRDefault="00650D45" w:rsidP="00650D45">
            <w:pPr>
              <w:pStyle w:val="ConsPlusCell"/>
              <w:rPr>
                <w:sz w:val="22"/>
                <w:szCs w:val="22"/>
              </w:rPr>
            </w:pPr>
          </w:p>
        </w:tc>
        <w:tc>
          <w:tcPr>
            <w:tcW w:w="909" w:type="dxa"/>
            <w:vMerge w:val="restart"/>
            <w:tcBorders>
              <w:left w:val="single" w:sz="4" w:space="0" w:color="auto"/>
              <w:bottom w:val="nil"/>
              <w:right w:val="single" w:sz="4" w:space="0" w:color="auto"/>
            </w:tcBorders>
          </w:tcPr>
          <w:p w:rsidR="00650D45" w:rsidRPr="00FB0465" w:rsidRDefault="00650D45" w:rsidP="00650D45">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p w:rsidR="00650D45" w:rsidRPr="00FB0465" w:rsidRDefault="00650D45" w:rsidP="00650D45">
            <w:pPr>
              <w:pStyle w:val="ConsPlusCell"/>
              <w:rPr>
                <w:sz w:val="22"/>
                <w:szCs w:val="22"/>
              </w:rPr>
            </w:pP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+22,2</w:t>
            </w:r>
          </w:p>
        </w:tc>
        <w:tc>
          <w:tcPr>
            <w:tcW w:w="7050" w:type="dxa"/>
            <w:vMerge w:val="restart"/>
            <w:tcBorders>
              <w:top w:val="single" w:sz="4" w:space="0" w:color="auto"/>
              <w:left w:val="single" w:sz="4" w:space="0" w:color="auto"/>
              <w:bottom w:val="nil"/>
              <w:right w:val="single" w:sz="4" w:space="0" w:color="auto"/>
            </w:tcBorders>
          </w:tcPr>
          <w:p w:rsidR="00650D45" w:rsidRPr="00FB0465" w:rsidRDefault="00650D45" w:rsidP="00650D45">
            <w:pPr>
              <w:rPr>
                <w:rFonts w:ascii="Times New Roman" w:hAnsi="Times New Roman"/>
                <w:lang w:eastAsia="ar-SA"/>
              </w:rPr>
            </w:pPr>
          </w:p>
        </w:tc>
      </w:tr>
      <w:tr w:rsidR="00650D45" w:rsidRPr="00822EDF" w:rsidTr="00650D45">
        <w:trPr>
          <w:trHeight w:val="71"/>
        </w:trPr>
        <w:tc>
          <w:tcPr>
            <w:tcW w:w="533"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807"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w:t>
            </w:r>
            <w:r w:rsidRPr="00FB0465">
              <w:rPr>
                <w:sz w:val="22"/>
                <w:szCs w:val="22"/>
              </w:rPr>
              <w:lastRenderedPageBreak/>
              <w:t>федерального</w:t>
            </w:r>
            <w:proofErr w:type="spellEnd"/>
            <w:r w:rsidRPr="00FB0465">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r>
      <w:tr w:rsidR="00650D45" w:rsidRPr="00FB0465" w:rsidTr="00650D45">
        <w:trPr>
          <w:trHeight w:val="71"/>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807"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tcBorders>
              <w:left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+22,2</w:t>
            </w: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71"/>
        </w:trPr>
        <w:tc>
          <w:tcPr>
            <w:tcW w:w="533"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pStyle w:val="ConsPlusCell"/>
              <w:rPr>
                <w:b/>
                <w:bCs/>
                <w:sz w:val="22"/>
                <w:szCs w:val="22"/>
                <w:u w:val="single"/>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822EDF" w:rsidTr="00650D45">
        <w:trPr>
          <w:trHeight w:val="461"/>
        </w:trPr>
        <w:tc>
          <w:tcPr>
            <w:tcW w:w="15660" w:type="dxa"/>
            <w:gridSpan w:val="12"/>
            <w:tcBorders>
              <w:left w:val="single" w:sz="4" w:space="0" w:color="auto"/>
              <w:bottom w:val="single" w:sz="4" w:space="0" w:color="auto"/>
              <w:right w:val="single" w:sz="4" w:space="0" w:color="auto"/>
            </w:tcBorders>
          </w:tcPr>
          <w:p w:rsidR="00650D45" w:rsidRPr="00650D45" w:rsidRDefault="00650D45" w:rsidP="00650D45">
            <w:pPr>
              <w:rPr>
                <w:rFonts w:ascii="Times New Roman" w:hAnsi="Times New Roman"/>
                <w:b/>
                <w:lang w:val="ru-RU" w:eastAsia="ar-SA"/>
              </w:rPr>
            </w:pPr>
            <w:r w:rsidRPr="00650D45">
              <w:rPr>
                <w:rFonts w:ascii="Times New Roman" w:hAnsi="Times New Roman"/>
                <w:b/>
                <w:lang w:val="ru-RU" w:eastAsia="ar-SA"/>
              </w:rPr>
              <w:t>«Развитие агропромышленного комплекса» на 2014-2019 годы</w:t>
            </w:r>
          </w:p>
        </w:tc>
      </w:tr>
      <w:tr w:rsidR="00650D45" w:rsidRPr="00FB0465" w:rsidTr="00650D45">
        <w:trPr>
          <w:trHeight w:val="183"/>
        </w:trPr>
        <w:tc>
          <w:tcPr>
            <w:tcW w:w="533"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val="restart"/>
            <w:tcBorders>
              <w:left w:val="single" w:sz="4" w:space="0" w:color="auto"/>
              <w:right w:val="single" w:sz="4" w:space="0" w:color="auto"/>
            </w:tcBorders>
          </w:tcPr>
          <w:p w:rsidR="00650D45" w:rsidRPr="00FB0465" w:rsidRDefault="00650D45" w:rsidP="00650D45">
            <w:pPr>
              <w:pStyle w:val="ConsPlusCell"/>
              <w:rPr>
                <w:b/>
                <w:bCs/>
                <w:sz w:val="22"/>
                <w:szCs w:val="22"/>
                <w:u w:val="single"/>
              </w:rPr>
            </w:pPr>
            <w:r w:rsidRPr="00FB0465">
              <w:rPr>
                <w:b/>
                <w:sz w:val="22"/>
                <w:szCs w:val="22"/>
                <w:u w:val="single"/>
              </w:rPr>
              <w:t>«Развитие агропромышленного комплекса» на 2014-2019 годы</w:t>
            </w:r>
          </w:p>
        </w:tc>
        <w:tc>
          <w:tcPr>
            <w:tcW w:w="1062"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roofErr w:type="spellStart"/>
            <w:r w:rsidRPr="00FB0465">
              <w:rPr>
                <w:rFonts w:ascii="Times New Roman" w:hAnsi="Times New Roman"/>
                <w:lang w:eastAsia="ar-SA"/>
              </w:rPr>
              <w:t>Сектор</w:t>
            </w:r>
            <w:proofErr w:type="spellEnd"/>
            <w:r w:rsidRPr="00FB0465">
              <w:rPr>
                <w:rFonts w:ascii="Times New Roman" w:hAnsi="Times New Roman"/>
                <w:lang w:eastAsia="ar-SA"/>
              </w:rPr>
              <w:t xml:space="preserve"> </w:t>
            </w:r>
            <w:proofErr w:type="spellStart"/>
            <w:r w:rsidRPr="00FB0465">
              <w:rPr>
                <w:rFonts w:ascii="Times New Roman" w:hAnsi="Times New Roman"/>
                <w:lang w:eastAsia="ar-SA"/>
              </w:rPr>
              <w:t>сельского</w:t>
            </w:r>
            <w:proofErr w:type="spellEnd"/>
            <w:r w:rsidRPr="00FB0465">
              <w:rPr>
                <w:rFonts w:ascii="Times New Roman" w:hAnsi="Times New Roman"/>
                <w:lang w:eastAsia="ar-SA"/>
              </w:rPr>
              <w:t xml:space="preserve"> </w:t>
            </w:r>
            <w:proofErr w:type="spellStart"/>
            <w:r w:rsidRPr="00FB0465">
              <w:rPr>
                <w:rFonts w:ascii="Times New Roman" w:hAnsi="Times New Roman"/>
                <w:lang w:eastAsia="ar-SA"/>
              </w:rPr>
              <w:t>хозяйства</w:t>
            </w:r>
            <w:proofErr w:type="spellEnd"/>
          </w:p>
        </w:tc>
        <w:tc>
          <w:tcPr>
            <w:tcW w:w="807"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01.01.2018</w:t>
            </w:r>
          </w:p>
        </w:tc>
        <w:tc>
          <w:tcPr>
            <w:tcW w:w="909"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31.12.2018</w:t>
            </w: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
                <w:sz w:val="22"/>
                <w:szCs w:val="22"/>
              </w:rPr>
            </w:pPr>
            <w:r w:rsidRPr="00FB0465">
              <w:rPr>
                <w:b/>
                <w:sz w:val="22"/>
                <w:szCs w:val="22"/>
              </w:rPr>
              <w:t>-466,29</w:t>
            </w:r>
          </w:p>
        </w:tc>
        <w:tc>
          <w:tcPr>
            <w:tcW w:w="7050"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822EDF" w:rsidTr="00650D45">
        <w:trPr>
          <w:trHeight w:val="183"/>
        </w:trPr>
        <w:tc>
          <w:tcPr>
            <w:tcW w:w="533"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sz w:val="22"/>
                <w:szCs w:val="22"/>
                <w:u w:val="single"/>
              </w:rPr>
            </w:pPr>
          </w:p>
        </w:tc>
        <w:tc>
          <w:tcPr>
            <w:tcW w:w="1062"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
                <w:sz w:val="22"/>
                <w:szCs w:val="22"/>
              </w:rPr>
            </w:pPr>
          </w:p>
        </w:tc>
        <w:tc>
          <w:tcPr>
            <w:tcW w:w="7050"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r>
      <w:tr w:rsidR="00650D45" w:rsidRPr="00FB0465" w:rsidTr="00650D45">
        <w:trPr>
          <w:trHeight w:val="183"/>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sz w:val="22"/>
                <w:szCs w:val="22"/>
                <w:u w:val="single"/>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b/>
                <w:sz w:val="22"/>
                <w:szCs w:val="22"/>
              </w:rPr>
            </w:pPr>
            <w:r w:rsidRPr="00FB0465">
              <w:rPr>
                <w:b/>
                <w:sz w:val="22"/>
                <w:szCs w:val="22"/>
              </w:rPr>
              <w:t>-466,29</w:t>
            </w: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183"/>
        </w:trPr>
        <w:tc>
          <w:tcPr>
            <w:tcW w:w="533"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right w:val="single" w:sz="4" w:space="0" w:color="auto"/>
            </w:tcBorders>
          </w:tcPr>
          <w:p w:rsidR="00650D45" w:rsidRPr="00FB0465" w:rsidRDefault="00650D45" w:rsidP="00650D45">
            <w:pPr>
              <w:pStyle w:val="ConsPlusCell"/>
              <w:rPr>
                <w:b/>
                <w:sz w:val="22"/>
                <w:szCs w:val="22"/>
                <w:u w:val="single"/>
              </w:rPr>
            </w:pPr>
          </w:p>
        </w:tc>
        <w:tc>
          <w:tcPr>
            <w:tcW w:w="1062"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183"/>
        </w:trPr>
        <w:tc>
          <w:tcPr>
            <w:tcW w:w="533"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pStyle w:val="ConsPlusCell"/>
              <w:rPr>
                <w:b/>
                <w:sz w:val="22"/>
                <w:szCs w:val="22"/>
                <w:u w:val="single"/>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174"/>
        </w:trPr>
        <w:tc>
          <w:tcPr>
            <w:tcW w:w="533"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1</w:t>
            </w:r>
          </w:p>
        </w:tc>
        <w:tc>
          <w:tcPr>
            <w:tcW w:w="2418" w:type="dxa"/>
            <w:gridSpan w:val="3"/>
            <w:vMerge w:val="restart"/>
            <w:tcBorders>
              <w:left w:val="single" w:sz="4" w:space="0" w:color="auto"/>
              <w:right w:val="single" w:sz="4" w:space="0" w:color="auto"/>
            </w:tcBorders>
          </w:tcPr>
          <w:p w:rsidR="00650D45" w:rsidRPr="0083322F" w:rsidRDefault="00650D45" w:rsidP="00650D45">
            <w:pPr>
              <w:rPr>
                <w:rFonts w:ascii="Times New Roman" w:hAnsi="Times New Roman"/>
                <w:b/>
                <w:bCs/>
                <w:u w:val="single"/>
                <w:lang w:val="ru-RU"/>
              </w:rPr>
            </w:pPr>
            <w:r w:rsidRPr="0083322F">
              <w:rPr>
                <w:rFonts w:ascii="Times New Roman" w:hAnsi="Times New Roman"/>
                <w:b/>
                <w:bCs/>
                <w:u w:val="single"/>
                <w:lang w:val="ru-RU"/>
              </w:rPr>
              <w:t>Мероприятие:</w:t>
            </w:r>
          </w:p>
          <w:p w:rsidR="00650D45" w:rsidRPr="00650D45" w:rsidRDefault="00650D45" w:rsidP="00650D45">
            <w:pPr>
              <w:rPr>
                <w:rFonts w:ascii="Times New Roman" w:hAnsi="Times New Roman"/>
                <w:lang w:val="ru-RU"/>
              </w:rPr>
            </w:pPr>
            <w:r w:rsidRPr="00650D45">
              <w:rPr>
                <w:rFonts w:ascii="Times New Roman" w:hAnsi="Times New Roman"/>
                <w:lang w:val="ru-RU"/>
              </w:rPr>
              <w:t xml:space="preserve">Развитие </w:t>
            </w:r>
            <w:proofErr w:type="spellStart"/>
            <w:r w:rsidRPr="00650D45">
              <w:rPr>
                <w:rFonts w:ascii="Times New Roman" w:hAnsi="Times New Roman"/>
                <w:lang w:val="ru-RU"/>
              </w:rPr>
              <w:t>подотрасли</w:t>
            </w:r>
            <w:proofErr w:type="spellEnd"/>
            <w:r w:rsidRPr="00650D45">
              <w:rPr>
                <w:rFonts w:ascii="Times New Roman" w:hAnsi="Times New Roman"/>
                <w:lang w:val="ru-RU"/>
              </w:rPr>
              <w:t xml:space="preserve"> растениеводства, переработки и реализации продукции растениеводства</w:t>
            </w:r>
          </w:p>
        </w:tc>
        <w:tc>
          <w:tcPr>
            <w:tcW w:w="1062"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-352,193</w:t>
            </w:r>
          </w:p>
        </w:tc>
        <w:tc>
          <w:tcPr>
            <w:tcW w:w="7050"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822EDF" w:rsidTr="00650D45">
        <w:trPr>
          <w:trHeight w:val="172"/>
        </w:trPr>
        <w:tc>
          <w:tcPr>
            <w:tcW w:w="533"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right w:val="single" w:sz="4" w:space="0" w:color="auto"/>
            </w:tcBorders>
          </w:tcPr>
          <w:p w:rsidR="00650D45" w:rsidRPr="00FB0465" w:rsidRDefault="00650D45" w:rsidP="00650D45">
            <w:pPr>
              <w:rPr>
                <w:rFonts w:ascii="Times New Roman" w:hAnsi="Times New Roman"/>
                <w:b/>
                <w:bCs/>
                <w:u w:val="single"/>
              </w:rPr>
            </w:pPr>
          </w:p>
        </w:tc>
        <w:tc>
          <w:tcPr>
            <w:tcW w:w="1062"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счет-федерального</w:t>
            </w:r>
            <w:proofErr w:type="spellEnd"/>
            <w:r w:rsidRPr="00FB0465">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r>
      <w:tr w:rsidR="00650D45" w:rsidRPr="00FB0465" w:rsidTr="00650D45">
        <w:trPr>
          <w:trHeight w:val="172"/>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b/>
                <w:bCs/>
                <w:u w:val="single"/>
                <w:lang w:val="ru-RU"/>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-352,193</w:t>
            </w: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233"/>
        </w:trPr>
        <w:tc>
          <w:tcPr>
            <w:tcW w:w="533"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right w:val="single" w:sz="4" w:space="0" w:color="auto"/>
            </w:tcBorders>
          </w:tcPr>
          <w:p w:rsidR="00650D45" w:rsidRPr="00FB0465" w:rsidRDefault="00650D45" w:rsidP="00650D45">
            <w:pPr>
              <w:rPr>
                <w:rFonts w:ascii="Times New Roman" w:hAnsi="Times New Roman"/>
                <w:b/>
                <w:bCs/>
                <w:u w:val="single"/>
              </w:rPr>
            </w:pPr>
          </w:p>
        </w:tc>
        <w:tc>
          <w:tcPr>
            <w:tcW w:w="1062"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232"/>
        </w:trPr>
        <w:tc>
          <w:tcPr>
            <w:tcW w:w="533"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b/>
                <w:bCs/>
                <w:u w:val="single"/>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519"/>
        </w:trPr>
        <w:tc>
          <w:tcPr>
            <w:tcW w:w="533"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r w:rsidRPr="00FB0465">
              <w:rPr>
                <w:rFonts w:ascii="Times New Roman" w:hAnsi="Times New Roman"/>
                <w:lang w:eastAsia="ar-SA"/>
              </w:rPr>
              <w:t>2</w:t>
            </w:r>
          </w:p>
        </w:tc>
        <w:tc>
          <w:tcPr>
            <w:tcW w:w="2418" w:type="dxa"/>
            <w:gridSpan w:val="3"/>
            <w:vMerge w:val="restart"/>
            <w:tcBorders>
              <w:left w:val="single" w:sz="4" w:space="0" w:color="auto"/>
              <w:right w:val="single" w:sz="4" w:space="0" w:color="auto"/>
            </w:tcBorders>
          </w:tcPr>
          <w:p w:rsidR="00650D45" w:rsidRPr="00650D45" w:rsidRDefault="00650D45" w:rsidP="00650D45">
            <w:pPr>
              <w:rPr>
                <w:rFonts w:ascii="Times New Roman" w:hAnsi="Times New Roman"/>
                <w:b/>
                <w:bCs/>
                <w:u w:val="single"/>
                <w:lang w:val="ru-RU"/>
              </w:rPr>
            </w:pPr>
            <w:r w:rsidRPr="00650D45">
              <w:rPr>
                <w:rFonts w:ascii="Times New Roman" w:hAnsi="Times New Roman"/>
                <w:b/>
                <w:bCs/>
                <w:u w:val="single"/>
                <w:lang w:val="ru-RU"/>
              </w:rPr>
              <w:t>Мероприятие:</w:t>
            </w:r>
          </w:p>
          <w:p w:rsidR="00650D45" w:rsidRPr="00650D45" w:rsidRDefault="00650D45" w:rsidP="00650D45">
            <w:pPr>
              <w:jc w:val="both"/>
              <w:rPr>
                <w:rFonts w:ascii="Times New Roman" w:hAnsi="Times New Roman"/>
                <w:lang w:val="ru-RU"/>
              </w:rPr>
            </w:pPr>
            <w:r w:rsidRPr="00650D45">
              <w:rPr>
                <w:rFonts w:ascii="Times New Roman" w:hAnsi="Times New Roman"/>
                <w:lang w:val="ru-RU"/>
              </w:rPr>
              <w:t xml:space="preserve">Развитие </w:t>
            </w:r>
            <w:proofErr w:type="spellStart"/>
            <w:r w:rsidRPr="00650D45">
              <w:rPr>
                <w:rFonts w:ascii="Times New Roman" w:hAnsi="Times New Roman"/>
                <w:lang w:val="ru-RU"/>
              </w:rPr>
              <w:t>подотрасли</w:t>
            </w:r>
            <w:proofErr w:type="spellEnd"/>
            <w:r w:rsidRPr="00650D45">
              <w:rPr>
                <w:rFonts w:ascii="Times New Roman" w:hAnsi="Times New Roman"/>
                <w:lang w:val="ru-RU"/>
              </w:rPr>
              <w:t xml:space="preserve"> животноводства, </w:t>
            </w:r>
            <w:r w:rsidRPr="00650D45">
              <w:rPr>
                <w:rFonts w:ascii="Times New Roman" w:hAnsi="Times New Roman"/>
                <w:lang w:val="ru-RU"/>
              </w:rPr>
              <w:lastRenderedPageBreak/>
              <w:t>переработки и реализации продукции животноводства</w:t>
            </w:r>
          </w:p>
        </w:tc>
        <w:tc>
          <w:tcPr>
            <w:tcW w:w="1062"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val="restart"/>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всего</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-94,097</w:t>
            </w:r>
          </w:p>
        </w:tc>
        <w:tc>
          <w:tcPr>
            <w:tcW w:w="7050" w:type="dxa"/>
            <w:vMerge w:val="restart"/>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822EDF" w:rsidTr="00650D45">
        <w:trPr>
          <w:trHeight w:val="517"/>
        </w:trPr>
        <w:tc>
          <w:tcPr>
            <w:tcW w:w="533"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right w:val="single" w:sz="4" w:space="0" w:color="auto"/>
            </w:tcBorders>
          </w:tcPr>
          <w:p w:rsidR="00650D45" w:rsidRPr="00FB0465" w:rsidRDefault="00650D45" w:rsidP="00650D45">
            <w:pPr>
              <w:rPr>
                <w:rFonts w:ascii="Times New Roman" w:hAnsi="Times New Roman"/>
                <w:b/>
                <w:bCs/>
                <w:u w:val="single"/>
              </w:rPr>
            </w:pPr>
          </w:p>
        </w:tc>
        <w:tc>
          <w:tcPr>
            <w:tcW w:w="1062"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 т</w:t>
            </w:r>
            <w:proofErr w:type="gramStart"/>
            <w:r w:rsidRPr="00FB0465">
              <w:rPr>
                <w:sz w:val="22"/>
                <w:szCs w:val="22"/>
              </w:rPr>
              <w:t>.ч</w:t>
            </w:r>
            <w:proofErr w:type="gramEnd"/>
            <w:r w:rsidRPr="00FB0465">
              <w:rPr>
                <w:sz w:val="22"/>
                <w:szCs w:val="22"/>
              </w:rPr>
              <w:t xml:space="preserve"> за </w:t>
            </w:r>
            <w:proofErr w:type="spellStart"/>
            <w:r w:rsidRPr="00FB0465">
              <w:rPr>
                <w:sz w:val="22"/>
                <w:szCs w:val="22"/>
              </w:rPr>
              <w:t>счет-федерально</w:t>
            </w:r>
            <w:r w:rsidRPr="00FB0465">
              <w:rPr>
                <w:sz w:val="22"/>
                <w:szCs w:val="22"/>
              </w:rPr>
              <w:lastRenderedPageBreak/>
              <w:t>го</w:t>
            </w:r>
            <w:proofErr w:type="spellEnd"/>
            <w:r w:rsidRPr="00FB0465">
              <w:rPr>
                <w:sz w:val="22"/>
                <w:szCs w:val="22"/>
              </w:rPr>
              <w:t xml:space="preserve">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r>
      <w:tr w:rsidR="00650D45" w:rsidRPr="00FB0465" w:rsidTr="00650D45">
        <w:trPr>
          <w:trHeight w:val="517"/>
        </w:trPr>
        <w:tc>
          <w:tcPr>
            <w:tcW w:w="533"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2418" w:type="dxa"/>
            <w:gridSpan w:val="3"/>
            <w:vMerge/>
            <w:tcBorders>
              <w:left w:val="single" w:sz="4" w:space="0" w:color="auto"/>
              <w:right w:val="single" w:sz="4" w:space="0" w:color="auto"/>
            </w:tcBorders>
          </w:tcPr>
          <w:p w:rsidR="00650D45" w:rsidRPr="00650D45" w:rsidRDefault="00650D45" w:rsidP="00650D45">
            <w:pPr>
              <w:rPr>
                <w:rFonts w:ascii="Times New Roman" w:hAnsi="Times New Roman"/>
                <w:b/>
                <w:bCs/>
                <w:u w:val="single"/>
                <w:lang w:val="ru-RU"/>
              </w:rPr>
            </w:pPr>
          </w:p>
        </w:tc>
        <w:tc>
          <w:tcPr>
            <w:tcW w:w="1062"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807"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909" w:type="dxa"/>
            <w:vMerge/>
            <w:tcBorders>
              <w:left w:val="single" w:sz="4" w:space="0" w:color="auto"/>
              <w:right w:val="single" w:sz="4" w:space="0" w:color="auto"/>
            </w:tcBorders>
          </w:tcPr>
          <w:p w:rsidR="00650D45" w:rsidRPr="00650D45" w:rsidRDefault="00650D45" w:rsidP="00650D45">
            <w:pPr>
              <w:rPr>
                <w:rFonts w:ascii="Times New Roman" w:hAnsi="Times New Roman"/>
                <w:lang w:val="ru-RU"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-областного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-94,097</w:t>
            </w: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255"/>
        </w:trPr>
        <w:tc>
          <w:tcPr>
            <w:tcW w:w="533"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right w:val="single" w:sz="4" w:space="0" w:color="auto"/>
            </w:tcBorders>
          </w:tcPr>
          <w:p w:rsidR="00650D45" w:rsidRPr="00FB0465" w:rsidRDefault="00650D45" w:rsidP="00650D45">
            <w:pPr>
              <w:rPr>
                <w:rFonts w:ascii="Times New Roman" w:hAnsi="Times New Roman"/>
                <w:b/>
                <w:bCs/>
                <w:u w:val="single"/>
              </w:rPr>
            </w:pPr>
          </w:p>
        </w:tc>
        <w:tc>
          <w:tcPr>
            <w:tcW w:w="1062"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 местного бюджета</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right w:val="single" w:sz="4" w:space="0" w:color="auto"/>
            </w:tcBorders>
          </w:tcPr>
          <w:p w:rsidR="00650D45" w:rsidRPr="00FB0465" w:rsidRDefault="00650D45" w:rsidP="00650D45">
            <w:pPr>
              <w:rPr>
                <w:rFonts w:ascii="Times New Roman" w:hAnsi="Times New Roman"/>
                <w:lang w:eastAsia="ar-SA"/>
              </w:rPr>
            </w:pPr>
          </w:p>
        </w:tc>
      </w:tr>
      <w:tr w:rsidR="00650D45" w:rsidRPr="00FB0465" w:rsidTr="00650D45">
        <w:trPr>
          <w:trHeight w:val="255"/>
        </w:trPr>
        <w:tc>
          <w:tcPr>
            <w:tcW w:w="533"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2418" w:type="dxa"/>
            <w:gridSpan w:val="3"/>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b/>
                <w:bCs/>
                <w:u w:val="single"/>
              </w:rPr>
            </w:pPr>
          </w:p>
        </w:tc>
        <w:tc>
          <w:tcPr>
            <w:tcW w:w="1062"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807"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909"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c>
          <w:tcPr>
            <w:tcW w:w="1304" w:type="dxa"/>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r w:rsidRPr="00FB0465">
              <w:rPr>
                <w:sz w:val="22"/>
                <w:szCs w:val="22"/>
              </w:rPr>
              <w:t>внебюджетные источники</w:t>
            </w:r>
          </w:p>
        </w:tc>
        <w:tc>
          <w:tcPr>
            <w:tcW w:w="1577" w:type="dxa"/>
            <w:gridSpan w:val="3"/>
            <w:tcBorders>
              <w:top w:val="single" w:sz="4" w:space="0" w:color="auto"/>
              <w:left w:val="single" w:sz="4" w:space="0" w:color="auto"/>
              <w:bottom w:val="single" w:sz="4" w:space="0" w:color="auto"/>
              <w:right w:val="single" w:sz="4" w:space="0" w:color="auto"/>
            </w:tcBorders>
          </w:tcPr>
          <w:p w:rsidR="00650D45" w:rsidRPr="00FB0465" w:rsidRDefault="00650D45" w:rsidP="00650D45">
            <w:pPr>
              <w:pStyle w:val="ConsPlusCell"/>
              <w:rPr>
                <w:sz w:val="22"/>
                <w:szCs w:val="22"/>
              </w:rPr>
            </w:pPr>
          </w:p>
        </w:tc>
        <w:tc>
          <w:tcPr>
            <w:tcW w:w="7050" w:type="dxa"/>
            <w:vMerge/>
            <w:tcBorders>
              <w:left w:val="single" w:sz="4" w:space="0" w:color="auto"/>
              <w:bottom w:val="single" w:sz="4" w:space="0" w:color="auto"/>
              <w:right w:val="single" w:sz="4" w:space="0" w:color="auto"/>
            </w:tcBorders>
          </w:tcPr>
          <w:p w:rsidR="00650D45" w:rsidRPr="00FB0465" w:rsidRDefault="00650D45" w:rsidP="00650D45">
            <w:pPr>
              <w:rPr>
                <w:rFonts w:ascii="Times New Roman" w:hAnsi="Times New Roman"/>
                <w:lang w:eastAsia="ar-SA"/>
              </w:rPr>
            </w:pPr>
          </w:p>
        </w:tc>
      </w:tr>
    </w:tbl>
    <w:p w:rsidR="00650D45" w:rsidRPr="00FB0465" w:rsidRDefault="00650D45" w:rsidP="00650D45">
      <w:pPr>
        <w:rPr>
          <w:rFonts w:ascii="Times New Roman" w:hAnsi="Times New Roman"/>
        </w:rPr>
      </w:pPr>
    </w:p>
    <w:p w:rsidR="00650D45" w:rsidRPr="00FB0465" w:rsidRDefault="00650D45" w:rsidP="00650D45">
      <w:pPr>
        <w:tabs>
          <w:tab w:val="left" w:pos="8475"/>
        </w:tabs>
        <w:jc w:val="center"/>
        <w:rPr>
          <w:rFonts w:ascii="Times New Roman" w:hAnsi="Times New Roman"/>
        </w:rPr>
      </w:pPr>
      <w:r w:rsidRPr="00FB0465">
        <w:rPr>
          <w:rFonts w:ascii="Times New Roman" w:hAnsi="Times New Roman"/>
        </w:rPr>
        <w:t>_______________</w:t>
      </w:r>
    </w:p>
    <w:p w:rsidR="00650D45" w:rsidRPr="00FB0465" w:rsidRDefault="00650D45" w:rsidP="00650D45">
      <w:pPr>
        <w:rPr>
          <w:rFonts w:ascii="Times New Roman" w:hAnsi="Times New Roman"/>
        </w:rPr>
      </w:pPr>
    </w:p>
    <w:p w:rsidR="00650D45" w:rsidRPr="00FB0465" w:rsidRDefault="00650D45" w:rsidP="00650D45">
      <w:pPr>
        <w:rPr>
          <w:rFonts w:ascii="Times New Roman" w:hAnsi="Times New Roman"/>
        </w:rPr>
        <w:sectPr w:rsidR="00650D45" w:rsidRPr="00FB0465" w:rsidSect="00650D45">
          <w:pgSz w:w="16838" w:h="11905" w:orient="landscape"/>
          <w:pgMar w:top="992" w:right="851" w:bottom="709" w:left="851" w:header="720" w:footer="720" w:gutter="0"/>
          <w:cols w:space="720"/>
          <w:noEndnote/>
          <w:docGrid w:linePitch="272"/>
        </w:sectPr>
      </w:pPr>
    </w:p>
    <w:p w:rsidR="004074E8" w:rsidRPr="005A56A1" w:rsidRDefault="004074E8" w:rsidP="004074E8">
      <w:pPr>
        <w:widowControl w:val="0"/>
        <w:tabs>
          <w:tab w:val="left" w:pos="6946"/>
        </w:tabs>
        <w:autoSpaceDE w:val="0"/>
        <w:autoSpaceDN w:val="0"/>
        <w:adjustRightInd w:val="0"/>
        <w:spacing w:after="0" w:line="240" w:lineRule="auto"/>
        <w:contextualSpacing/>
        <w:jc w:val="right"/>
        <w:outlineLvl w:val="0"/>
        <w:rPr>
          <w:rFonts w:ascii="Times New Roman" w:hAnsi="Times New Roman"/>
        </w:rPr>
      </w:pPr>
    </w:p>
    <w:p w:rsidR="004074E8" w:rsidRPr="005A56A1" w:rsidRDefault="004074E8" w:rsidP="004074E8">
      <w:pPr>
        <w:widowControl w:val="0"/>
        <w:tabs>
          <w:tab w:val="left" w:pos="6946"/>
        </w:tabs>
        <w:autoSpaceDE w:val="0"/>
        <w:autoSpaceDN w:val="0"/>
        <w:adjustRightInd w:val="0"/>
        <w:spacing w:after="0" w:line="240" w:lineRule="auto"/>
        <w:contextualSpacing/>
        <w:jc w:val="center"/>
        <w:outlineLvl w:val="0"/>
        <w:rPr>
          <w:rFonts w:ascii="Times New Roman" w:hAnsi="Times New Roman"/>
        </w:rPr>
      </w:pPr>
      <w:r>
        <w:rPr>
          <w:rFonts w:ascii="Times New Roman" w:hAnsi="Times New Roman"/>
          <w:noProof/>
          <w:lang w:val="ru-RU" w:eastAsia="ru-RU" w:bidi="ar-SA"/>
        </w:rPr>
        <w:drawing>
          <wp:inline distT="0" distB="0" distL="0" distR="0">
            <wp:extent cx="457200" cy="5715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bl>
      <w:tblPr>
        <w:tblW w:w="9977" w:type="dxa"/>
        <w:tblInd w:w="250" w:type="dxa"/>
        <w:tblLayout w:type="fixed"/>
        <w:tblLook w:val="04A0"/>
      </w:tblPr>
      <w:tblGrid>
        <w:gridCol w:w="2313"/>
        <w:gridCol w:w="1866"/>
        <w:gridCol w:w="1649"/>
        <w:gridCol w:w="1835"/>
        <w:gridCol w:w="2314"/>
      </w:tblGrid>
      <w:tr w:rsidR="004074E8" w:rsidRPr="00822EDF" w:rsidTr="00650D45">
        <w:trPr>
          <w:trHeight w:val="505"/>
        </w:trPr>
        <w:tc>
          <w:tcPr>
            <w:tcW w:w="9977" w:type="dxa"/>
            <w:gridSpan w:val="5"/>
          </w:tcPr>
          <w:p w:rsidR="006200E6" w:rsidRDefault="004074E8" w:rsidP="00822EDF">
            <w:pPr>
              <w:autoSpaceDE w:val="0"/>
              <w:autoSpaceDN w:val="0"/>
              <w:adjustRightInd w:val="0"/>
              <w:spacing w:after="0" w:line="240" w:lineRule="auto"/>
              <w:contextualSpacing/>
              <w:jc w:val="center"/>
              <w:rPr>
                <w:rFonts w:ascii="Times New Roman" w:hAnsi="Times New Roman"/>
                <w:b/>
                <w:lang w:val="ru-RU"/>
              </w:rPr>
            </w:pPr>
            <w:r w:rsidRPr="004074E8">
              <w:rPr>
                <w:rFonts w:ascii="Times New Roman" w:hAnsi="Times New Roman"/>
                <w:b/>
                <w:lang w:val="ru-RU"/>
              </w:rPr>
              <w:t>АДМИНИСТРАЦИЯ ТУЖИНСКОГО МУНИЦИПАЛЬНОГО РАЙОНА</w:t>
            </w:r>
          </w:p>
          <w:p w:rsidR="004074E8" w:rsidRPr="004074E8" w:rsidRDefault="004074E8" w:rsidP="00822EDF">
            <w:pPr>
              <w:autoSpaceDE w:val="0"/>
              <w:autoSpaceDN w:val="0"/>
              <w:adjustRightInd w:val="0"/>
              <w:spacing w:after="0" w:line="240" w:lineRule="auto"/>
              <w:contextualSpacing/>
              <w:jc w:val="center"/>
              <w:rPr>
                <w:rFonts w:ascii="Times New Roman" w:hAnsi="Times New Roman"/>
                <w:b/>
                <w:lang w:val="ru-RU"/>
              </w:rPr>
            </w:pPr>
            <w:r w:rsidRPr="004074E8">
              <w:rPr>
                <w:rFonts w:ascii="Times New Roman" w:hAnsi="Times New Roman"/>
                <w:b/>
                <w:lang w:val="ru-RU"/>
              </w:rPr>
              <w:t>КИРОВСКОЙ ОБЛАСТИ</w:t>
            </w:r>
          </w:p>
        </w:tc>
      </w:tr>
      <w:tr w:rsidR="004074E8" w:rsidRPr="005A56A1" w:rsidTr="00650D45">
        <w:trPr>
          <w:trHeight w:val="253"/>
        </w:trPr>
        <w:tc>
          <w:tcPr>
            <w:tcW w:w="9977" w:type="dxa"/>
            <w:gridSpan w:val="5"/>
          </w:tcPr>
          <w:p w:rsidR="004074E8" w:rsidRPr="005A56A1" w:rsidRDefault="004074E8" w:rsidP="00822EDF">
            <w:pPr>
              <w:autoSpaceDE w:val="0"/>
              <w:autoSpaceDN w:val="0"/>
              <w:adjustRightInd w:val="0"/>
              <w:spacing w:after="0" w:line="240" w:lineRule="auto"/>
              <w:contextualSpacing/>
              <w:jc w:val="center"/>
              <w:rPr>
                <w:rFonts w:ascii="Times New Roman" w:hAnsi="Times New Roman"/>
                <w:b/>
              </w:rPr>
            </w:pPr>
            <w:r w:rsidRPr="005A56A1">
              <w:rPr>
                <w:rFonts w:ascii="Times New Roman" w:hAnsi="Times New Roman"/>
                <w:b/>
              </w:rPr>
              <w:t>ПОСТАНОВЛЕНИЕ</w:t>
            </w:r>
          </w:p>
        </w:tc>
      </w:tr>
      <w:tr w:rsidR="004074E8" w:rsidRPr="005A56A1" w:rsidTr="00650D45">
        <w:trPr>
          <w:trHeight w:val="253"/>
        </w:trPr>
        <w:tc>
          <w:tcPr>
            <w:tcW w:w="2313" w:type="dxa"/>
            <w:tcBorders>
              <w:bottom w:val="single" w:sz="4" w:space="0" w:color="auto"/>
            </w:tcBorders>
          </w:tcPr>
          <w:p w:rsidR="004074E8" w:rsidRPr="005A56A1" w:rsidRDefault="004074E8" w:rsidP="004074E8">
            <w:pPr>
              <w:autoSpaceDE w:val="0"/>
              <w:autoSpaceDN w:val="0"/>
              <w:adjustRightInd w:val="0"/>
              <w:spacing w:after="0" w:line="240" w:lineRule="auto"/>
              <w:contextualSpacing/>
              <w:rPr>
                <w:rFonts w:ascii="Times New Roman" w:hAnsi="Times New Roman"/>
              </w:rPr>
            </w:pPr>
            <w:r w:rsidRPr="005A56A1">
              <w:rPr>
                <w:rFonts w:ascii="Times New Roman" w:hAnsi="Times New Roman"/>
              </w:rPr>
              <w:t>10.08.2018</w:t>
            </w:r>
          </w:p>
        </w:tc>
        <w:tc>
          <w:tcPr>
            <w:tcW w:w="5350" w:type="dxa"/>
            <w:gridSpan w:val="3"/>
          </w:tcPr>
          <w:p w:rsidR="004074E8" w:rsidRPr="005A56A1" w:rsidRDefault="004074E8" w:rsidP="004074E8">
            <w:pPr>
              <w:autoSpaceDE w:val="0"/>
              <w:autoSpaceDN w:val="0"/>
              <w:adjustRightInd w:val="0"/>
              <w:spacing w:after="0" w:line="240" w:lineRule="auto"/>
              <w:contextualSpacing/>
              <w:jc w:val="right"/>
              <w:rPr>
                <w:rFonts w:ascii="Times New Roman" w:hAnsi="Times New Roman"/>
              </w:rPr>
            </w:pPr>
            <w:r w:rsidRPr="005A56A1">
              <w:rPr>
                <w:rFonts w:ascii="Times New Roman" w:hAnsi="Times New Roman"/>
              </w:rPr>
              <w:t>№</w:t>
            </w:r>
          </w:p>
        </w:tc>
        <w:tc>
          <w:tcPr>
            <w:tcW w:w="2313" w:type="dxa"/>
            <w:tcBorders>
              <w:bottom w:val="single" w:sz="4" w:space="0" w:color="auto"/>
            </w:tcBorders>
          </w:tcPr>
          <w:p w:rsidR="004074E8" w:rsidRPr="005A56A1" w:rsidRDefault="004074E8" w:rsidP="004074E8">
            <w:pPr>
              <w:autoSpaceDE w:val="0"/>
              <w:autoSpaceDN w:val="0"/>
              <w:adjustRightInd w:val="0"/>
              <w:spacing w:after="0" w:line="240" w:lineRule="auto"/>
              <w:contextualSpacing/>
              <w:jc w:val="both"/>
              <w:rPr>
                <w:rFonts w:ascii="Times New Roman" w:hAnsi="Times New Roman"/>
              </w:rPr>
            </w:pPr>
            <w:r w:rsidRPr="005A56A1">
              <w:rPr>
                <w:rFonts w:ascii="Times New Roman" w:hAnsi="Times New Roman"/>
              </w:rPr>
              <w:t xml:space="preserve"> 282</w:t>
            </w:r>
          </w:p>
        </w:tc>
      </w:tr>
      <w:tr w:rsidR="004074E8" w:rsidRPr="005A56A1" w:rsidTr="00650D45">
        <w:trPr>
          <w:trHeight w:val="238"/>
        </w:trPr>
        <w:tc>
          <w:tcPr>
            <w:tcW w:w="4179" w:type="dxa"/>
            <w:gridSpan w:val="2"/>
          </w:tcPr>
          <w:p w:rsidR="004074E8" w:rsidRPr="005A56A1" w:rsidRDefault="004074E8" w:rsidP="004074E8">
            <w:pPr>
              <w:autoSpaceDE w:val="0"/>
              <w:autoSpaceDN w:val="0"/>
              <w:adjustRightInd w:val="0"/>
              <w:spacing w:after="0" w:line="240" w:lineRule="auto"/>
              <w:contextualSpacing/>
              <w:rPr>
                <w:rFonts w:ascii="Times New Roman" w:hAnsi="Times New Roman"/>
              </w:rPr>
            </w:pPr>
          </w:p>
        </w:tc>
        <w:tc>
          <w:tcPr>
            <w:tcW w:w="1649" w:type="dxa"/>
          </w:tcPr>
          <w:p w:rsidR="004074E8" w:rsidRPr="005A56A1" w:rsidRDefault="004074E8" w:rsidP="004074E8">
            <w:pPr>
              <w:autoSpaceDE w:val="0"/>
              <w:autoSpaceDN w:val="0"/>
              <w:adjustRightInd w:val="0"/>
              <w:spacing w:after="0" w:line="240" w:lineRule="auto"/>
              <w:contextualSpacing/>
              <w:rPr>
                <w:rFonts w:ascii="Times New Roman" w:hAnsi="Times New Roman"/>
              </w:rPr>
            </w:pPr>
            <w:r w:rsidRPr="005A56A1">
              <w:rPr>
                <w:rFonts w:ascii="Times New Roman" w:hAnsi="Times New Roman"/>
              </w:rPr>
              <w:t xml:space="preserve">пгт </w:t>
            </w:r>
            <w:proofErr w:type="spellStart"/>
            <w:r w:rsidRPr="005A56A1">
              <w:rPr>
                <w:rFonts w:ascii="Times New Roman" w:hAnsi="Times New Roman"/>
              </w:rPr>
              <w:t>Тужа</w:t>
            </w:r>
            <w:proofErr w:type="spellEnd"/>
          </w:p>
        </w:tc>
        <w:tc>
          <w:tcPr>
            <w:tcW w:w="4148" w:type="dxa"/>
            <w:gridSpan w:val="2"/>
          </w:tcPr>
          <w:p w:rsidR="004074E8" w:rsidRPr="005A56A1" w:rsidRDefault="004074E8" w:rsidP="004074E8">
            <w:pPr>
              <w:autoSpaceDE w:val="0"/>
              <w:autoSpaceDN w:val="0"/>
              <w:adjustRightInd w:val="0"/>
              <w:spacing w:after="0" w:line="240" w:lineRule="auto"/>
              <w:contextualSpacing/>
              <w:rPr>
                <w:rFonts w:ascii="Times New Roman" w:hAnsi="Times New Roman"/>
              </w:rPr>
            </w:pPr>
          </w:p>
        </w:tc>
      </w:tr>
      <w:tr w:rsidR="004074E8" w:rsidRPr="00822EDF" w:rsidTr="00650D45">
        <w:trPr>
          <w:trHeight w:val="12627"/>
        </w:trPr>
        <w:tc>
          <w:tcPr>
            <w:tcW w:w="9977" w:type="dxa"/>
            <w:gridSpan w:val="5"/>
          </w:tcPr>
          <w:p w:rsidR="004074E8" w:rsidRPr="004074E8" w:rsidRDefault="004074E8" w:rsidP="00650D45">
            <w:pPr>
              <w:spacing w:after="0" w:line="240" w:lineRule="auto"/>
              <w:ind w:firstLine="709"/>
              <w:contextualSpacing/>
              <w:rPr>
                <w:rFonts w:ascii="Times New Roman" w:hAnsi="Times New Roman"/>
                <w:lang w:val="ru-RU"/>
              </w:rPr>
            </w:pPr>
            <w:r w:rsidRPr="004074E8">
              <w:rPr>
                <w:rFonts w:ascii="Times New Roman" w:hAnsi="Times New Roman"/>
                <w:b/>
                <w:lang w:val="ru-RU"/>
              </w:rPr>
              <w:t>О внесении изменений  в постановление администрации Тужинского муниципального района от 11.10. 2013  № 533</w:t>
            </w:r>
          </w:p>
          <w:p w:rsidR="004074E8" w:rsidRPr="004074E8" w:rsidRDefault="004074E8" w:rsidP="004074E8">
            <w:pPr>
              <w:spacing w:after="0" w:line="240" w:lineRule="auto"/>
              <w:contextualSpacing/>
              <w:jc w:val="both"/>
              <w:rPr>
                <w:rFonts w:ascii="Times New Roman" w:hAnsi="Times New Roman"/>
                <w:lang w:val="ru-RU"/>
              </w:rPr>
            </w:pPr>
          </w:p>
          <w:p w:rsidR="004074E8" w:rsidRPr="004074E8" w:rsidRDefault="004074E8" w:rsidP="004074E8">
            <w:pPr>
              <w:spacing w:after="0" w:line="240" w:lineRule="auto"/>
              <w:contextualSpacing/>
              <w:jc w:val="both"/>
              <w:rPr>
                <w:rFonts w:ascii="Times New Roman" w:hAnsi="Times New Roman"/>
                <w:lang w:val="ru-RU"/>
              </w:rPr>
            </w:pPr>
            <w:r w:rsidRPr="004074E8">
              <w:rPr>
                <w:rFonts w:ascii="Times New Roman" w:hAnsi="Times New Roman"/>
                <w:lang w:val="ru-RU"/>
              </w:rPr>
              <w:t xml:space="preserve">           </w:t>
            </w:r>
            <w:proofErr w:type="gramStart"/>
            <w:r w:rsidRPr="004074E8">
              <w:rPr>
                <w:rFonts w:ascii="Times New Roman" w:hAnsi="Times New Roman"/>
                <w:lang w:val="ru-RU"/>
              </w:rPr>
              <w:t xml:space="preserve">В соответствии с решением </w:t>
            </w:r>
            <w:proofErr w:type="spellStart"/>
            <w:r w:rsidRPr="004074E8">
              <w:rPr>
                <w:rFonts w:ascii="Times New Roman" w:hAnsi="Times New Roman"/>
                <w:lang w:val="ru-RU"/>
              </w:rPr>
              <w:t>Тужинской</w:t>
            </w:r>
            <w:proofErr w:type="spellEnd"/>
            <w:r w:rsidRPr="004074E8">
              <w:rPr>
                <w:rFonts w:ascii="Times New Roman" w:hAnsi="Times New Roman"/>
                <w:lang w:val="ru-RU"/>
              </w:rPr>
              <w:t xml:space="preserve"> районной Думы   от  23.07.2018  № 26/199  «О внесении изменений в  решение </w:t>
            </w:r>
            <w:proofErr w:type="spellStart"/>
            <w:r w:rsidRPr="004074E8">
              <w:rPr>
                <w:rFonts w:ascii="Times New Roman" w:hAnsi="Times New Roman"/>
                <w:lang w:val="ru-RU"/>
              </w:rPr>
              <w:t>Тужинской</w:t>
            </w:r>
            <w:proofErr w:type="spellEnd"/>
            <w:r w:rsidRPr="004074E8">
              <w:rPr>
                <w:rFonts w:ascii="Times New Roman" w:hAnsi="Times New Roman"/>
                <w:lang w:val="ru-RU"/>
              </w:rPr>
              <w:t xml:space="preserve">   районной Думы  от 08.12.2017 № 19/137 «О бюджете Тужинского муниципального района на 2018 год и плановый период 2019 и 2020 годов   и  на основании постановления администрации Тужинского муниципального района от 19.02.2015  № 89 (в ред. от 01.08.2016)  «О разработке, реализации  и оценке  эффективности реализации</w:t>
            </w:r>
            <w:proofErr w:type="gramEnd"/>
            <w:r w:rsidRPr="004074E8">
              <w:rPr>
                <w:rFonts w:ascii="Times New Roman" w:hAnsi="Times New Roman"/>
                <w:lang w:val="ru-RU"/>
              </w:rPr>
              <w:t xml:space="preserve"> муниципальных программ  Тужинского муниципального района»  администрация Тужинского муниципального района   ПОСТАНОВЛЯЕТ:</w:t>
            </w:r>
          </w:p>
          <w:p w:rsidR="004074E8" w:rsidRPr="004074E8" w:rsidRDefault="004074E8" w:rsidP="004074E8">
            <w:pPr>
              <w:spacing w:after="0" w:line="240" w:lineRule="auto"/>
              <w:ind w:firstLine="709"/>
              <w:contextualSpacing/>
              <w:jc w:val="both"/>
              <w:rPr>
                <w:rFonts w:ascii="Times New Roman" w:hAnsi="Times New Roman"/>
                <w:lang w:val="ru-RU"/>
              </w:rPr>
            </w:pPr>
            <w:r w:rsidRPr="004074E8">
              <w:rPr>
                <w:rFonts w:ascii="Times New Roman" w:hAnsi="Times New Roman"/>
                <w:lang w:val="ru-RU"/>
              </w:rPr>
              <w:t>1.Внести изменения в постановлен</w:t>
            </w:r>
            <w:r w:rsidR="006200E6">
              <w:rPr>
                <w:rFonts w:ascii="Times New Roman" w:hAnsi="Times New Roman"/>
                <w:lang w:val="ru-RU"/>
              </w:rPr>
              <w:t xml:space="preserve">ие администрации Тужинского  </w:t>
            </w:r>
            <w:r w:rsidRPr="004074E8">
              <w:rPr>
                <w:rFonts w:ascii="Times New Roman" w:hAnsi="Times New Roman"/>
                <w:lang w:val="ru-RU"/>
              </w:rPr>
              <w:t>муниципального  района от 11.10.2013  № 533  «Об утверждении  муниципальной программы Тужин</w:t>
            </w:r>
            <w:r w:rsidR="006200E6">
              <w:rPr>
                <w:rFonts w:ascii="Times New Roman" w:hAnsi="Times New Roman"/>
                <w:lang w:val="ru-RU"/>
              </w:rPr>
              <w:t xml:space="preserve">ского муниципального района </w:t>
            </w:r>
            <w:r w:rsidRPr="004074E8">
              <w:rPr>
                <w:rFonts w:ascii="Times New Roman" w:hAnsi="Times New Roman"/>
                <w:lang w:val="ru-RU"/>
              </w:rPr>
              <w:t>«Развитие  агропромышленного  комплекса»  на 2014 - 2019 годы, утвердив  изменения  в муниципальной программе Тужинского муниципального района «Развитие агропромышленного комплекса» на 2014 - 2019 годы согласно  приложению.</w:t>
            </w:r>
          </w:p>
          <w:p w:rsidR="004074E8" w:rsidRPr="004074E8" w:rsidRDefault="004074E8" w:rsidP="004074E8">
            <w:pPr>
              <w:tabs>
                <w:tab w:val="left" w:pos="1260"/>
              </w:tabs>
              <w:spacing w:after="0" w:line="240" w:lineRule="auto"/>
              <w:contextualSpacing/>
              <w:jc w:val="both"/>
              <w:rPr>
                <w:rFonts w:ascii="Times New Roman" w:hAnsi="Times New Roman"/>
                <w:lang w:val="ru-RU"/>
              </w:rPr>
            </w:pPr>
            <w:r w:rsidRPr="004074E8">
              <w:rPr>
                <w:rFonts w:ascii="Times New Roman" w:hAnsi="Times New Roman"/>
                <w:lang w:val="ru-RU"/>
              </w:rPr>
              <w:t xml:space="preserve">           2. Настоящее постановление вступает в силу с момента официального опубликования в Бюллетене муниципальных правовых актов органов местного самоуправления Тужинского района Кировской области.</w:t>
            </w:r>
          </w:p>
          <w:p w:rsidR="004074E8" w:rsidRDefault="004074E8" w:rsidP="004074E8">
            <w:pPr>
              <w:spacing w:after="0" w:line="240" w:lineRule="auto"/>
              <w:contextualSpacing/>
              <w:jc w:val="both"/>
              <w:rPr>
                <w:rFonts w:ascii="Times New Roman" w:hAnsi="Times New Roman"/>
                <w:lang w:val="ru-RU"/>
              </w:rPr>
            </w:pPr>
          </w:p>
          <w:p w:rsidR="004074E8" w:rsidRPr="004074E8" w:rsidRDefault="004074E8" w:rsidP="004074E8">
            <w:pPr>
              <w:spacing w:after="0" w:line="240" w:lineRule="auto"/>
              <w:contextualSpacing/>
              <w:jc w:val="both"/>
              <w:rPr>
                <w:rFonts w:ascii="Times New Roman" w:hAnsi="Times New Roman"/>
                <w:lang w:val="ru-RU"/>
              </w:rPr>
            </w:pPr>
            <w:r w:rsidRPr="004074E8">
              <w:rPr>
                <w:rFonts w:ascii="Times New Roman" w:hAnsi="Times New Roman"/>
                <w:lang w:val="ru-RU"/>
              </w:rPr>
              <w:t>Глава Тужинского</w:t>
            </w:r>
          </w:p>
          <w:p w:rsidR="004074E8" w:rsidRPr="004074E8" w:rsidRDefault="004074E8" w:rsidP="004074E8">
            <w:pPr>
              <w:spacing w:after="0" w:line="240" w:lineRule="auto"/>
              <w:contextualSpacing/>
              <w:jc w:val="both"/>
              <w:rPr>
                <w:rFonts w:ascii="Times New Roman" w:hAnsi="Times New Roman"/>
                <w:lang w:val="ru-RU"/>
              </w:rPr>
            </w:pPr>
            <w:r w:rsidRPr="004074E8">
              <w:rPr>
                <w:rFonts w:ascii="Times New Roman" w:hAnsi="Times New Roman"/>
                <w:lang w:val="ru-RU"/>
              </w:rPr>
              <w:t>муниципального района</w:t>
            </w:r>
            <w:r w:rsidRPr="004074E8">
              <w:rPr>
                <w:rFonts w:ascii="Times New Roman" w:hAnsi="Times New Roman"/>
                <w:lang w:val="ru-RU"/>
              </w:rPr>
              <w:tab/>
              <w:t xml:space="preserve">Е.В. Видякина  </w:t>
            </w:r>
          </w:p>
          <w:p w:rsidR="004074E8" w:rsidRPr="004074E8" w:rsidRDefault="004074E8" w:rsidP="004074E8">
            <w:pPr>
              <w:spacing w:after="0" w:line="240" w:lineRule="auto"/>
              <w:contextualSpacing/>
              <w:jc w:val="right"/>
              <w:rPr>
                <w:rFonts w:ascii="Times New Roman" w:hAnsi="Times New Roman"/>
                <w:lang w:val="ru-RU"/>
              </w:rPr>
            </w:pPr>
          </w:p>
          <w:p w:rsidR="004074E8" w:rsidRPr="004074E8" w:rsidRDefault="00BE6B58" w:rsidP="006200E6">
            <w:pPr>
              <w:tabs>
                <w:tab w:val="left" w:pos="5375"/>
              </w:tabs>
              <w:spacing w:after="0" w:line="240" w:lineRule="auto"/>
              <w:ind w:right="-392"/>
              <w:contextualSpacing/>
              <w:rPr>
                <w:rFonts w:ascii="Times New Roman" w:hAnsi="Times New Roman"/>
                <w:lang w:val="ru-RU"/>
              </w:rPr>
            </w:pPr>
            <w:r>
              <w:rPr>
                <w:rFonts w:ascii="Times New Roman" w:hAnsi="Times New Roman"/>
                <w:lang w:val="ru-RU"/>
              </w:rPr>
              <w:t xml:space="preserve">                         </w:t>
            </w:r>
            <w:r w:rsidR="009D073A">
              <w:rPr>
                <w:rFonts w:ascii="Times New Roman" w:hAnsi="Times New Roman"/>
                <w:lang w:val="ru-RU"/>
              </w:rPr>
              <w:t xml:space="preserve">                                                                   </w:t>
            </w:r>
            <w:r>
              <w:rPr>
                <w:rFonts w:ascii="Times New Roman" w:hAnsi="Times New Roman"/>
                <w:lang w:val="ru-RU"/>
              </w:rPr>
              <w:t xml:space="preserve"> </w:t>
            </w:r>
            <w:r w:rsidR="004074E8" w:rsidRPr="004074E8">
              <w:rPr>
                <w:rFonts w:ascii="Times New Roman" w:hAnsi="Times New Roman"/>
                <w:lang w:val="ru-RU"/>
              </w:rPr>
              <w:t xml:space="preserve"> Приложение </w:t>
            </w:r>
          </w:p>
          <w:p w:rsidR="004074E8" w:rsidRPr="004074E8" w:rsidRDefault="004074E8" w:rsidP="004074E8">
            <w:pPr>
              <w:tabs>
                <w:tab w:val="left" w:pos="6390"/>
              </w:tabs>
              <w:spacing w:after="0" w:line="240" w:lineRule="auto"/>
              <w:contextualSpacing/>
              <w:jc w:val="both"/>
              <w:rPr>
                <w:rFonts w:ascii="Times New Roman" w:hAnsi="Times New Roman"/>
                <w:lang w:val="ru-RU"/>
              </w:rPr>
            </w:pPr>
            <w:r w:rsidRPr="004074E8">
              <w:rPr>
                <w:rFonts w:ascii="Times New Roman" w:hAnsi="Times New Roman"/>
                <w:lang w:val="ru-RU"/>
              </w:rPr>
              <w:t xml:space="preserve">                                                                       </w:t>
            </w:r>
            <w:r w:rsidR="00BE6B58">
              <w:rPr>
                <w:rFonts w:ascii="Times New Roman" w:hAnsi="Times New Roman"/>
                <w:lang w:val="ru-RU"/>
              </w:rPr>
              <w:t xml:space="preserve">              </w:t>
            </w:r>
            <w:r w:rsidRPr="004074E8">
              <w:rPr>
                <w:rFonts w:ascii="Times New Roman" w:hAnsi="Times New Roman"/>
                <w:lang w:val="ru-RU"/>
              </w:rPr>
              <w:t xml:space="preserve"> УТВЕРЖДЕНЫ</w:t>
            </w:r>
          </w:p>
          <w:p w:rsidR="004074E8" w:rsidRPr="004074E8" w:rsidRDefault="004074E8" w:rsidP="004074E8">
            <w:pPr>
              <w:tabs>
                <w:tab w:val="left" w:pos="6390"/>
              </w:tabs>
              <w:spacing w:after="0" w:line="240" w:lineRule="auto"/>
              <w:contextualSpacing/>
              <w:jc w:val="both"/>
              <w:rPr>
                <w:rFonts w:ascii="Times New Roman" w:hAnsi="Times New Roman"/>
                <w:lang w:val="ru-RU"/>
              </w:rPr>
            </w:pPr>
            <w:r w:rsidRPr="004074E8">
              <w:rPr>
                <w:rFonts w:ascii="Times New Roman" w:hAnsi="Times New Roman"/>
                <w:lang w:val="ru-RU"/>
              </w:rPr>
              <w:t xml:space="preserve">                                                                      </w:t>
            </w:r>
            <w:r w:rsidR="00BE6B58">
              <w:rPr>
                <w:rFonts w:ascii="Times New Roman" w:hAnsi="Times New Roman"/>
                <w:lang w:val="ru-RU"/>
              </w:rPr>
              <w:t xml:space="preserve">                </w:t>
            </w:r>
            <w:r w:rsidRPr="004074E8">
              <w:rPr>
                <w:rFonts w:ascii="Times New Roman" w:hAnsi="Times New Roman"/>
                <w:lang w:val="ru-RU"/>
              </w:rPr>
              <w:t>постановлением  администрации</w:t>
            </w:r>
          </w:p>
          <w:p w:rsidR="004074E8" w:rsidRPr="004074E8" w:rsidRDefault="004074E8" w:rsidP="004074E8">
            <w:pPr>
              <w:tabs>
                <w:tab w:val="left" w:pos="5390"/>
              </w:tabs>
              <w:spacing w:after="0" w:line="240" w:lineRule="auto"/>
              <w:contextualSpacing/>
              <w:jc w:val="both"/>
              <w:rPr>
                <w:rFonts w:ascii="Times New Roman" w:hAnsi="Times New Roman"/>
                <w:lang w:val="ru-RU"/>
              </w:rPr>
            </w:pPr>
            <w:r w:rsidRPr="004074E8">
              <w:rPr>
                <w:rFonts w:ascii="Times New Roman" w:hAnsi="Times New Roman"/>
                <w:lang w:val="ru-RU"/>
              </w:rPr>
              <w:t xml:space="preserve">                                                                      </w:t>
            </w:r>
            <w:r w:rsidR="00BE6B58">
              <w:rPr>
                <w:rFonts w:ascii="Times New Roman" w:hAnsi="Times New Roman"/>
                <w:lang w:val="ru-RU"/>
              </w:rPr>
              <w:t xml:space="preserve">               </w:t>
            </w:r>
            <w:r w:rsidRPr="004074E8">
              <w:rPr>
                <w:rFonts w:ascii="Times New Roman" w:hAnsi="Times New Roman"/>
                <w:lang w:val="ru-RU"/>
              </w:rPr>
              <w:t xml:space="preserve"> Тужинского муниципального</w:t>
            </w:r>
          </w:p>
          <w:p w:rsidR="004074E8" w:rsidRPr="004074E8" w:rsidRDefault="004074E8" w:rsidP="004074E8">
            <w:pPr>
              <w:spacing w:after="0" w:line="240" w:lineRule="auto"/>
              <w:contextualSpacing/>
              <w:jc w:val="both"/>
              <w:rPr>
                <w:rFonts w:ascii="Times New Roman" w:hAnsi="Times New Roman"/>
                <w:lang w:val="ru-RU"/>
              </w:rPr>
            </w:pPr>
            <w:r w:rsidRPr="004074E8">
              <w:rPr>
                <w:rFonts w:ascii="Times New Roman" w:hAnsi="Times New Roman"/>
                <w:lang w:val="ru-RU"/>
              </w:rPr>
              <w:t xml:space="preserve">                                                                     </w:t>
            </w:r>
            <w:r w:rsidR="00BE6B58">
              <w:rPr>
                <w:rFonts w:ascii="Times New Roman" w:hAnsi="Times New Roman"/>
                <w:lang w:val="ru-RU"/>
              </w:rPr>
              <w:t xml:space="preserve">               </w:t>
            </w:r>
            <w:r w:rsidRPr="004074E8">
              <w:rPr>
                <w:rFonts w:ascii="Times New Roman" w:hAnsi="Times New Roman"/>
                <w:lang w:val="ru-RU"/>
              </w:rPr>
              <w:t xml:space="preserve">  </w:t>
            </w:r>
            <w:r w:rsidR="00BE6B58">
              <w:rPr>
                <w:rFonts w:ascii="Times New Roman" w:hAnsi="Times New Roman"/>
                <w:lang w:val="ru-RU"/>
              </w:rPr>
              <w:t xml:space="preserve"> </w:t>
            </w:r>
            <w:r w:rsidRPr="004074E8">
              <w:rPr>
                <w:rFonts w:ascii="Times New Roman" w:hAnsi="Times New Roman"/>
                <w:lang w:val="ru-RU"/>
              </w:rPr>
              <w:t xml:space="preserve">района          </w:t>
            </w:r>
          </w:p>
          <w:p w:rsidR="004074E8" w:rsidRPr="004074E8" w:rsidRDefault="004074E8" w:rsidP="004074E8">
            <w:pPr>
              <w:spacing w:after="0" w:line="240" w:lineRule="auto"/>
              <w:contextualSpacing/>
              <w:jc w:val="both"/>
              <w:rPr>
                <w:rFonts w:ascii="Times New Roman" w:hAnsi="Times New Roman"/>
                <w:u w:val="single"/>
                <w:lang w:val="ru-RU"/>
              </w:rPr>
            </w:pPr>
            <w:r w:rsidRPr="004074E8">
              <w:rPr>
                <w:rFonts w:ascii="Times New Roman" w:hAnsi="Times New Roman"/>
                <w:lang w:val="ru-RU"/>
              </w:rPr>
              <w:t xml:space="preserve">                                                                       </w:t>
            </w:r>
            <w:r w:rsidR="00BE6B58">
              <w:rPr>
                <w:rFonts w:ascii="Times New Roman" w:hAnsi="Times New Roman"/>
                <w:lang w:val="ru-RU"/>
              </w:rPr>
              <w:t xml:space="preserve">                </w:t>
            </w:r>
            <w:r w:rsidRPr="004074E8">
              <w:rPr>
                <w:rFonts w:ascii="Times New Roman" w:hAnsi="Times New Roman"/>
                <w:lang w:val="ru-RU"/>
              </w:rPr>
              <w:t>от  10.08.2018   №  282</w:t>
            </w:r>
          </w:p>
          <w:p w:rsidR="004074E8" w:rsidRPr="004074E8" w:rsidRDefault="004074E8" w:rsidP="00822EDF">
            <w:pPr>
              <w:spacing w:after="0" w:line="240" w:lineRule="auto"/>
              <w:contextualSpacing/>
              <w:jc w:val="center"/>
              <w:rPr>
                <w:rFonts w:ascii="Times New Roman" w:hAnsi="Times New Roman"/>
                <w:lang w:val="ru-RU"/>
              </w:rPr>
            </w:pPr>
            <w:r w:rsidRPr="004074E8">
              <w:rPr>
                <w:rFonts w:ascii="Times New Roman" w:hAnsi="Times New Roman"/>
                <w:lang w:val="ru-RU"/>
              </w:rPr>
              <w:t>ИЗМЕНЕНИЯ</w:t>
            </w:r>
          </w:p>
          <w:p w:rsidR="004074E8" w:rsidRPr="004074E8" w:rsidRDefault="004074E8" w:rsidP="00822EDF">
            <w:pPr>
              <w:tabs>
                <w:tab w:val="left" w:pos="3000"/>
              </w:tabs>
              <w:spacing w:after="0" w:line="240" w:lineRule="auto"/>
              <w:ind w:firstLine="708"/>
              <w:contextualSpacing/>
              <w:jc w:val="center"/>
              <w:rPr>
                <w:rFonts w:ascii="Times New Roman" w:hAnsi="Times New Roman"/>
                <w:lang w:val="ru-RU"/>
              </w:rPr>
            </w:pPr>
            <w:r w:rsidRPr="004074E8">
              <w:rPr>
                <w:rFonts w:ascii="Times New Roman" w:hAnsi="Times New Roman"/>
                <w:lang w:val="ru-RU"/>
              </w:rPr>
              <w:t>в муниципальной программе Тужинского муниципального района</w:t>
            </w:r>
          </w:p>
          <w:p w:rsidR="004074E8" w:rsidRPr="004074E8" w:rsidRDefault="004074E8" w:rsidP="00822EDF">
            <w:pPr>
              <w:spacing w:after="0" w:line="240" w:lineRule="auto"/>
              <w:ind w:firstLine="708"/>
              <w:contextualSpacing/>
              <w:jc w:val="center"/>
              <w:rPr>
                <w:rFonts w:ascii="Times New Roman" w:hAnsi="Times New Roman"/>
                <w:lang w:val="ru-RU"/>
              </w:rPr>
            </w:pPr>
            <w:r w:rsidRPr="004074E8">
              <w:rPr>
                <w:rFonts w:ascii="Times New Roman" w:hAnsi="Times New Roman"/>
                <w:lang w:val="ru-RU"/>
              </w:rPr>
              <w:t>«Развитие агропромышленного комплекса» на 2014-2019 годы</w:t>
            </w:r>
          </w:p>
          <w:p w:rsidR="004074E8" w:rsidRPr="004074E8" w:rsidRDefault="004074E8" w:rsidP="004074E8">
            <w:pPr>
              <w:spacing w:after="0" w:line="240" w:lineRule="auto"/>
              <w:ind w:firstLine="708"/>
              <w:contextualSpacing/>
              <w:jc w:val="both"/>
              <w:rPr>
                <w:rFonts w:ascii="Times New Roman" w:hAnsi="Times New Roman"/>
                <w:lang w:val="ru-RU"/>
              </w:rPr>
            </w:pPr>
            <w:r w:rsidRPr="004074E8">
              <w:rPr>
                <w:rFonts w:ascii="Times New Roman" w:hAnsi="Times New Roman"/>
                <w:lang w:val="ru-RU"/>
              </w:rPr>
              <w:t>1.В паспорте программы:</w:t>
            </w:r>
          </w:p>
          <w:p w:rsidR="004074E8" w:rsidRPr="004074E8" w:rsidRDefault="004074E8" w:rsidP="004074E8">
            <w:pPr>
              <w:spacing w:after="0" w:line="240" w:lineRule="auto"/>
              <w:contextualSpacing/>
              <w:jc w:val="both"/>
              <w:rPr>
                <w:rFonts w:ascii="Times New Roman" w:hAnsi="Times New Roman"/>
                <w:lang w:val="ru-RU"/>
              </w:rPr>
            </w:pPr>
            <w:r w:rsidRPr="004074E8">
              <w:rPr>
                <w:rFonts w:ascii="Times New Roman" w:hAnsi="Times New Roman"/>
                <w:lang w:val="ru-RU"/>
              </w:rPr>
              <w:t>Раздел «Объемы финансового обеспечения муниципальной программы» изложить в следующей редакции:</w:t>
            </w:r>
          </w:p>
          <w:tbl>
            <w:tblPr>
              <w:tblW w:w="969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7455"/>
            </w:tblGrid>
            <w:tr w:rsidR="004074E8" w:rsidRPr="00822EDF" w:rsidTr="00650D45">
              <w:trPr>
                <w:trHeight w:val="1831"/>
              </w:trPr>
              <w:tc>
                <w:tcPr>
                  <w:tcW w:w="2236" w:type="dxa"/>
                  <w:tcBorders>
                    <w:top w:val="single" w:sz="4" w:space="0" w:color="auto"/>
                    <w:left w:val="single" w:sz="4" w:space="0" w:color="auto"/>
                    <w:bottom w:val="single" w:sz="4" w:space="0" w:color="auto"/>
                    <w:right w:val="single" w:sz="4" w:space="0" w:color="auto"/>
                  </w:tcBorders>
                </w:tcPr>
                <w:p w:rsidR="004074E8" w:rsidRPr="00650D45" w:rsidRDefault="004074E8" w:rsidP="004074E8">
                  <w:pPr>
                    <w:spacing w:after="0" w:line="240" w:lineRule="auto"/>
                    <w:contextualSpacing/>
                    <w:jc w:val="both"/>
                    <w:rPr>
                      <w:rFonts w:ascii="Times New Roman" w:hAnsi="Times New Roman"/>
                      <w:lang w:val="ru-RU"/>
                    </w:rPr>
                  </w:pPr>
                  <w:r w:rsidRPr="00650D45">
                    <w:rPr>
                      <w:rFonts w:ascii="Times New Roman" w:hAnsi="Times New Roman"/>
                      <w:lang w:val="ru-RU"/>
                    </w:rPr>
                    <w:t xml:space="preserve">Объемы </w:t>
                  </w:r>
                </w:p>
                <w:p w:rsidR="004074E8" w:rsidRPr="00650D45" w:rsidRDefault="004074E8" w:rsidP="004074E8">
                  <w:pPr>
                    <w:spacing w:after="0" w:line="240" w:lineRule="auto"/>
                    <w:ind w:left="-84" w:firstLine="34"/>
                    <w:contextualSpacing/>
                    <w:jc w:val="both"/>
                    <w:rPr>
                      <w:rFonts w:ascii="Times New Roman" w:hAnsi="Times New Roman"/>
                      <w:lang w:val="ru-RU"/>
                    </w:rPr>
                  </w:pPr>
                  <w:r w:rsidRPr="00650D45">
                    <w:rPr>
                      <w:rFonts w:ascii="Times New Roman" w:hAnsi="Times New Roman"/>
                      <w:lang w:val="ru-RU"/>
                    </w:rPr>
                    <w:t>финансового обеспечения муниципальной программы</w:t>
                  </w:r>
                </w:p>
                <w:p w:rsidR="004074E8" w:rsidRPr="00650D45" w:rsidRDefault="004074E8" w:rsidP="004074E8">
                  <w:pPr>
                    <w:spacing w:after="0" w:line="240" w:lineRule="auto"/>
                    <w:ind w:left="-84" w:firstLine="708"/>
                    <w:contextualSpacing/>
                    <w:jc w:val="both"/>
                    <w:rPr>
                      <w:rFonts w:ascii="Times New Roman" w:hAnsi="Times New Roman"/>
                      <w:lang w:val="ru-RU"/>
                    </w:rPr>
                  </w:pPr>
                </w:p>
              </w:tc>
              <w:tc>
                <w:tcPr>
                  <w:tcW w:w="7455" w:type="dxa"/>
                  <w:tcBorders>
                    <w:top w:val="single" w:sz="4" w:space="0" w:color="auto"/>
                    <w:left w:val="single" w:sz="4" w:space="0" w:color="auto"/>
                    <w:bottom w:val="single" w:sz="4" w:space="0" w:color="auto"/>
                    <w:right w:val="single" w:sz="4" w:space="0" w:color="auto"/>
                  </w:tcBorders>
                  <w:hideMark/>
                </w:tcPr>
                <w:p w:rsidR="004074E8" w:rsidRPr="004074E8" w:rsidRDefault="004074E8" w:rsidP="004074E8">
                  <w:pPr>
                    <w:spacing w:after="0" w:line="240" w:lineRule="auto"/>
                    <w:ind w:right="-317"/>
                    <w:contextualSpacing/>
                    <w:rPr>
                      <w:rFonts w:ascii="Times New Roman" w:hAnsi="Times New Roman"/>
                      <w:lang w:val="ru-RU"/>
                    </w:rPr>
                  </w:pPr>
                  <w:r w:rsidRPr="004074E8">
                    <w:rPr>
                      <w:rFonts w:ascii="Times New Roman" w:hAnsi="Times New Roman"/>
                      <w:lang w:val="ru-RU"/>
                    </w:rPr>
                    <w:t>Общий объем финансирования – 128360,358 тыс. рублей,</w:t>
                  </w:r>
                </w:p>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в том числе:</w:t>
                  </w:r>
                </w:p>
                <w:p w:rsidR="004074E8" w:rsidRPr="004074E8" w:rsidRDefault="004074E8" w:rsidP="004074E8">
                  <w:pPr>
                    <w:spacing w:after="0" w:line="240" w:lineRule="auto"/>
                    <w:ind w:right="-317"/>
                    <w:contextualSpacing/>
                    <w:rPr>
                      <w:rFonts w:ascii="Times New Roman" w:hAnsi="Times New Roman"/>
                      <w:lang w:val="ru-RU"/>
                    </w:rPr>
                  </w:pPr>
                  <w:r w:rsidRPr="004074E8">
                    <w:rPr>
                      <w:rFonts w:ascii="Times New Roman" w:hAnsi="Times New Roman"/>
                      <w:lang w:val="ru-RU"/>
                    </w:rPr>
                    <w:t>средства федерального бюджета -  78503,932 тыс. рублей</w:t>
                  </w:r>
                </w:p>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средства областного бюджета  –  43579,176 тыс. рублей</w:t>
                  </w:r>
                </w:p>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средства местных бюджетов  (по соглашению) – 42,25 тыс. рублей</w:t>
                  </w:r>
                </w:p>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внебюджетные источники финансирования -6235,0 тыс. рублей (по соглашению)</w:t>
                  </w:r>
                </w:p>
              </w:tc>
            </w:tr>
          </w:tbl>
          <w:p w:rsidR="004074E8" w:rsidRPr="004074E8" w:rsidRDefault="004074E8" w:rsidP="004074E8">
            <w:pPr>
              <w:spacing w:after="0" w:line="240" w:lineRule="auto"/>
              <w:ind w:firstLine="708"/>
              <w:contextualSpacing/>
              <w:jc w:val="both"/>
              <w:rPr>
                <w:rFonts w:ascii="Times New Roman" w:hAnsi="Times New Roman"/>
                <w:lang w:val="ru-RU"/>
              </w:rPr>
            </w:pPr>
            <w:r w:rsidRPr="004074E8">
              <w:rPr>
                <w:rFonts w:ascii="Times New Roman" w:hAnsi="Times New Roman"/>
                <w:lang w:val="ru-RU"/>
              </w:rPr>
              <w:t>2. В разделе 5 программы «Ресурсное обеспечение муниципальной программы»  абзац 1 изложить в следующей редакции: «Общий объем  финансирования Муниципальной программы составит– 128360,358 тыс. рублей, в том числе  средства федерального бюджета – 78503,932 тыс. рублей, средства областного бюджета – 43579,176 тыс. рублей, средства местных бюджетов  - 42,25 тыс. рублей, внебюджетные источники финансирования  - 6235,0 тыс</w:t>
            </w:r>
            <w:proofErr w:type="gramStart"/>
            <w:r w:rsidRPr="004074E8">
              <w:rPr>
                <w:rFonts w:ascii="Times New Roman" w:hAnsi="Times New Roman"/>
                <w:lang w:val="ru-RU"/>
              </w:rPr>
              <w:t>.р</w:t>
            </w:r>
            <w:proofErr w:type="gramEnd"/>
            <w:r w:rsidRPr="004074E8">
              <w:rPr>
                <w:rFonts w:ascii="Times New Roman" w:hAnsi="Times New Roman"/>
                <w:lang w:val="ru-RU"/>
              </w:rPr>
              <w:t>ублей (по соглашению)».</w:t>
            </w:r>
          </w:p>
          <w:p w:rsidR="004074E8" w:rsidRPr="004074E8" w:rsidRDefault="004074E8" w:rsidP="004074E8">
            <w:pPr>
              <w:spacing w:after="0" w:line="240" w:lineRule="auto"/>
              <w:ind w:firstLine="708"/>
              <w:contextualSpacing/>
              <w:jc w:val="both"/>
              <w:rPr>
                <w:rFonts w:ascii="Times New Roman" w:hAnsi="Times New Roman"/>
                <w:lang w:val="ru-RU"/>
              </w:rPr>
            </w:pPr>
            <w:r w:rsidRPr="004074E8">
              <w:rPr>
                <w:rFonts w:ascii="Times New Roman" w:hAnsi="Times New Roman"/>
                <w:lang w:val="ru-RU"/>
              </w:rPr>
              <w:t xml:space="preserve">3.Приложение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w:t>
            </w:r>
          </w:p>
        </w:tc>
      </w:tr>
    </w:tbl>
    <w:p w:rsidR="004074E8" w:rsidRDefault="004074E8" w:rsidP="004074E8">
      <w:pPr>
        <w:pStyle w:val="ConsPlusTitle"/>
        <w:tabs>
          <w:tab w:val="left" w:pos="7088"/>
        </w:tabs>
        <w:ind w:firstLine="7513"/>
        <w:contextualSpacing/>
        <w:rPr>
          <w:rFonts w:ascii="Times New Roman" w:hAnsi="Times New Roman" w:cs="Times New Roman"/>
          <w:b w:val="0"/>
          <w:sz w:val="22"/>
          <w:szCs w:val="22"/>
        </w:rPr>
        <w:sectPr w:rsidR="004074E8" w:rsidSect="00122D86">
          <w:pgSz w:w="11906" w:h="16838"/>
          <w:pgMar w:top="397" w:right="851" w:bottom="397" w:left="851" w:header="709" w:footer="709" w:gutter="0"/>
          <w:cols w:space="708"/>
          <w:titlePg/>
          <w:docGrid w:linePitch="360"/>
        </w:sectPr>
      </w:pPr>
    </w:p>
    <w:p w:rsidR="004074E8" w:rsidRPr="004074E8" w:rsidRDefault="004074E8" w:rsidP="004074E8">
      <w:pPr>
        <w:tabs>
          <w:tab w:val="left" w:pos="4333"/>
        </w:tabs>
        <w:spacing w:after="0" w:line="240" w:lineRule="auto"/>
        <w:contextualSpacing/>
        <w:jc w:val="both"/>
        <w:rPr>
          <w:rFonts w:ascii="Times New Roman" w:hAnsi="Times New Roman"/>
          <w:lang w:val="ru-RU"/>
        </w:rPr>
      </w:pPr>
      <w:r w:rsidRPr="004074E8">
        <w:rPr>
          <w:rFonts w:ascii="Times New Roman" w:hAnsi="Times New Roman"/>
          <w:lang w:val="ru-RU"/>
        </w:rPr>
        <w:lastRenderedPageBreak/>
        <w:t xml:space="preserve">                                                                                                                                                            </w:t>
      </w:r>
      <w:r>
        <w:rPr>
          <w:rFonts w:ascii="Times New Roman" w:hAnsi="Times New Roman"/>
          <w:lang w:val="ru-RU"/>
        </w:rPr>
        <w:t xml:space="preserve">                                                </w:t>
      </w:r>
      <w:r w:rsidRPr="004074E8">
        <w:rPr>
          <w:rFonts w:ascii="Times New Roman" w:hAnsi="Times New Roman"/>
          <w:lang w:val="ru-RU"/>
        </w:rPr>
        <w:t>Приложение к изменениям</w:t>
      </w:r>
    </w:p>
    <w:p w:rsidR="004074E8" w:rsidRPr="004074E8" w:rsidRDefault="004074E8" w:rsidP="004074E8">
      <w:pPr>
        <w:tabs>
          <w:tab w:val="left" w:pos="4333"/>
        </w:tabs>
        <w:spacing w:after="0" w:line="240" w:lineRule="auto"/>
        <w:contextualSpacing/>
        <w:jc w:val="both"/>
        <w:rPr>
          <w:rFonts w:ascii="Times New Roman" w:hAnsi="Times New Roman"/>
          <w:lang w:val="ru-RU"/>
        </w:rPr>
      </w:pPr>
      <w:r w:rsidRPr="004074E8">
        <w:rPr>
          <w:rFonts w:ascii="Times New Roman" w:hAnsi="Times New Roman"/>
          <w:lang w:val="ru-RU"/>
        </w:rPr>
        <w:t xml:space="preserve">                                                                                                                                      </w:t>
      </w:r>
      <w:r>
        <w:rPr>
          <w:rFonts w:ascii="Times New Roman" w:hAnsi="Times New Roman"/>
          <w:lang w:val="ru-RU"/>
        </w:rPr>
        <w:t xml:space="preserve">                                                                     </w:t>
      </w:r>
      <w:r w:rsidRPr="004074E8">
        <w:rPr>
          <w:rFonts w:ascii="Times New Roman" w:hAnsi="Times New Roman"/>
          <w:lang w:val="ru-RU"/>
        </w:rPr>
        <w:t xml:space="preserve"> Приложение № 4 к Программе                  </w:t>
      </w:r>
    </w:p>
    <w:p w:rsidR="004074E8" w:rsidRPr="004074E8" w:rsidRDefault="004074E8" w:rsidP="004074E8">
      <w:pPr>
        <w:spacing w:after="0" w:line="240" w:lineRule="auto"/>
        <w:contextualSpacing/>
        <w:jc w:val="center"/>
        <w:rPr>
          <w:rFonts w:ascii="Times New Roman" w:hAnsi="Times New Roman"/>
          <w:b/>
          <w:lang w:val="ru-RU"/>
        </w:rPr>
      </w:pPr>
      <w:r w:rsidRPr="004074E8">
        <w:rPr>
          <w:rFonts w:ascii="Times New Roman" w:hAnsi="Times New Roman"/>
          <w:b/>
          <w:lang w:val="ru-RU"/>
        </w:rPr>
        <w:t xml:space="preserve">Ресурсное обеспечение реализации муниципальной программы </w:t>
      </w:r>
    </w:p>
    <w:p w:rsidR="004074E8" w:rsidRPr="005A56A1" w:rsidRDefault="004074E8" w:rsidP="004074E8">
      <w:pPr>
        <w:spacing w:after="0" w:line="240" w:lineRule="auto"/>
        <w:contextualSpacing/>
        <w:jc w:val="center"/>
        <w:rPr>
          <w:rFonts w:ascii="Times New Roman" w:hAnsi="Times New Roman"/>
          <w:b/>
        </w:rPr>
      </w:pPr>
      <w:proofErr w:type="spellStart"/>
      <w:proofErr w:type="gramStart"/>
      <w:r w:rsidRPr="005A56A1">
        <w:rPr>
          <w:rFonts w:ascii="Times New Roman" w:hAnsi="Times New Roman"/>
          <w:b/>
        </w:rPr>
        <w:t>за</w:t>
      </w:r>
      <w:proofErr w:type="spellEnd"/>
      <w:proofErr w:type="gramEnd"/>
      <w:r w:rsidRPr="005A56A1">
        <w:rPr>
          <w:rFonts w:ascii="Times New Roman" w:hAnsi="Times New Roman"/>
          <w:b/>
        </w:rPr>
        <w:t xml:space="preserve"> </w:t>
      </w:r>
      <w:proofErr w:type="spellStart"/>
      <w:r w:rsidRPr="005A56A1">
        <w:rPr>
          <w:rFonts w:ascii="Times New Roman" w:hAnsi="Times New Roman"/>
          <w:b/>
        </w:rPr>
        <w:t>счет</w:t>
      </w:r>
      <w:proofErr w:type="spellEnd"/>
      <w:r w:rsidRPr="005A56A1">
        <w:rPr>
          <w:rFonts w:ascii="Times New Roman" w:hAnsi="Times New Roman"/>
          <w:b/>
        </w:rPr>
        <w:t xml:space="preserve"> </w:t>
      </w:r>
      <w:proofErr w:type="spellStart"/>
      <w:r w:rsidRPr="005A56A1">
        <w:rPr>
          <w:rFonts w:ascii="Times New Roman" w:hAnsi="Times New Roman"/>
          <w:b/>
        </w:rPr>
        <w:t>всех</w:t>
      </w:r>
      <w:proofErr w:type="spellEnd"/>
      <w:r w:rsidRPr="005A56A1">
        <w:rPr>
          <w:rFonts w:ascii="Times New Roman" w:hAnsi="Times New Roman"/>
          <w:b/>
        </w:rPr>
        <w:t xml:space="preserve"> </w:t>
      </w:r>
      <w:proofErr w:type="spellStart"/>
      <w:r w:rsidRPr="005A56A1">
        <w:rPr>
          <w:rFonts w:ascii="Times New Roman" w:hAnsi="Times New Roman"/>
          <w:b/>
        </w:rPr>
        <w:t>источников</w:t>
      </w:r>
      <w:proofErr w:type="spellEnd"/>
      <w:r w:rsidRPr="005A56A1">
        <w:rPr>
          <w:rFonts w:ascii="Times New Roman" w:hAnsi="Times New Roman"/>
          <w:b/>
        </w:rPr>
        <w:t xml:space="preserve"> </w:t>
      </w:r>
      <w:proofErr w:type="spellStart"/>
      <w:r w:rsidRPr="005A56A1">
        <w:rPr>
          <w:rFonts w:ascii="Times New Roman" w:hAnsi="Times New Roman"/>
          <w:b/>
        </w:rPr>
        <w:t>финансирования</w:t>
      </w:r>
      <w:proofErr w:type="spellEnd"/>
    </w:p>
    <w:tbl>
      <w:tblPr>
        <w:tblW w:w="15465" w:type="dxa"/>
        <w:tblInd w:w="93" w:type="dxa"/>
        <w:tblLayout w:type="fixed"/>
        <w:tblLook w:val="04A0"/>
      </w:tblPr>
      <w:tblGrid>
        <w:gridCol w:w="855"/>
        <w:gridCol w:w="11"/>
        <w:gridCol w:w="1276"/>
        <w:gridCol w:w="3818"/>
        <w:gridCol w:w="1852"/>
        <w:gridCol w:w="992"/>
        <w:gridCol w:w="992"/>
        <w:gridCol w:w="992"/>
        <w:gridCol w:w="1134"/>
        <w:gridCol w:w="1134"/>
        <w:gridCol w:w="1134"/>
        <w:gridCol w:w="1275"/>
      </w:tblGrid>
      <w:tr w:rsidR="004074E8" w:rsidRPr="005A56A1" w:rsidTr="004074E8">
        <w:trPr>
          <w:trHeight w:val="106"/>
          <w:tblHeader/>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п/п</w:t>
            </w:r>
          </w:p>
        </w:tc>
        <w:tc>
          <w:tcPr>
            <w:tcW w:w="1287" w:type="dxa"/>
            <w:gridSpan w:val="2"/>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Статус</w:t>
            </w:r>
            <w:proofErr w:type="spellEnd"/>
          </w:p>
        </w:tc>
        <w:tc>
          <w:tcPr>
            <w:tcW w:w="3818" w:type="dxa"/>
            <w:vMerge w:val="restart"/>
            <w:tcBorders>
              <w:top w:val="single" w:sz="4" w:space="0" w:color="auto"/>
              <w:left w:val="single" w:sz="4" w:space="0" w:color="auto"/>
              <w:bottom w:val="single" w:sz="4" w:space="0" w:color="000000"/>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Наименование муниципальной программы,  отдельного мероприятия </w:t>
            </w:r>
          </w:p>
        </w:tc>
        <w:tc>
          <w:tcPr>
            <w:tcW w:w="1852" w:type="dxa"/>
            <w:vMerge w:val="restart"/>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Источник</w:t>
            </w:r>
            <w:proofErr w:type="spellEnd"/>
            <w:r w:rsidRPr="005A56A1">
              <w:rPr>
                <w:rFonts w:ascii="Times New Roman" w:hAnsi="Times New Roman"/>
              </w:rPr>
              <w:t xml:space="preserve"> </w:t>
            </w:r>
          </w:p>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финансирования</w:t>
            </w:r>
            <w:proofErr w:type="spellEnd"/>
          </w:p>
        </w:tc>
        <w:tc>
          <w:tcPr>
            <w:tcW w:w="7653" w:type="dxa"/>
            <w:gridSpan w:val="7"/>
            <w:tcBorders>
              <w:top w:val="single" w:sz="4" w:space="0" w:color="auto"/>
              <w:left w:val="nil"/>
              <w:bottom w:val="single" w:sz="4" w:space="0" w:color="auto"/>
              <w:right w:val="single" w:sz="4" w:space="0" w:color="auto"/>
            </w:tcBorders>
            <w:shd w:val="clear" w:color="000000" w:fill="FFFFFF"/>
            <w:vAlign w:val="bottom"/>
          </w:tcPr>
          <w:p w:rsidR="004074E8" w:rsidRPr="005A56A1" w:rsidRDefault="004074E8" w:rsidP="004074E8">
            <w:pPr>
              <w:tabs>
                <w:tab w:val="left" w:pos="1177"/>
                <w:tab w:val="left" w:pos="2984"/>
                <w:tab w:val="left" w:pos="3346"/>
                <w:tab w:val="left" w:pos="4579"/>
              </w:tabs>
              <w:spacing w:after="0" w:line="240" w:lineRule="auto"/>
              <w:ind w:left="-101" w:right="-1382"/>
              <w:contextualSpacing/>
              <w:rPr>
                <w:rFonts w:ascii="Times New Roman" w:hAnsi="Times New Roman"/>
              </w:rPr>
            </w:pPr>
            <w:r w:rsidRPr="005A56A1">
              <w:rPr>
                <w:rFonts w:ascii="Times New Roman" w:hAnsi="Times New Roman"/>
              </w:rPr>
              <w:t xml:space="preserve">  </w:t>
            </w:r>
            <w:proofErr w:type="spellStart"/>
            <w:r w:rsidRPr="005A56A1">
              <w:rPr>
                <w:rFonts w:ascii="Times New Roman" w:hAnsi="Times New Roman"/>
              </w:rPr>
              <w:t>Расходы</w:t>
            </w:r>
            <w:proofErr w:type="spellEnd"/>
            <w:r w:rsidRPr="005A56A1">
              <w:rPr>
                <w:rFonts w:ascii="Times New Roman" w:hAnsi="Times New Roman"/>
              </w:rPr>
              <w:t xml:space="preserve">, </w:t>
            </w:r>
            <w:proofErr w:type="spellStart"/>
            <w:r w:rsidRPr="005A56A1">
              <w:rPr>
                <w:rFonts w:ascii="Times New Roman" w:hAnsi="Times New Roman"/>
              </w:rPr>
              <w:t>тыс</w:t>
            </w:r>
            <w:proofErr w:type="spellEnd"/>
            <w:r w:rsidRPr="005A56A1">
              <w:rPr>
                <w:rFonts w:ascii="Times New Roman" w:hAnsi="Times New Roman"/>
              </w:rPr>
              <w:t xml:space="preserve">. </w:t>
            </w:r>
            <w:proofErr w:type="spellStart"/>
            <w:r w:rsidRPr="005A56A1">
              <w:rPr>
                <w:rFonts w:ascii="Times New Roman" w:hAnsi="Times New Roman"/>
              </w:rPr>
              <w:t>рублей</w:t>
            </w:r>
            <w:proofErr w:type="spellEnd"/>
          </w:p>
        </w:tc>
      </w:tr>
      <w:tr w:rsidR="004074E8" w:rsidRPr="005A56A1" w:rsidTr="004074E8">
        <w:trPr>
          <w:trHeight w:val="551"/>
          <w:tblHeader/>
        </w:trPr>
        <w:tc>
          <w:tcPr>
            <w:tcW w:w="855" w:type="dxa"/>
            <w:vMerge/>
            <w:tcBorders>
              <w:left w:val="single" w:sz="4" w:space="0" w:color="auto"/>
              <w:bottom w:val="single" w:sz="4" w:space="0" w:color="auto"/>
              <w:right w:val="single" w:sz="4" w:space="0" w:color="auto"/>
            </w:tcBorders>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top w:val="single" w:sz="4" w:space="0" w:color="auto"/>
              <w:left w:val="single" w:sz="4" w:space="0" w:color="auto"/>
              <w:bottom w:val="single" w:sz="4" w:space="0" w:color="000000"/>
              <w:right w:val="single" w:sz="4" w:space="0" w:color="auto"/>
            </w:tcBorders>
            <w:vAlign w:val="center"/>
          </w:tcPr>
          <w:p w:rsidR="004074E8" w:rsidRPr="005A56A1" w:rsidRDefault="004074E8" w:rsidP="004074E8">
            <w:pPr>
              <w:spacing w:after="0" w:line="240" w:lineRule="auto"/>
              <w:contextualSpacing/>
              <w:rPr>
                <w:rFonts w:ascii="Times New Roman" w:hAnsi="Times New Roman"/>
              </w:rPr>
            </w:pPr>
          </w:p>
        </w:tc>
        <w:tc>
          <w:tcPr>
            <w:tcW w:w="1852" w:type="dxa"/>
            <w:vMerge/>
            <w:tcBorders>
              <w:top w:val="single" w:sz="4" w:space="0" w:color="auto"/>
              <w:left w:val="single" w:sz="4" w:space="0" w:color="auto"/>
              <w:bottom w:val="single" w:sz="4" w:space="0" w:color="auto"/>
              <w:right w:val="single" w:sz="4" w:space="0" w:color="auto"/>
            </w:tcBorders>
            <w:vAlign w:val="center"/>
          </w:tcPr>
          <w:p w:rsidR="004074E8" w:rsidRPr="005A56A1" w:rsidRDefault="004074E8" w:rsidP="004074E8">
            <w:pPr>
              <w:spacing w:after="0" w:line="240" w:lineRule="auto"/>
              <w:contextualSpacing/>
              <w:rPr>
                <w:rFonts w:ascii="Times New Roman" w:hAnsi="Times New Roman"/>
              </w:rPr>
            </w:pPr>
          </w:p>
        </w:tc>
        <w:tc>
          <w:tcPr>
            <w:tcW w:w="992" w:type="dxa"/>
            <w:tcBorders>
              <w:top w:val="nil"/>
              <w:left w:val="nil"/>
              <w:bottom w:val="single" w:sz="4" w:space="0" w:color="000000"/>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2014 </w:t>
            </w:r>
            <w:proofErr w:type="spellStart"/>
            <w:r w:rsidRPr="005A56A1">
              <w:rPr>
                <w:rFonts w:ascii="Times New Roman" w:hAnsi="Times New Roman"/>
              </w:rPr>
              <w:t>год</w:t>
            </w:r>
            <w:proofErr w:type="spellEnd"/>
          </w:p>
        </w:tc>
        <w:tc>
          <w:tcPr>
            <w:tcW w:w="992" w:type="dxa"/>
            <w:tcBorders>
              <w:top w:val="nil"/>
              <w:left w:val="single" w:sz="4" w:space="0" w:color="auto"/>
              <w:bottom w:val="single" w:sz="4" w:space="0" w:color="000000"/>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2015 </w:t>
            </w:r>
            <w:proofErr w:type="spellStart"/>
            <w:r w:rsidRPr="005A56A1">
              <w:rPr>
                <w:rFonts w:ascii="Times New Roman" w:hAnsi="Times New Roman"/>
              </w:rPr>
              <w:t>год</w:t>
            </w:r>
            <w:proofErr w:type="spellEnd"/>
          </w:p>
        </w:tc>
        <w:tc>
          <w:tcPr>
            <w:tcW w:w="992" w:type="dxa"/>
            <w:tcBorders>
              <w:top w:val="nil"/>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2016 </w:t>
            </w:r>
            <w:proofErr w:type="spellStart"/>
            <w:r w:rsidRPr="005A56A1">
              <w:rPr>
                <w:rFonts w:ascii="Times New Roman" w:hAnsi="Times New Roman"/>
              </w:rPr>
              <w:t>год</w:t>
            </w:r>
            <w:proofErr w:type="spellEnd"/>
          </w:p>
        </w:tc>
        <w:tc>
          <w:tcPr>
            <w:tcW w:w="1134" w:type="dxa"/>
            <w:tcBorders>
              <w:top w:val="nil"/>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2017 </w:t>
            </w:r>
            <w:proofErr w:type="spellStart"/>
            <w:r w:rsidRPr="005A56A1">
              <w:rPr>
                <w:rFonts w:ascii="Times New Roman" w:hAnsi="Times New Roman"/>
              </w:rPr>
              <w:t>год</w:t>
            </w:r>
            <w:proofErr w:type="spellEnd"/>
          </w:p>
        </w:tc>
        <w:tc>
          <w:tcPr>
            <w:tcW w:w="1134" w:type="dxa"/>
            <w:tcBorders>
              <w:top w:val="nil"/>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2018 </w:t>
            </w:r>
            <w:proofErr w:type="spellStart"/>
            <w:r w:rsidRPr="005A56A1">
              <w:rPr>
                <w:rFonts w:ascii="Times New Roman" w:hAnsi="Times New Roman"/>
              </w:rPr>
              <w:t>год</w:t>
            </w:r>
            <w:proofErr w:type="spellEnd"/>
            <w:r w:rsidRPr="005A56A1">
              <w:rPr>
                <w:rFonts w:ascii="Times New Roman" w:hAnsi="Times New Roman"/>
              </w:rPr>
              <w:t xml:space="preserve">  </w:t>
            </w:r>
          </w:p>
        </w:tc>
        <w:tc>
          <w:tcPr>
            <w:tcW w:w="1134" w:type="dxa"/>
            <w:tcBorders>
              <w:top w:val="nil"/>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2019год</w:t>
            </w:r>
          </w:p>
        </w:tc>
        <w:tc>
          <w:tcPr>
            <w:tcW w:w="1275" w:type="dxa"/>
            <w:tcBorders>
              <w:top w:val="nil"/>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Итого</w:t>
            </w:r>
            <w:proofErr w:type="spellEnd"/>
          </w:p>
        </w:tc>
      </w:tr>
      <w:tr w:rsidR="004074E8" w:rsidRPr="005A56A1" w:rsidTr="004074E8">
        <w:trPr>
          <w:trHeight w:val="70"/>
          <w:tblHeader/>
        </w:trPr>
        <w:tc>
          <w:tcPr>
            <w:tcW w:w="855" w:type="dxa"/>
            <w:tcBorders>
              <w:top w:val="nil"/>
              <w:left w:val="single" w:sz="4" w:space="0" w:color="auto"/>
              <w:bottom w:val="single" w:sz="4" w:space="0" w:color="auto"/>
              <w:right w:val="single" w:sz="4" w:space="0" w:color="auto"/>
            </w:tcBorders>
            <w:shd w:val="clear" w:color="000000" w:fill="FFFFFF"/>
            <w:vAlign w:val="bottom"/>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w:t>
            </w:r>
          </w:p>
        </w:tc>
        <w:tc>
          <w:tcPr>
            <w:tcW w:w="1287" w:type="dxa"/>
            <w:gridSpan w:val="2"/>
            <w:tcBorders>
              <w:top w:val="nil"/>
              <w:left w:val="single" w:sz="4" w:space="0" w:color="auto"/>
              <w:bottom w:val="single" w:sz="4" w:space="0" w:color="auto"/>
              <w:right w:val="single" w:sz="4" w:space="0" w:color="auto"/>
            </w:tcBorders>
            <w:shd w:val="clear" w:color="000000" w:fill="FFFFFF"/>
            <w:vAlign w:val="bottom"/>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w:t>
            </w:r>
          </w:p>
        </w:tc>
        <w:tc>
          <w:tcPr>
            <w:tcW w:w="3818" w:type="dxa"/>
            <w:tcBorders>
              <w:top w:val="nil"/>
              <w:left w:val="nil"/>
              <w:bottom w:val="single" w:sz="4" w:space="0" w:color="auto"/>
              <w:right w:val="single" w:sz="4" w:space="0" w:color="auto"/>
            </w:tcBorders>
            <w:shd w:val="clear" w:color="000000" w:fill="FFFFFF"/>
            <w:vAlign w:val="bottom"/>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w:t>
            </w:r>
          </w:p>
        </w:tc>
        <w:tc>
          <w:tcPr>
            <w:tcW w:w="1852" w:type="dxa"/>
            <w:tcBorders>
              <w:top w:val="nil"/>
              <w:left w:val="nil"/>
              <w:bottom w:val="single" w:sz="4" w:space="0" w:color="auto"/>
              <w:right w:val="single" w:sz="4" w:space="0" w:color="auto"/>
            </w:tcBorders>
            <w:shd w:val="clear" w:color="000000" w:fill="FFFFFF"/>
            <w:vAlign w:val="bottom"/>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4</w:t>
            </w:r>
          </w:p>
        </w:tc>
        <w:tc>
          <w:tcPr>
            <w:tcW w:w="992" w:type="dxa"/>
            <w:tcBorders>
              <w:top w:val="nil"/>
              <w:left w:val="nil"/>
              <w:bottom w:val="single" w:sz="4" w:space="0" w:color="auto"/>
              <w:right w:val="single" w:sz="4" w:space="0" w:color="auto"/>
            </w:tcBorders>
            <w:shd w:val="clear" w:color="000000" w:fill="FFFFFF"/>
            <w:vAlign w:val="bottom"/>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5</w:t>
            </w:r>
          </w:p>
        </w:tc>
        <w:tc>
          <w:tcPr>
            <w:tcW w:w="992" w:type="dxa"/>
            <w:tcBorders>
              <w:top w:val="nil"/>
              <w:left w:val="nil"/>
              <w:bottom w:val="single" w:sz="4" w:space="0" w:color="auto"/>
              <w:right w:val="single" w:sz="4" w:space="0" w:color="auto"/>
            </w:tcBorders>
            <w:shd w:val="clear" w:color="000000" w:fill="FFFFFF"/>
            <w:vAlign w:val="bottom"/>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6</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7</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8</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9</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11</w:t>
            </w:r>
          </w:p>
        </w:tc>
      </w:tr>
      <w:tr w:rsidR="004074E8" w:rsidRPr="005A56A1" w:rsidTr="004074E8">
        <w:trPr>
          <w:trHeight w:val="54"/>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Муниципальная</w:t>
            </w:r>
            <w:proofErr w:type="spellEnd"/>
            <w:r w:rsidRPr="005A56A1">
              <w:rPr>
                <w:rFonts w:ascii="Times New Roman" w:hAnsi="Times New Roman"/>
              </w:rPr>
              <w:t xml:space="preserve"> </w:t>
            </w:r>
            <w:proofErr w:type="spellStart"/>
            <w:r w:rsidRPr="005A56A1">
              <w:rPr>
                <w:rFonts w:ascii="Times New Roman" w:hAnsi="Times New Roman"/>
              </w:rPr>
              <w:t>программа</w:t>
            </w:r>
            <w:proofErr w:type="spellEnd"/>
          </w:p>
        </w:tc>
        <w:tc>
          <w:tcPr>
            <w:tcW w:w="3818" w:type="dxa"/>
            <w:vMerge w:val="restart"/>
            <w:tcBorders>
              <w:top w:val="nil"/>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b/>
                <w:bCs/>
                <w:lang w:val="ru-RU"/>
              </w:rPr>
            </w:pPr>
            <w:r w:rsidRPr="004074E8">
              <w:rPr>
                <w:rFonts w:ascii="Times New Roman" w:hAnsi="Times New Roman"/>
                <w:b/>
                <w:bCs/>
                <w:lang w:val="ru-RU"/>
              </w:rPr>
              <w:t>«Развитие агропромышленного комплекса» на 2014-2019 годы</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19552,4</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19034,9</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22832,5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909"/>
              </w:tabs>
              <w:spacing w:after="0" w:line="240" w:lineRule="auto"/>
              <w:ind w:right="-383"/>
              <w:contextualSpacing/>
              <w:rPr>
                <w:rFonts w:ascii="Times New Roman" w:hAnsi="Times New Roman"/>
                <w:b/>
              </w:rPr>
            </w:pPr>
            <w:r w:rsidRPr="005A56A1">
              <w:rPr>
                <w:rFonts w:ascii="Times New Roman" w:hAnsi="Times New Roman"/>
                <w:b/>
              </w:rPr>
              <w:t>22671,908</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22005,09</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22263,56</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128360,358</w:t>
            </w:r>
          </w:p>
        </w:tc>
      </w:tr>
      <w:tr w:rsidR="004074E8" w:rsidRPr="005A56A1" w:rsidTr="004074E8">
        <w:trPr>
          <w:trHeight w:val="334"/>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федеральный</w:t>
            </w:r>
            <w:proofErr w:type="spellEnd"/>
            <w:r w:rsidRPr="005A56A1">
              <w:rPr>
                <w:rFonts w:ascii="Times New Roman" w:hAnsi="Times New Roman"/>
                <w:b/>
              </w:rPr>
              <w:t xml:space="preserve"> </w:t>
            </w:r>
            <w:proofErr w:type="spellStart"/>
            <w:r w:rsidRPr="005A56A1">
              <w:rPr>
                <w:rFonts w:ascii="Times New Roman" w:hAnsi="Times New Roman"/>
                <w:b/>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9934</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12278,5</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14789,9</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ind w:right="-250"/>
              <w:contextualSpacing/>
              <w:rPr>
                <w:rFonts w:ascii="Times New Roman" w:hAnsi="Times New Roman"/>
                <w:b/>
              </w:rPr>
            </w:pPr>
            <w:r w:rsidRPr="005A56A1">
              <w:rPr>
                <w:rFonts w:ascii="Times New Roman" w:hAnsi="Times New Roman"/>
                <w:b/>
              </w:rPr>
              <w:t>14213,002</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13606,45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13682,08</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 xml:space="preserve"> 78503,932</w:t>
            </w:r>
          </w:p>
        </w:tc>
      </w:tr>
      <w:tr w:rsidR="004074E8" w:rsidRPr="005A56A1" w:rsidTr="004074E8">
        <w:trPr>
          <w:trHeight w:val="54"/>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областной</w:t>
            </w:r>
            <w:proofErr w:type="spellEnd"/>
            <w:r w:rsidRPr="005A56A1">
              <w:rPr>
                <w:rFonts w:ascii="Times New Roman" w:hAnsi="Times New Roman"/>
                <w:b/>
              </w:rPr>
              <w:t xml:space="preserve"> </w:t>
            </w:r>
          </w:p>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8327</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6445,1</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 xml:space="preserve"> 6986,7</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 xml:space="preserve"> 7245,906</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 xml:space="preserve">  7192,99</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 xml:space="preserve"> 7381,48</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 xml:space="preserve">  43579,176</w:t>
            </w:r>
          </w:p>
        </w:tc>
      </w:tr>
      <w:tr w:rsidR="004074E8" w:rsidRPr="005A56A1" w:rsidTr="004074E8">
        <w:trPr>
          <w:trHeight w:val="54"/>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местный</w:t>
            </w:r>
            <w:proofErr w:type="spellEnd"/>
            <w:r w:rsidRPr="005A56A1">
              <w:rPr>
                <w:rFonts w:ascii="Times New Roman" w:hAnsi="Times New Roman"/>
                <w:b/>
              </w:rPr>
              <w:t xml:space="preserve"> </w:t>
            </w:r>
            <w:proofErr w:type="spellStart"/>
            <w:r w:rsidRPr="005A56A1">
              <w:rPr>
                <w:rFonts w:ascii="Times New Roman" w:hAnsi="Times New Roman"/>
                <w:b/>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6,4</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11,3</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 xml:space="preserve">     5,9</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 xml:space="preserve">    13,0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 xml:space="preserve">   5,65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 xml:space="preserve">     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42,25</w:t>
            </w:r>
          </w:p>
        </w:tc>
      </w:tr>
      <w:tr w:rsidR="004074E8" w:rsidRPr="005A56A1" w:rsidTr="004074E8">
        <w:trPr>
          <w:trHeight w:val="54"/>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внебюджетные</w:t>
            </w:r>
            <w:proofErr w:type="spellEnd"/>
            <w:r w:rsidRPr="005A56A1">
              <w:rPr>
                <w:rFonts w:ascii="Times New Roman" w:hAnsi="Times New Roman"/>
                <w:b/>
              </w:rPr>
              <w:t xml:space="preserve"> </w:t>
            </w:r>
            <w:proofErr w:type="spellStart"/>
            <w:r w:rsidRPr="005A56A1">
              <w:rPr>
                <w:rFonts w:ascii="Times New Roman" w:hAnsi="Times New Roman"/>
                <w:b/>
              </w:rPr>
              <w:t>источники</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1285</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 xml:space="preserve"> 300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1050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1200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 xml:space="preserve">   1200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 xml:space="preserve">  1200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6235</w:t>
            </w:r>
          </w:p>
        </w:tc>
      </w:tr>
      <w:tr w:rsidR="004074E8" w:rsidRPr="005A56A1" w:rsidTr="004074E8">
        <w:trPr>
          <w:trHeight w:val="184"/>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w:t>
            </w:r>
          </w:p>
        </w:tc>
        <w:tc>
          <w:tcPr>
            <w:tcW w:w="1287" w:type="dxa"/>
            <w:gridSpan w:val="2"/>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Отдельное</w:t>
            </w:r>
            <w:proofErr w:type="spellEnd"/>
            <w:r w:rsidRPr="005A56A1">
              <w:rPr>
                <w:rFonts w:ascii="Times New Roman" w:hAnsi="Times New Roman"/>
              </w:rPr>
              <w:t xml:space="preserve"> </w:t>
            </w:r>
            <w:proofErr w:type="spellStart"/>
            <w:r w:rsidRPr="005A56A1">
              <w:rPr>
                <w:rFonts w:ascii="Times New Roman" w:hAnsi="Times New Roman"/>
              </w:rPr>
              <w:t>мероприятие</w:t>
            </w:r>
            <w:proofErr w:type="spellEnd"/>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b/>
                <w:bCs/>
                <w:lang w:val="ru-RU"/>
              </w:rPr>
            </w:pPr>
            <w:r w:rsidRPr="004074E8">
              <w:rPr>
                <w:rFonts w:ascii="Times New Roman" w:hAnsi="Times New Roman"/>
                <w:b/>
                <w:bCs/>
                <w:lang w:val="ru-RU"/>
              </w:rPr>
              <w:t xml:space="preserve">Развитие </w:t>
            </w:r>
            <w:proofErr w:type="spellStart"/>
            <w:r w:rsidRPr="004074E8">
              <w:rPr>
                <w:rFonts w:ascii="Times New Roman" w:hAnsi="Times New Roman"/>
                <w:b/>
                <w:bCs/>
                <w:lang w:val="ru-RU"/>
              </w:rPr>
              <w:t>подотрасли</w:t>
            </w:r>
            <w:proofErr w:type="spellEnd"/>
            <w:r w:rsidRPr="004074E8">
              <w:rPr>
                <w:rFonts w:ascii="Times New Roman" w:hAnsi="Times New Roman"/>
                <w:b/>
                <w:bCs/>
                <w:lang w:val="ru-RU"/>
              </w:rPr>
              <w:t xml:space="preserve"> растениеводства, переработки и реализации продукции растениеводства</w:t>
            </w:r>
          </w:p>
          <w:p w:rsidR="004074E8" w:rsidRPr="004074E8" w:rsidRDefault="004074E8" w:rsidP="004074E8">
            <w:pPr>
              <w:spacing w:after="0" w:line="240" w:lineRule="auto"/>
              <w:contextualSpacing/>
              <w:rPr>
                <w:rFonts w:ascii="Times New Roman" w:hAnsi="Times New Roman"/>
                <w:lang w:val="ru-RU"/>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11758</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12338,7</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14483,4</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14222,592</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249"/>
              <w:contextualSpacing/>
              <w:rPr>
                <w:rFonts w:ascii="Times New Roman" w:hAnsi="Times New Roman"/>
                <w:b/>
                <w:bCs/>
              </w:rPr>
            </w:pPr>
            <w:r w:rsidRPr="005A56A1">
              <w:rPr>
                <w:rFonts w:ascii="Times New Roman" w:hAnsi="Times New Roman"/>
                <w:b/>
                <w:bCs/>
              </w:rPr>
              <w:t>12876,28</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13290,503</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 xml:space="preserve"> 78969,475 </w:t>
            </w:r>
          </w:p>
        </w:tc>
      </w:tr>
      <w:tr w:rsidR="004074E8" w:rsidRPr="005A56A1" w:rsidTr="004074E8">
        <w:trPr>
          <w:trHeight w:val="184"/>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федеральный</w:t>
            </w:r>
            <w:proofErr w:type="spellEnd"/>
            <w:r w:rsidRPr="005A56A1">
              <w:rPr>
                <w:rFonts w:ascii="Times New Roman" w:hAnsi="Times New Roman"/>
                <w:b/>
              </w:rPr>
              <w:t xml:space="preserve"> </w:t>
            </w:r>
            <w:proofErr w:type="spellStart"/>
            <w:r w:rsidRPr="005A56A1">
              <w:rPr>
                <w:rFonts w:ascii="Times New Roman" w:hAnsi="Times New Roman"/>
                <w:b/>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7486</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10254,5</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10332,6</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10337,725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 xml:space="preserve"> 9375,0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 xml:space="preserve"> 9455,0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57240,825</w:t>
            </w:r>
          </w:p>
        </w:tc>
      </w:tr>
      <w:tr w:rsidR="004074E8" w:rsidRPr="005A56A1" w:rsidTr="004074E8">
        <w:trPr>
          <w:trHeight w:val="102"/>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областной</w:t>
            </w:r>
            <w:proofErr w:type="spellEnd"/>
            <w:r w:rsidRPr="005A56A1">
              <w:rPr>
                <w:rFonts w:ascii="Times New Roman" w:hAnsi="Times New Roman"/>
                <w:b/>
              </w:rPr>
              <w:t xml:space="preserve"> </w:t>
            </w:r>
          </w:p>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3052</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1784,2</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 xml:space="preserve"> 3350,8</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 xml:space="preserve"> 3084,867</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08"/>
              <w:contextualSpacing/>
              <w:rPr>
                <w:rFonts w:ascii="Times New Roman" w:hAnsi="Times New Roman"/>
                <w:b/>
                <w:bCs/>
              </w:rPr>
            </w:pPr>
            <w:r w:rsidRPr="005A56A1">
              <w:rPr>
                <w:rFonts w:ascii="Times New Roman" w:hAnsi="Times New Roman"/>
                <w:b/>
                <w:bCs/>
              </w:rPr>
              <w:t xml:space="preserve"> 2701,28</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3035,503</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17008,65</w:t>
            </w:r>
          </w:p>
        </w:tc>
      </w:tr>
      <w:tr w:rsidR="004074E8" w:rsidRPr="005A56A1" w:rsidTr="004074E8">
        <w:trPr>
          <w:trHeight w:val="70"/>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внебюджетные</w:t>
            </w:r>
            <w:proofErr w:type="spellEnd"/>
            <w:r w:rsidRPr="005A56A1">
              <w:rPr>
                <w:rFonts w:ascii="Times New Roman" w:hAnsi="Times New Roman"/>
                <w:b/>
              </w:rPr>
              <w:t xml:space="preserve"> </w:t>
            </w:r>
            <w:proofErr w:type="spellStart"/>
            <w:r w:rsidRPr="005A56A1">
              <w:rPr>
                <w:rFonts w:ascii="Times New Roman" w:hAnsi="Times New Roman"/>
                <w:b/>
              </w:rPr>
              <w:t>источники</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1220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 xml:space="preserve">    300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800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 xml:space="preserve"> 800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800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800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4720</w:t>
            </w:r>
          </w:p>
        </w:tc>
      </w:tr>
      <w:tr w:rsidR="004074E8" w:rsidRPr="005A56A1" w:rsidTr="004074E8">
        <w:trPr>
          <w:trHeight w:val="294"/>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1.1</w:t>
            </w:r>
          </w:p>
        </w:tc>
        <w:tc>
          <w:tcPr>
            <w:tcW w:w="1287" w:type="dxa"/>
            <w:gridSpan w:val="2"/>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spacing w:val="-4"/>
                <w:lang w:val="ru-RU"/>
              </w:rPr>
            </w:pPr>
            <w:r w:rsidRPr="004074E8">
              <w:rPr>
                <w:rFonts w:ascii="Times New Roman" w:hAnsi="Times New Roman"/>
                <w:spacing w:val="-4"/>
                <w:lang w:val="ru-RU"/>
              </w:rPr>
              <w:t xml:space="preserve">Развитие семеноводства сельскохозяйственных растений как высокорентабельной отрасли, ориентированной на полное обеспечение растениеводства области оригинальным и элитным семенным материалом, районированными семенами высокого качества (включая потребность в семенах для обеспечения процесса </w:t>
            </w:r>
            <w:proofErr w:type="spellStart"/>
            <w:r w:rsidRPr="004074E8">
              <w:rPr>
                <w:rFonts w:ascii="Times New Roman" w:hAnsi="Times New Roman"/>
                <w:spacing w:val="-4"/>
                <w:lang w:val="ru-RU"/>
              </w:rPr>
              <w:t>биологизации</w:t>
            </w:r>
            <w:proofErr w:type="spellEnd"/>
            <w:r w:rsidRPr="004074E8">
              <w:rPr>
                <w:rFonts w:ascii="Times New Roman" w:hAnsi="Times New Roman"/>
                <w:spacing w:val="-4"/>
                <w:lang w:val="ru-RU"/>
              </w:rPr>
              <w:t xml:space="preserve"> земледелия) и прирост объемов реализации семян за пределы области</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1300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1961</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2230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2280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2350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2350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12471</w:t>
            </w:r>
          </w:p>
        </w:tc>
      </w:tr>
      <w:tr w:rsidR="004074E8" w:rsidRPr="005A56A1" w:rsidTr="004074E8">
        <w:trPr>
          <w:trHeight w:val="294"/>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3818" w:type="dxa"/>
            <w:vMerge/>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spacing w:val="-4"/>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520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1680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1664</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1700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1750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1750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9064</w:t>
            </w:r>
          </w:p>
        </w:tc>
      </w:tr>
      <w:tr w:rsidR="004074E8" w:rsidRPr="005A56A1" w:rsidTr="004074E8">
        <w:trPr>
          <w:trHeight w:val="70"/>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3818" w:type="dxa"/>
            <w:vMerge/>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780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 281</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 566</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580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600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600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3407</w:t>
            </w:r>
          </w:p>
        </w:tc>
      </w:tr>
      <w:tr w:rsidR="004074E8" w:rsidRPr="005A56A1" w:rsidTr="004074E8">
        <w:trPr>
          <w:trHeight w:val="255"/>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внебюджетные</w:t>
            </w:r>
            <w:proofErr w:type="spellEnd"/>
            <w:r w:rsidRPr="005A56A1">
              <w:rPr>
                <w:rFonts w:ascii="Times New Roman" w:hAnsi="Times New Roman"/>
              </w:rPr>
              <w:t xml:space="preserve"> </w:t>
            </w:r>
            <w:proofErr w:type="spellStart"/>
            <w:r w:rsidRPr="005A56A1">
              <w:rPr>
                <w:rFonts w:ascii="Times New Roman" w:hAnsi="Times New Roman"/>
              </w:rPr>
              <w:t>источники</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r>
      <w:tr w:rsidR="004074E8" w:rsidRPr="005A56A1" w:rsidTr="004074E8">
        <w:trPr>
          <w:trHeight w:val="240"/>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lastRenderedPageBreak/>
              <w:t>1.1.1</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Возмещение части затрат на приобретение оригинальных, элитных и репродукционных семян сельскохозяйственных растений; испытание и комплексная оценка сортов </w:t>
            </w:r>
            <w:proofErr w:type="spellStart"/>
            <w:r w:rsidRPr="004074E8">
              <w:rPr>
                <w:rFonts w:ascii="Times New Roman" w:hAnsi="Times New Roman"/>
                <w:lang w:val="ru-RU"/>
              </w:rPr>
              <w:t>сельскохозяйствен</w:t>
            </w:r>
            <w:proofErr w:type="spellEnd"/>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1200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1961</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1930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1980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2050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2050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11171</w:t>
            </w:r>
          </w:p>
        </w:tc>
      </w:tr>
      <w:tr w:rsidR="004074E8" w:rsidRPr="005A56A1" w:rsidTr="004074E8">
        <w:trPr>
          <w:trHeight w:val="240"/>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520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1680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1664</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1700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1750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1750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9064</w:t>
            </w:r>
          </w:p>
        </w:tc>
      </w:tr>
      <w:tr w:rsidR="004074E8" w:rsidRPr="005A56A1" w:rsidTr="004074E8">
        <w:trPr>
          <w:trHeight w:val="525"/>
        </w:trPr>
        <w:tc>
          <w:tcPr>
            <w:tcW w:w="855"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680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281</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266</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280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2107</w:t>
            </w:r>
          </w:p>
        </w:tc>
      </w:tr>
      <w:tr w:rsidR="004074E8" w:rsidRPr="005A56A1" w:rsidTr="004074E8">
        <w:trPr>
          <w:trHeight w:val="493"/>
        </w:trPr>
        <w:tc>
          <w:tcPr>
            <w:tcW w:w="855" w:type="dxa"/>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ных</w:t>
            </w:r>
            <w:proofErr w:type="spellEnd"/>
            <w:r w:rsidRPr="005A56A1">
              <w:rPr>
                <w:rFonts w:ascii="Times New Roman" w:hAnsi="Times New Roman"/>
              </w:rPr>
              <w:t xml:space="preserve"> </w:t>
            </w:r>
            <w:proofErr w:type="spellStart"/>
            <w:r w:rsidRPr="005A56A1">
              <w:rPr>
                <w:rFonts w:ascii="Times New Roman" w:hAnsi="Times New Roman"/>
              </w:rPr>
              <w:t>растений</w:t>
            </w:r>
            <w:proofErr w:type="spellEnd"/>
          </w:p>
        </w:tc>
        <w:tc>
          <w:tcPr>
            <w:tcW w:w="1852" w:type="dxa"/>
            <w:tcBorders>
              <w:top w:val="single" w:sz="4" w:space="0" w:color="auto"/>
              <w:left w:val="nil"/>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single" w:sz="4" w:space="0" w:color="auto"/>
              <w:left w:val="nil"/>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single" w:sz="4" w:space="0" w:color="auto"/>
              <w:left w:val="nil"/>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134" w:type="dxa"/>
            <w:tcBorders>
              <w:top w:val="single" w:sz="4" w:space="0" w:color="auto"/>
              <w:left w:val="nil"/>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134" w:type="dxa"/>
            <w:tcBorders>
              <w:top w:val="single" w:sz="4" w:space="0" w:color="auto"/>
              <w:left w:val="nil"/>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134" w:type="dxa"/>
            <w:tcBorders>
              <w:top w:val="single" w:sz="4" w:space="0" w:color="auto"/>
              <w:left w:val="nil"/>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75" w:type="dxa"/>
            <w:tcBorders>
              <w:top w:val="single" w:sz="4" w:space="0" w:color="auto"/>
              <w:left w:val="nil"/>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r>
      <w:tr w:rsidR="004074E8" w:rsidRPr="005A56A1" w:rsidTr="004074E8">
        <w:trPr>
          <w:trHeight w:val="176"/>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1.1.2</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Возмещение части затрат на производство и реализацию элитных и репродукционных семян сельскохозяйственных растений</w:t>
            </w: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1300</w:t>
            </w:r>
          </w:p>
        </w:tc>
      </w:tr>
      <w:tr w:rsidR="004074E8" w:rsidRPr="005A56A1" w:rsidTr="004074E8">
        <w:trPr>
          <w:trHeight w:val="176"/>
        </w:trPr>
        <w:tc>
          <w:tcPr>
            <w:tcW w:w="855"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бюджет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1300</w:t>
            </w:r>
          </w:p>
        </w:tc>
      </w:tr>
      <w:tr w:rsidR="004074E8" w:rsidRPr="005A56A1" w:rsidTr="004074E8">
        <w:trPr>
          <w:trHeight w:val="118"/>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1.2</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jc w:val="both"/>
              <w:rPr>
                <w:rFonts w:ascii="Times New Roman" w:hAnsi="Times New Roman"/>
                <w:lang w:val="ru-RU"/>
              </w:rPr>
            </w:pPr>
            <w:r w:rsidRPr="004074E8">
              <w:rPr>
                <w:rFonts w:ascii="Times New Roman" w:hAnsi="Times New Roman"/>
                <w:lang w:val="ru-RU"/>
              </w:rPr>
              <w:t>Поддержка экономически значимых региональных программ в области растениеводства</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1000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1250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1250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1250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4750</w:t>
            </w:r>
          </w:p>
        </w:tc>
      </w:tr>
      <w:tr w:rsidR="004074E8" w:rsidRPr="005A56A1" w:rsidTr="004074E8">
        <w:trPr>
          <w:trHeight w:val="118"/>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160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 760</w:t>
            </w:r>
          </w:p>
        </w:tc>
      </w:tr>
      <w:tr w:rsidR="004074E8" w:rsidRPr="005A56A1" w:rsidTr="004074E8">
        <w:trPr>
          <w:trHeight w:val="196"/>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840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1050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1050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1050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3990</w:t>
            </w:r>
          </w:p>
        </w:tc>
      </w:tr>
      <w:tr w:rsidR="004074E8" w:rsidRPr="005A56A1" w:rsidTr="004074E8">
        <w:trPr>
          <w:trHeight w:val="228"/>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1.3</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Проведение </w:t>
            </w:r>
            <w:proofErr w:type="spellStart"/>
            <w:r w:rsidRPr="004074E8">
              <w:rPr>
                <w:rFonts w:ascii="Times New Roman" w:hAnsi="Times New Roman"/>
                <w:lang w:val="ru-RU"/>
              </w:rPr>
              <w:t>культуртехнической</w:t>
            </w:r>
            <w:proofErr w:type="spellEnd"/>
            <w:r w:rsidRPr="004074E8">
              <w:rPr>
                <w:rFonts w:ascii="Times New Roman" w:hAnsi="Times New Roman"/>
                <w:lang w:val="ru-RU"/>
              </w:rPr>
              <w:t xml:space="preserve"> и противоэрозионной мелиорации земель сельскохозяйственного назначения   </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1220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800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800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800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800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4720</w:t>
            </w:r>
          </w:p>
        </w:tc>
      </w:tr>
      <w:tr w:rsidR="004074E8" w:rsidRPr="005A56A1" w:rsidTr="004074E8">
        <w:trPr>
          <w:trHeight w:val="70"/>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r>
      <w:tr w:rsidR="004074E8" w:rsidRPr="005A56A1" w:rsidTr="004074E8">
        <w:trPr>
          <w:trHeight w:val="124"/>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внебюджнтные</w:t>
            </w:r>
            <w:proofErr w:type="spellEnd"/>
            <w:r w:rsidRPr="005A56A1">
              <w:rPr>
                <w:rFonts w:ascii="Times New Roman" w:hAnsi="Times New Roman"/>
              </w:rPr>
              <w:t xml:space="preserve"> </w:t>
            </w:r>
            <w:proofErr w:type="spellStart"/>
            <w:r w:rsidRPr="005A56A1">
              <w:rPr>
                <w:rFonts w:ascii="Times New Roman" w:hAnsi="Times New Roman"/>
              </w:rPr>
              <w:t>источники</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1220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800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800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800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800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4720</w:t>
            </w:r>
          </w:p>
        </w:tc>
      </w:tr>
      <w:tr w:rsidR="004074E8" w:rsidRPr="005A56A1" w:rsidTr="004074E8">
        <w:trPr>
          <w:trHeight w:val="132"/>
        </w:trPr>
        <w:tc>
          <w:tcPr>
            <w:tcW w:w="855" w:type="dxa"/>
            <w:vMerge w:val="restart"/>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1.4</w:t>
            </w:r>
          </w:p>
        </w:tc>
        <w:tc>
          <w:tcPr>
            <w:tcW w:w="1287" w:type="dxa"/>
            <w:gridSpan w:val="2"/>
            <w:vMerge w:val="restart"/>
            <w:tcBorders>
              <w:top w:val="nil"/>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spacing w:val="-18"/>
                <w:lang w:val="ru-RU"/>
              </w:rPr>
            </w:pPr>
            <w:r w:rsidRPr="004074E8">
              <w:rPr>
                <w:rFonts w:ascii="Times New Roman" w:hAnsi="Times New Roman"/>
                <w:spacing w:val="-18"/>
                <w:lang w:val="ru-RU"/>
              </w:rPr>
              <w:t xml:space="preserve">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инфраструктуры и  </w:t>
            </w:r>
            <w:proofErr w:type="spellStart"/>
            <w:r w:rsidRPr="004074E8">
              <w:rPr>
                <w:rFonts w:ascii="Times New Roman" w:hAnsi="Times New Roman"/>
                <w:spacing w:val="-18"/>
                <w:lang w:val="ru-RU"/>
              </w:rPr>
              <w:t>логистического</w:t>
            </w:r>
            <w:proofErr w:type="spellEnd"/>
            <w:r w:rsidRPr="004074E8">
              <w:rPr>
                <w:rFonts w:ascii="Times New Roman" w:hAnsi="Times New Roman"/>
                <w:spacing w:val="-18"/>
                <w:lang w:val="ru-RU"/>
              </w:rPr>
              <w:t xml:space="preserve">   </w:t>
            </w:r>
            <w:proofErr w:type="spellStart"/>
            <w:r w:rsidRPr="004074E8">
              <w:rPr>
                <w:rFonts w:ascii="Times New Roman" w:hAnsi="Times New Roman"/>
                <w:spacing w:val="-18"/>
                <w:lang w:val="ru-RU"/>
              </w:rPr>
              <w:t>обеспече</w:t>
            </w:r>
            <w:proofErr w:type="spellEnd"/>
          </w:p>
          <w:p w:rsidR="004074E8" w:rsidRPr="005A56A1" w:rsidRDefault="004074E8" w:rsidP="004074E8">
            <w:pPr>
              <w:spacing w:after="0" w:line="240" w:lineRule="auto"/>
              <w:contextualSpacing/>
              <w:rPr>
                <w:rFonts w:ascii="Times New Roman" w:hAnsi="Times New Roman"/>
                <w:spacing w:val="-18"/>
              </w:rPr>
            </w:pPr>
            <w:proofErr w:type="spellStart"/>
            <w:r w:rsidRPr="005A56A1">
              <w:rPr>
                <w:rFonts w:ascii="Times New Roman" w:hAnsi="Times New Roman"/>
                <w:spacing w:val="-18"/>
              </w:rPr>
              <w:t>ния</w:t>
            </w:r>
            <w:proofErr w:type="spellEnd"/>
            <w:r w:rsidRPr="005A56A1">
              <w:rPr>
                <w:rFonts w:ascii="Times New Roman" w:hAnsi="Times New Roman"/>
                <w:spacing w:val="-18"/>
              </w:rPr>
              <w:t xml:space="preserve">  </w:t>
            </w:r>
            <w:proofErr w:type="spellStart"/>
            <w:r w:rsidRPr="005A56A1">
              <w:rPr>
                <w:rFonts w:ascii="Times New Roman" w:hAnsi="Times New Roman"/>
                <w:spacing w:val="-18"/>
              </w:rPr>
              <w:t>рынков</w:t>
            </w:r>
            <w:proofErr w:type="spellEnd"/>
            <w:r w:rsidRPr="005A56A1">
              <w:rPr>
                <w:rFonts w:ascii="Times New Roman" w:hAnsi="Times New Roman"/>
                <w:spacing w:val="-18"/>
              </w:rPr>
              <w:t xml:space="preserve"> </w:t>
            </w:r>
            <w:proofErr w:type="spellStart"/>
            <w:r w:rsidRPr="005A56A1">
              <w:rPr>
                <w:rFonts w:ascii="Times New Roman" w:hAnsi="Times New Roman"/>
                <w:spacing w:val="-18"/>
              </w:rPr>
              <w:t>продукции</w:t>
            </w:r>
            <w:proofErr w:type="spellEnd"/>
            <w:r w:rsidRPr="005A56A1">
              <w:rPr>
                <w:rFonts w:ascii="Times New Roman" w:hAnsi="Times New Roman"/>
                <w:spacing w:val="-18"/>
              </w:rPr>
              <w:t xml:space="preserve"> </w:t>
            </w:r>
            <w:proofErr w:type="spellStart"/>
            <w:r w:rsidRPr="005A56A1">
              <w:rPr>
                <w:rFonts w:ascii="Times New Roman" w:hAnsi="Times New Roman"/>
                <w:spacing w:val="-18"/>
              </w:rPr>
              <w:t>растениеводства</w:t>
            </w:r>
            <w:proofErr w:type="spellEnd"/>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3938</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4655,7</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4583,4</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3392,592</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1976,28</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2390,503</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20936,475</w:t>
            </w:r>
          </w:p>
        </w:tc>
      </w:tr>
      <w:tr w:rsidR="004074E8" w:rsidRPr="005A56A1" w:rsidTr="004074E8">
        <w:trPr>
          <w:trHeight w:val="132"/>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2166</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3582,5</w:t>
            </w:r>
          </w:p>
          <w:p w:rsidR="004074E8" w:rsidRPr="005A56A1" w:rsidRDefault="004074E8" w:rsidP="004074E8">
            <w:pPr>
              <w:spacing w:after="0" w:line="240" w:lineRule="auto"/>
              <w:contextualSpacing/>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3168,6</w:t>
            </w:r>
          </w:p>
          <w:p w:rsidR="004074E8" w:rsidRPr="005A56A1" w:rsidRDefault="004074E8" w:rsidP="004074E8">
            <w:pPr>
              <w:spacing w:after="0" w:line="240" w:lineRule="auto"/>
              <w:contextualSpacing/>
              <w:rPr>
                <w:rFonts w:ascii="Times New Roman" w:hAnsi="Times New Roman"/>
                <w:color w:val="000000"/>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2712,725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1700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1780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15109,825</w:t>
            </w:r>
          </w:p>
        </w:tc>
      </w:tr>
      <w:tr w:rsidR="004074E8" w:rsidRPr="005A56A1" w:rsidTr="004074E8">
        <w:trPr>
          <w:trHeight w:val="420"/>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proofErr w:type="gramStart"/>
            <w:r w:rsidRPr="005A56A1">
              <w:rPr>
                <w:rFonts w:ascii="Times New Roman" w:hAnsi="Times New Roman"/>
              </w:rPr>
              <w:t>областной</w:t>
            </w:r>
            <w:proofErr w:type="spellEnd"/>
            <w:proofErr w:type="gramEnd"/>
            <w:r w:rsidRPr="005A56A1">
              <w:rPr>
                <w:rFonts w:ascii="Times New Roman" w:hAnsi="Times New Roman"/>
              </w:rPr>
              <w:t xml:space="preserve"> </w:t>
            </w:r>
            <w:proofErr w:type="spellStart"/>
            <w:r w:rsidRPr="005A56A1">
              <w:rPr>
                <w:rFonts w:ascii="Times New Roman" w:hAnsi="Times New Roman"/>
              </w:rPr>
              <w:t>бюджет</w:t>
            </w:r>
            <w:proofErr w:type="spellEnd"/>
            <w:r w:rsidRPr="005A56A1">
              <w:rPr>
                <w:rFonts w:ascii="Times New Roman" w:hAnsi="Times New Roman"/>
              </w:rPr>
              <w:t xml:space="preserve"> (</w:t>
            </w:r>
            <w:proofErr w:type="spellStart"/>
            <w:r w:rsidRPr="005A56A1">
              <w:rPr>
                <w:rFonts w:ascii="Times New Roman" w:hAnsi="Times New Roman"/>
              </w:rPr>
              <w:t>софинанс</w:t>
            </w:r>
            <w:proofErr w:type="spellEnd"/>
            <w:r w:rsidRPr="005A56A1">
              <w:rPr>
                <w:rFonts w:ascii="Times New Roman" w:hAnsi="Times New Roman"/>
              </w:rPr>
              <w:t>. 5 %)</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1772</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1073,2</w:t>
            </w:r>
          </w:p>
          <w:p w:rsidR="004074E8" w:rsidRPr="005A56A1" w:rsidRDefault="004074E8" w:rsidP="004074E8">
            <w:pPr>
              <w:spacing w:after="0" w:line="240" w:lineRule="auto"/>
              <w:contextualSpacing/>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810"/>
              </w:tabs>
              <w:spacing w:after="0" w:line="240" w:lineRule="auto"/>
              <w:contextualSpacing/>
              <w:rPr>
                <w:rFonts w:ascii="Times New Roman" w:hAnsi="Times New Roman"/>
                <w:color w:val="000000"/>
              </w:rPr>
            </w:pPr>
            <w:r w:rsidRPr="005A56A1">
              <w:rPr>
                <w:rFonts w:ascii="Times New Roman" w:hAnsi="Times New Roman"/>
                <w:color w:val="000000"/>
              </w:rPr>
              <w:t>1414,8</w:t>
            </w:r>
          </w:p>
          <w:p w:rsidR="004074E8" w:rsidRPr="005A56A1" w:rsidRDefault="004074E8" w:rsidP="004074E8">
            <w:pPr>
              <w:tabs>
                <w:tab w:val="left" w:pos="810"/>
              </w:tabs>
              <w:spacing w:after="0" w:line="240" w:lineRule="auto"/>
              <w:contextualSpacing/>
              <w:rPr>
                <w:rFonts w:ascii="Times New Roman" w:hAnsi="Times New Roman"/>
                <w:color w:val="000000"/>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142,775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89,473</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93,683</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 xml:space="preserve"> 4585,931</w:t>
            </w:r>
          </w:p>
        </w:tc>
      </w:tr>
      <w:tr w:rsidR="004074E8" w:rsidRPr="005A56A1" w:rsidTr="004074E8">
        <w:trPr>
          <w:trHeight w:val="525"/>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r w:rsidRPr="005A56A1">
              <w:rPr>
                <w:rFonts w:ascii="Times New Roman" w:hAnsi="Times New Roman"/>
              </w:rPr>
              <w:t xml:space="preserve"> </w:t>
            </w:r>
            <w:proofErr w:type="spellStart"/>
            <w:r w:rsidRPr="005A56A1">
              <w:rPr>
                <w:rFonts w:ascii="Times New Roman" w:hAnsi="Times New Roman"/>
              </w:rPr>
              <w:t>доплата</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810"/>
              </w:tabs>
              <w:spacing w:after="0" w:line="240" w:lineRule="auto"/>
              <w:contextualSpacing/>
              <w:rPr>
                <w:rFonts w:ascii="Times New Roman" w:hAnsi="Times New Roman"/>
                <w:color w:val="000000"/>
              </w:rPr>
            </w:pPr>
            <w:r w:rsidRPr="005A56A1">
              <w:rPr>
                <w:rFonts w:ascii="Times New Roman" w:hAnsi="Times New Roman"/>
                <w:color w:val="000000"/>
              </w:rPr>
              <w:tab/>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99"/>
              <w:contextualSpacing/>
              <w:rPr>
                <w:rFonts w:ascii="Times New Roman" w:hAnsi="Times New Roman"/>
                <w:color w:val="000000"/>
              </w:rPr>
            </w:pPr>
            <w:r w:rsidRPr="005A56A1">
              <w:rPr>
                <w:rFonts w:ascii="Times New Roman" w:hAnsi="Times New Roman"/>
                <w:color w:val="000000"/>
              </w:rPr>
              <w:t xml:space="preserve"> 537,092</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186,807</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516,82</w:t>
            </w:r>
          </w:p>
          <w:p w:rsidR="004074E8" w:rsidRPr="005A56A1" w:rsidRDefault="004074E8" w:rsidP="004074E8">
            <w:pPr>
              <w:spacing w:after="0" w:line="240" w:lineRule="auto"/>
              <w:contextualSpacing/>
              <w:rPr>
                <w:rFonts w:ascii="Times New Roman" w:hAnsi="Times New Roman"/>
                <w:b/>
                <w:color w:val="000000"/>
              </w:rPr>
            </w:pP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1240,719</w:t>
            </w:r>
          </w:p>
        </w:tc>
      </w:tr>
      <w:tr w:rsidR="004074E8" w:rsidRPr="005A56A1" w:rsidTr="004074E8">
        <w:trPr>
          <w:trHeight w:val="100"/>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1.4.1</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jc w:val="both"/>
              <w:rPr>
                <w:rFonts w:ascii="Times New Roman" w:hAnsi="Times New Roman"/>
                <w:lang w:val="ru-RU"/>
              </w:rPr>
            </w:pPr>
            <w:r w:rsidRPr="004074E8">
              <w:rPr>
                <w:rFonts w:ascii="Times New Roman" w:hAnsi="Times New Roman"/>
                <w:lang w:val="ru-RU"/>
              </w:rPr>
              <w:t xml:space="preserve">Возмещение части затрат на уплату процентов по краткосрочным кредитам (займам) </w:t>
            </w:r>
            <w:proofErr w:type="gramStart"/>
            <w:r w:rsidRPr="004074E8">
              <w:rPr>
                <w:rFonts w:ascii="Times New Roman" w:hAnsi="Times New Roman"/>
                <w:lang w:val="ru-RU"/>
              </w:rPr>
              <w:t>на</w:t>
            </w:r>
            <w:proofErr w:type="gramEnd"/>
          </w:p>
          <w:p w:rsidR="004074E8" w:rsidRPr="004074E8" w:rsidRDefault="004074E8" w:rsidP="004074E8">
            <w:pPr>
              <w:spacing w:after="0" w:line="240" w:lineRule="auto"/>
              <w:contextualSpacing/>
              <w:jc w:val="both"/>
              <w:rPr>
                <w:rFonts w:ascii="Times New Roman" w:hAnsi="Times New Roman"/>
                <w:lang w:val="ru-RU"/>
              </w:rPr>
            </w:pPr>
            <w:r w:rsidRPr="004074E8">
              <w:rPr>
                <w:rFonts w:ascii="Times New Roman" w:hAnsi="Times New Roman"/>
                <w:lang w:val="ru-RU"/>
              </w:rPr>
              <w:lastRenderedPageBreak/>
              <w:t xml:space="preserve"> развитие растениеводства, переработку и реализацию продукции растениеводства    </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lastRenderedPageBreak/>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182</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581,4</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526,8</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19,087</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1309,287</w:t>
            </w:r>
          </w:p>
        </w:tc>
      </w:tr>
      <w:tr w:rsidR="004074E8" w:rsidRPr="005A56A1" w:rsidTr="004074E8">
        <w:trPr>
          <w:trHeight w:val="540"/>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федеральный </w:t>
            </w:r>
            <w:proofErr w:type="spellStart"/>
            <w:r w:rsidRPr="004074E8">
              <w:rPr>
                <w:rFonts w:ascii="Times New Roman" w:hAnsi="Times New Roman"/>
                <w:lang w:val="ru-RU"/>
              </w:rPr>
              <w:t>бюд</w:t>
            </w:r>
            <w:proofErr w:type="spellEnd"/>
            <w:r w:rsidRPr="004074E8">
              <w:rPr>
                <w:rFonts w:ascii="Times New Roman" w:hAnsi="Times New Roman"/>
                <w:lang w:val="ru-RU"/>
              </w:rPr>
              <w:t>-</w:t>
            </w:r>
          </w:p>
          <w:p w:rsidR="004074E8" w:rsidRPr="004074E8" w:rsidRDefault="004074E8" w:rsidP="004074E8">
            <w:pPr>
              <w:spacing w:after="0" w:line="240" w:lineRule="auto"/>
              <w:contextualSpacing/>
              <w:rPr>
                <w:rFonts w:ascii="Times New Roman" w:hAnsi="Times New Roman"/>
                <w:lang w:val="ru-RU"/>
              </w:rPr>
            </w:pPr>
            <w:proofErr w:type="spellStart"/>
            <w:proofErr w:type="gramStart"/>
            <w:r w:rsidRPr="004074E8">
              <w:rPr>
                <w:rFonts w:ascii="Times New Roman" w:hAnsi="Times New Roman"/>
                <w:lang w:val="ru-RU"/>
              </w:rPr>
              <w:lastRenderedPageBreak/>
              <w:t>жет</w:t>
            </w:r>
            <w:proofErr w:type="spellEnd"/>
            <w:r w:rsidRPr="004074E8">
              <w:rPr>
                <w:rFonts w:ascii="Times New Roman" w:hAnsi="Times New Roman"/>
                <w:lang w:val="ru-RU"/>
              </w:rPr>
              <w:t xml:space="preserve"> (</w:t>
            </w:r>
            <w:r w:rsidRPr="005A56A1">
              <w:rPr>
                <w:rFonts w:ascii="Times New Roman" w:hAnsi="Times New Roman"/>
              </w:rPr>
              <w:t>R</w:t>
            </w:r>
            <w:r w:rsidRPr="004074E8">
              <w:rPr>
                <w:rFonts w:ascii="Times New Roman" w:hAnsi="Times New Roman"/>
                <w:lang w:val="ru-RU"/>
              </w:rPr>
              <w:t>5430(д.17-</w:t>
            </w:r>
            <w:r w:rsidRPr="005A56A1">
              <w:rPr>
                <w:rFonts w:ascii="Times New Roman" w:hAnsi="Times New Roman"/>
              </w:rPr>
              <w:t>A</w:t>
            </w:r>
            <w:r w:rsidRPr="004074E8">
              <w:rPr>
                <w:rFonts w:ascii="Times New Roman" w:hAnsi="Times New Roman"/>
                <w:lang w:val="ru-RU"/>
              </w:rPr>
              <w:t xml:space="preserve"> 12)</w:t>
            </w:r>
            <w:proofErr w:type="gram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lastRenderedPageBreak/>
              <w:t>141</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482,5</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368,6</w:t>
            </w:r>
          </w:p>
          <w:p w:rsidR="004074E8" w:rsidRPr="005A56A1" w:rsidRDefault="004074E8" w:rsidP="004074E8">
            <w:pPr>
              <w:spacing w:after="0" w:line="240" w:lineRule="auto"/>
              <w:contextualSpacing/>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12,725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1004,825</w:t>
            </w:r>
          </w:p>
        </w:tc>
      </w:tr>
      <w:tr w:rsidR="004074E8" w:rsidRPr="005A56A1" w:rsidTr="004074E8">
        <w:trPr>
          <w:trHeight w:val="450"/>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proofErr w:type="gramStart"/>
            <w:r w:rsidRPr="004074E8">
              <w:rPr>
                <w:rFonts w:ascii="Times New Roman" w:hAnsi="Times New Roman"/>
                <w:lang w:val="ru-RU"/>
              </w:rPr>
              <w:t>областной бюджет (соф.5%)(</w:t>
            </w:r>
            <w:r w:rsidRPr="005A56A1">
              <w:rPr>
                <w:rFonts w:ascii="Times New Roman" w:hAnsi="Times New Roman"/>
              </w:rPr>
              <w:t>R</w:t>
            </w:r>
            <w:r w:rsidRPr="004074E8">
              <w:rPr>
                <w:rFonts w:ascii="Times New Roman" w:hAnsi="Times New Roman"/>
                <w:lang w:val="ru-RU"/>
              </w:rPr>
              <w:t>5430.(17-</w:t>
            </w:r>
            <w:r w:rsidRPr="005A56A1">
              <w:rPr>
                <w:rFonts w:ascii="Times New Roman" w:hAnsi="Times New Roman"/>
              </w:rPr>
              <w:t>A</w:t>
            </w:r>
            <w:r w:rsidRPr="004074E8">
              <w:rPr>
                <w:rFonts w:ascii="Times New Roman" w:hAnsi="Times New Roman"/>
                <w:lang w:val="ru-RU"/>
              </w:rPr>
              <w:t>12</w:t>
            </w:r>
            <w:proofErr w:type="gram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41</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98,9</w:t>
            </w:r>
          </w:p>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158,2</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0,670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298,77</w:t>
            </w:r>
          </w:p>
        </w:tc>
      </w:tr>
      <w:tr w:rsidR="004074E8" w:rsidRPr="005A56A1" w:rsidTr="004074E8">
        <w:trPr>
          <w:trHeight w:val="724"/>
        </w:trPr>
        <w:tc>
          <w:tcPr>
            <w:tcW w:w="855"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N5430 </w:t>
            </w:r>
            <w:proofErr w:type="spellStart"/>
            <w:r w:rsidRPr="005A56A1">
              <w:rPr>
                <w:rFonts w:ascii="Times New Roman" w:hAnsi="Times New Roman"/>
              </w:rPr>
              <w:t>доплата</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5,692</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5,692</w:t>
            </w:r>
          </w:p>
        </w:tc>
      </w:tr>
      <w:tr w:rsidR="004074E8" w:rsidRPr="005A56A1" w:rsidTr="004074E8">
        <w:trPr>
          <w:trHeight w:val="124"/>
        </w:trPr>
        <w:tc>
          <w:tcPr>
            <w:tcW w:w="855"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1.4.2</w:t>
            </w:r>
          </w:p>
        </w:tc>
        <w:tc>
          <w:tcPr>
            <w:tcW w:w="128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tcBorders>
              <w:top w:val="single" w:sz="4" w:space="0" w:color="auto"/>
              <w:left w:val="single" w:sz="4" w:space="0" w:color="auto"/>
              <w:bottom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Возмещение части затрат на уплату </w:t>
            </w: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3756</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4074,3</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4056,6</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3373,505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1976,28</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2390,503</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19627,188</w:t>
            </w:r>
          </w:p>
        </w:tc>
      </w:tr>
      <w:tr w:rsidR="004074E8" w:rsidRPr="005A56A1" w:rsidTr="004074E8">
        <w:trPr>
          <w:trHeight w:val="124"/>
        </w:trPr>
        <w:tc>
          <w:tcPr>
            <w:tcW w:w="855" w:type="dxa"/>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процентов по инвестиционным кредитам (займам) на развитие растениеводства, переработку и </w:t>
            </w:r>
            <w:proofErr w:type="spellStart"/>
            <w:proofErr w:type="gramStart"/>
            <w:r w:rsidRPr="004074E8">
              <w:rPr>
                <w:rFonts w:ascii="Times New Roman" w:hAnsi="Times New Roman"/>
                <w:lang w:val="ru-RU"/>
              </w:rPr>
              <w:t>и</w:t>
            </w:r>
            <w:proofErr w:type="spellEnd"/>
            <w:proofErr w:type="gramEnd"/>
            <w:r w:rsidRPr="004074E8">
              <w:rPr>
                <w:rFonts w:ascii="Times New Roman" w:hAnsi="Times New Roman"/>
                <w:lang w:val="ru-RU"/>
              </w:rPr>
              <w:t xml:space="preserve"> реализацию продукции растениеводства,    развитие инфраструктуры и </w:t>
            </w:r>
            <w:proofErr w:type="spellStart"/>
            <w:r w:rsidRPr="004074E8">
              <w:rPr>
                <w:rFonts w:ascii="Times New Roman" w:hAnsi="Times New Roman"/>
                <w:lang w:val="ru-RU"/>
              </w:rPr>
              <w:t>логистического</w:t>
            </w:r>
            <w:proofErr w:type="spellEnd"/>
            <w:r w:rsidRPr="004074E8">
              <w:rPr>
                <w:rFonts w:ascii="Times New Roman" w:hAnsi="Times New Roman"/>
                <w:lang w:val="ru-RU"/>
              </w:rPr>
              <w:t xml:space="preserve"> </w:t>
            </w:r>
          </w:p>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обеспечения</w:t>
            </w:r>
            <w:proofErr w:type="spellEnd"/>
            <w:r w:rsidRPr="005A56A1">
              <w:rPr>
                <w:rFonts w:ascii="Times New Roman" w:hAnsi="Times New Roman"/>
              </w:rPr>
              <w:t xml:space="preserve"> </w:t>
            </w:r>
            <w:proofErr w:type="spellStart"/>
            <w:r w:rsidRPr="005A56A1">
              <w:rPr>
                <w:rFonts w:ascii="Times New Roman" w:hAnsi="Times New Roman"/>
              </w:rPr>
              <w:t>рынков</w:t>
            </w:r>
            <w:proofErr w:type="spellEnd"/>
            <w:r w:rsidRPr="005A56A1">
              <w:rPr>
                <w:rFonts w:ascii="Times New Roman" w:hAnsi="Times New Roman"/>
              </w:rPr>
              <w:t xml:space="preserve"> </w:t>
            </w:r>
            <w:proofErr w:type="spellStart"/>
            <w:r w:rsidRPr="005A56A1">
              <w:rPr>
                <w:rFonts w:ascii="Times New Roman" w:hAnsi="Times New Roman"/>
              </w:rPr>
              <w:t>продукции</w:t>
            </w:r>
            <w:proofErr w:type="spellEnd"/>
            <w:r w:rsidRPr="005A56A1">
              <w:rPr>
                <w:rFonts w:ascii="Times New Roman" w:hAnsi="Times New Roman"/>
              </w:rPr>
              <w:t xml:space="preserve"> </w:t>
            </w:r>
            <w:proofErr w:type="spellStart"/>
            <w:r w:rsidRPr="005A56A1">
              <w:rPr>
                <w:rFonts w:ascii="Times New Roman" w:hAnsi="Times New Roman"/>
              </w:rPr>
              <w:t>растениеводства</w:t>
            </w:r>
            <w:proofErr w:type="spellEnd"/>
            <w:r w:rsidRPr="005A56A1">
              <w:rPr>
                <w:rFonts w:ascii="Times New Roman" w:hAnsi="Times New Roman"/>
              </w:rPr>
              <w:t xml:space="preserve">    </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34"/>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r w:rsidRPr="005A56A1">
              <w:rPr>
                <w:rFonts w:ascii="Times New Roman" w:hAnsi="Times New Roman"/>
              </w:rPr>
              <w:t xml:space="preserve"> (R5440(17-A-35)</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2025</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3100</w:t>
            </w:r>
          </w:p>
          <w:p w:rsidR="004074E8" w:rsidRPr="005A56A1" w:rsidRDefault="004074E8" w:rsidP="004074E8">
            <w:pPr>
              <w:spacing w:after="0" w:line="240" w:lineRule="auto"/>
              <w:contextualSpacing/>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2800</w:t>
            </w:r>
          </w:p>
          <w:p w:rsidR="004074E8" w:rsidRPr="005A56A1" w:rsidRDefault="004074E8" w:rsidP="004074E8">
            <w:pPr>
              <w:spacing w:after="0" w:line="240" w:lineRule="auto"/>
              <w:contextualSpacing/>
              <w:rPr>
                <w:rFonts w:ascii="Times New Roman" w:hAnsi="Times New Roman"/>
                <w:color w:val="000000"/>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2700  </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 xml:space="preserve">  1700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1780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14105</w:t>
            </w:r>
          </w:p>
        </w:tc>
      </w:tr>
      <w:tr w:rsidR="004074E8" w:rsidRPr="005A56A1" w:rsidTr="004074E8">
        <w:trPr>
          <w:trHeight w:val="188"/>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4074E8" w:rsidRDefault="004074E8" w:rsidP="004074E8">
            <w:pPr>
              <w:spacing w:after="0" w:line="240" w:lineRule="auto"/>
              <w:ind w:right="-259"/>
              <w:contextualSpacing/>
              <w:rPr>
                <w:rFonts w:ascii="Times New Roman" w:hAnsi="Times New Roman"/>
                <w:lang w:val="ru-RU"/>
              </w:rPr>
            </w:pPr>
            <w:proofErr w:type="gramStart"/>
            <w:r w:rsidRPr="004074E8">
              <w:rPr>
                <w:rFonts w:ascii="Times New Roman" w:hAnsi="Times New Roman"/>
                <w:lang w:val="ru-RU"/>
              </w:rPr>
              <w:t>областной бюджет (соф.5%)(</w:t>
            </w:r>
            <w:r w:rsidRPr="005A56A1">
              <w:rPr>
                <w:rFonts w:ascii="Times New Roman" w:hAnsi="Times New Roman"/>
              </w:rPr>
              <w:t>R</w:t>
            </w:r>
            <w:r w:rsidRPr="004074E8">
              <w:rPr>
                <w:rFonts w:ascii="Times New Roman" w:hAnsi="Times New Roman"/>
                <w:lang w:val="ru-RU"/>
              </w:rPr>
              <w:t>5440(17-</w:t>
            </w:r>
            <w:r w:rsidRPr="005A56A1">
              <w:rPr>
                <w:rFonts w:ascii="Times New Roman" w:hAnsi="Times New Roman"/>
              </w:rPr>
              <w:t>A</w:t>
            </w:r>
            <w:r w:rsidRPr="004074E8">
              <w:rPr>
                <w:rFonts w:ascii="Times New Roman" w:hAnsi="Times New Roman"/>
                <w:lang w:val="ru-RU"/>
              </w:rPr>
              <w:t>-35)</w:t>
            </w:r>
            <w:proofErr w:type="gram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1731</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974,3</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810"/>
              </w:tabs>
              <w:spacing w:after="0" w:line="240" w:lineRule="auto"/>
              <w:contextualSpacing/>
              <w:rPr>
                <w:rFonts w:ascii="Times New Roman" w:hAnsi="Times New Roman"/>
                <w:color w:val="000000"/>
              </w:rPr>
            </w:pPr>
            <w:r w:rsidRPr="005A56A1">
              <w:rPr>
                <w:rFonts w:ascii="Times New Roman" w:hAnsi="Times New Roman"/>
                <w:color w:val="000000"/>
              </w:rPr>
              <w:t>1256,6</w:t>
            </w:r>
            <w:r w:rsidRPr="005A56A1">
              <w:rPr>
                <w:rFonts w:ascii="Times New Roman" w:hAnsi="Times New Roman"/>
                <w:color w:val="000000"/>
              </w:rPr>
              <w:tab/>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142.105</w:t>
            </w:r>
          </w:p>
          <w:p w:rsidR="004074E8" w:rsidRPr="005A56A1" w:rsidRDefault="004074E8" w:rsidP="004074E8">
            <w:pPr>
              <w:spacing w:after="0" w:line="240" w:lineRule="auto"/>
              <w:contextualSpacing/>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89,473</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93,683</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4287,161</w:t>
            </w:r>
          </w:p>
        </w:tc>
      </w:tr>
      <w:tr w:rsidR="004074E8" w:rsidRPr="005A56A1" w:rsidTr="004074E8">
        <w:trPr>
          <w:trHeight w:val="70"/>
        </w:trPr>
        <w:tc>
          <w:tcPr>
            <w:tcW w:w="855"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N5440 </w:t>
            </w:r>
            <w:proofErr w:type="spellStart"/>
            <w:r w:rsidRPr="005A56A1">
              <w:rPr>
                <w:rFonts w:ascii="Times New Roman" w:hAnsi="Times New Roman"/>
              </w:rPr>
              <w:t>доплата</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531,4</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186,807</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516,82</w:t>
            </w:r>
          </w:p>
          <w:p w:rsidR="004074E8" w:rsidRPr="005A56A1" w:rsidRDefault="004074E8" w:rsidP="004074E8">
            <w:pPr>
              <w:spacing w:after="0" w:line="240" w:lineRule="auto"/>
              <w:contextualSpacing/>
              <w:rPr>
                <w:rFonts w:ascii="Times New Roman" w:hAnsi="Times New Roman"/>
                <w:b/>
                <w:color w:val="000000"/>
              </w:rPr>
            </w:pP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1235,027</w:t>
            </w:r>
          </w:p>
        </w:tc>
      </w:tr>
      <w:tr w:rsidR="004074E8" w:rsidRPr="005A56A1" w:rsidTr="004074E8">
        <w:trPr>
          <w:trHeight w:val="142"/>
        </w:trPr>
        <w:tc>
          <w:tcPr>
            <w:tcW w:w="855" w:type="dxa"/>
            <w:vMerge w:val="restart"/>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1.5</w:t>
            </w:r>
          </w:p>
        </w:tc>
        <w:tc>
          <w:tcPr>
            <w:tcW w:w="1287" w:type="dxa"/>
            <w:gridSpan w:val="2"/>
            <w:vMerge w:val="restart"/>
            <w:tcBorders>
              <w:top w:val="nil"/>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nil"/>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Снижение рисков в растениеводстве</w:t>
            </w:r>
          </w:p>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370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1870</w:t>
            </w:r>
          </w:p>
        </w:tc>
      </w:tr>
      <w:tr w:rsidR="004074E8" w:rsidRPr="005A56A1" w:rsidTr="004074E8">
        <w:trPr>
          <w:trHeight w:val="142"/>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340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425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425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425</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1615</w:t>
            </w:r>
          </w:p>
        </w:tc>
      </w:tr>
      <w:tr w:rsidR="004074E8" w:rsidRPr="005A56A1" w:rsidTr="004074E8">
        <w:trPr>
          <w:trHeight w:val="93"/>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75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75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75</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255</w:t>
            </w:r>
          </w:p>
        </w:tc>
      </w:tr>
      <w:tr w:rsidR="004074E8" w:rsidRPr="005A56A1" w:rsidTr="004074E8">
        <w:trPr>
          <w:trHeight w:val="70"/>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внебюджетные</w:t>
            </w:r>
            <w:proofErr w:type="spellEnd"/>
            <w:r w:rsidRPr="005A56A1">
              <w:rPr>
                <w:rFonts w:ascii="Times New Roman" w:hAnsi="Times New Roman"/>
              </w:rPr>
              <w:t xml:space="preserve"> </w:t>
            </w:r>
            <w:proofErr w:type="spellStart"/>
            <w:r w:rsidRPr="005A56A1">
              <w:rPr>
                <w:rFonts w:ascii="Times New Roman" w:hAnsi="Times New Roman"/>
              </w:rPr>
              <w:t>источники</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r>
      <w:tr w:rsidR="004074E8" w:rsidRPr="005A56A1" w:rsidTr="004074E8">
        <w:trPr>
          <w:trHeight w:val="187"/>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1.6</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Поддержка сельскохозяйственных товаропроизводителей в области растениеводства  </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5300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5422</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5500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6000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6000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6000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34222</w:t>
            </w:r>
          </w:p>
        </w:tc>
      </w:tr>
      <w:tr w:rsidR="004074E8" w:rsidRPr="005A56A1" w:rsidTr="004074E8">
        <w:trPr>
          <w:trHeight w:val="187"/>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spacing w:val="-8"/>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4800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4992</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5000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5300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5300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5300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30692</w:t>
            </w:r>
          </w:p>
        </w:tc>
      </w:tr>
      <w:tr w:rsidR="004074E8" w:rsidRPr="005A56A1" w:rsidTr="004074E8">
        <w:trPr>
          <w:trHeight w:val="251"/>
        </w:trPr>
        <w:tc>
          <w:tcPr>
            <w:tcW w:w="855"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430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700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700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700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3530</w:t>
            </w:r>
          </w:p>
        </w:tc>
      </w:tr>
      <w:tr w:rsidR="004074E8" w:rsidRPr="005A56A1" w:rsidTr="004074E8">
        <w:trPr>
          <w:trHeight w:val="312"/>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w:t>
            </w:r>
          </w:p>
        </w:tc>
        <w:tc>
          <w:tcPr>
            <w:tcW w:w="1287" w:type="dxa"/>
            <w:gridSpan w:val="2"/>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Отдельное</w:t>
            </w:r>
            <w:proofErr w:type="spellEnd"/>
            <w:r w:rsidRPr="005A56A1">
              <w:rPr>
                <w:rFonts w:ascii="Times New Roman" w:hAnsi="Times New Roman"/>
              </w:rPr>
              <w:t xml:space="preserve"> </w:t>
            </w:r>
            <w:proofErr w:type="spellStart"/>
            <w:r w:rsidRPr="005A56A1">
              <w:rPr>
                <w:rFonts w:ascii="Times New Roman" w:hAnsi="Times New Roman"/>
              </w:rPr>
              <w:lastRenderedPageBreak/>
              <w:t>мероприятие</w:t>
            </w:r>
            <w:proofErr w:type="spellEnd"/>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b/>
                <w:bCs/>
                <w:lang w:val="ru-RU"/>
              </w:rPr>
              <w:lastRenderedPageBreak/>
              <w:t xml:space="preserve">Развитие </w:t>
            </w:r>
            <w:proofErr w:type="spellStart"/>
            <w:r w:rsidRPr="004074E8">
              <w:rPr>
                <w:rFonts w:ascii="Times New Roman" w:hAnsi="Times New Roman"/>
                <w:b/>
                <w:bCs/>
                <w:lang w:val="ru-RU"/>
              </w:rPr>
              <w:t>подотрасли</w:t>
            </w:r>
            <w:proofErr w:type="spellEnd"/>
            <w:r w:rsidRPr="004074E8">
              <w:rPr>
                <w:rFonts w:ascii="Times New Roman" w:hAnsi="Times New Roman"/>
                <w:b/>
                <w:bCs/>
                <w:lang w:val="ru-RU"/>
              </w:rPr>
              <w:t xml:space="preserve"> </w:t>
            </w:r>
            <w:r w:rsidRPr="004074E8">
              <w:rPr>
                <w:rFonts w:ascii="Times New Roman" w:hAnsi="Times New Roman"/>
                <w:b/>
                <w:bCs/>
                <w:lang w:val="ru-RU"/>
              </w:rPr>
              <w:lastRenderedPageBreak/>
              <w:t>животноводства, переработки и реализации продукции животноводства</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lastRenderedPageBreak/>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4127</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3174</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4871,1</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4662,772</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4946,16</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5034,057</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26815,089</w:t>
            </w:r>
          </w:p>
        </w:tc>
      </w:tr>
      <w:tr w:rsidR="004074E8" w:rsidRPr="005A56A1" w:rsidTr="004074E8">
        <w:trPr>
          <w:trHeight w:val="312"/>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федеральный</w:t>
            </w:r>
            <w:proofErr w:type="spellEnd"/>
            <w:r w:rsidRPr="005A56A1">
              <w:rPr>
                <w:rFonts w:ascii="Times New Roman" w:hAnsi="Times New Roman"/>
                <w:b/>
              </w:rPr>
              <w:t xml:space="preserve"> </w:t>
            </w:r>
            <w:proofErr w:type="spellStart"/>
            <w:r w:rsidRPr="005A56A1">
              <w:rPr>
                <w:rFonts w:ascii="Times New Roman" w:hAnsi="Times New Roman"/>
                <w:b/>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2107</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1668</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3691,9</w:t>
            </w:r>
          </w:p>
          <w:p w:rsidR="004074E8" w:rsidRPr="005A56A1" w:rsidRDefault="004074E8" w:rsidP="004074E8">
            <w:pPr>
              <w:spacing w:after="0" w:line="240" w:lineRule="auto"/>
              <w:contextualSpacing/>
              <w:rPr>
                <w:rFonts w:ascii="Times New Roman" w:hAnsi="Times New Roman"/>
                <w:b/>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 xml:space="preserve"> 3474,0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3731,450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3727,08</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18399,43</w:t>
            </w:r>
          </w:p>
        </w:tc>
      </w:tr>
      <w:tr w:rsidR="004074E8" w:rsidRPr="005A56A1" w:rsidTr="004074E8">
        <w:trPr>
          <w:trHeight w:val="518"/>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областной</w:t>
            </w:r>
            <w:proofErr w:type="spellEnd"/>
            <w:r w:rsidRPr="005A56A1">
              <w:rPr>
                <w:rFonts w:ascii="Times New Roman" w:hAnsi="Times New Roman"/>
                <w:b/>
              </w:rPr>
              <w:t xml:space="preserve"> </w:t>
            </w:r>
            <w:proofErr w:type="spellStart"/>
            <w:r w:rsidRPr="005A56A1">
              <w:rPr>
                <w:rFonts w:ascii="Times New Roman" w:hAnsi="Times New Roman"/>
                <w:b/>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2020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1506</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171"/>
              <w:contextualSpacing/>
              <w:rPr>
                <w:rFonts w:ascii="Times New Roman" w:hAnsi="Times New Roman"/>
                <w:b/>
              </w:rPr>
            </w:pPr>
            <w:r w:rsidRPr="005A56A1">
              <w:rPr>
                <w:rFonts w:ascii="Times New Roman" w:hAnsi="Times New Roman"/>
                <w:b/>
              </w:rPr>
              <w:t xml:space="preserve">   1179,2</w:t>
            </w:r>
          </w:p>
          <w:p w:rsidR="004074E8" w:rsidRPr="005A56A1" w:rsidRDefault="004074E8" w:rsidP="004074E8">
            <w:pPr>
              <w:spacing w:after="0" w:line="240" w:lineRule="auto"/>
              <w:ind w:left="-171"/>
              <w:contextualSpacing/>
              <w:rPr>
                <w:rFonts w:ascii="Times New Roman" w:hAnsi="Times New Roman"/>
                <w:b/>
              </w:rPr>
            </w:pPr>
            <w:r w:rsidRPr="005A56A1">
              <w:rPr>
                <w:rFonts w:ascii="Times New Roman" w:hAnsi="Times New Roman"/>
                <w:b/>
              </w:rPr>
              <w:t xml:space="preserve">    </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171"/>
              <w:contextualSpacing/>
              <w:rPr>
                <w:rFonts w:ascii="Times New Roman" w:hAnsi="Times New Roman"/>
                <w:b/>
              </w:rPr>
            </w:pPr>
            <w:r w:rsidRPr="005A56A1">
              <w:rPr>
                <w:rFonts w:ascii="Times New Roman" w:hAnsi="Times New Roman"/>
                <w:b/>
              </w:rPr>
              <w:t xml:space="preserve">   1188,772</w:t>
            </w:r>
          </w:p>
          <w:p w:rsidR="004074E8" w:rsidRPr="005A56A1" w:rsidRDefault="004074E8" w:rsidP="004074E8">
            <w:pPr>
              <w:spacing w:after="0" w:line="240" w:lineRule="auto"/>
              <w:ind w:left="-171"/>
              <w:contextualSpacing/>
              <w:rPr>
                <w:rFonts w:ascii="Times New Roman" w:hAnsi="Times New Roman"/>
                <w:b/>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171"/>
              <w:contextualSpacing/>
              <w:rPr>
                <w:rFonts w:ascii="Times New Roman" w:hAnsi="Times New Roman"/>
                <w:b/>
              </w:rPr>
            </w:pPr>
            <w:r w:rsidRPr="005A56A1">
              <w:rPr>
                <w:rFonts w:ascii="Times New Roman" w:hAnsi="Times New Roman"/>
                <w:b/>
              </w:rPr>
              <w:t xml:space="preserve">    1214,71</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171"/>
              <w:contextualSpacing/>
              <w:rPr>
                <w:rFonts w:ascii="Times New Roman" w:hAnsi="Times New Roman"/>
                <w:b/>
              </w:rPr>
            </w:pPr>
            <w:r w:rsidRPr="005A56A1">
              <w:rPr>
                <w:rFonts w:ascii="Times New Roman" w:hAnsi="Times New Roman"/>
                <w:b/>
              </w:rPr>
              <w:t xml:space="preserve">   1306,977</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171"/>
              <w:contextualSpacing/>
              <w:rPr>
                <w:rFonts w:ascii="Times New Roman" w:hAnsi="Times New Roman"/>
                <w:b/>
              </w:rPr>
            </w:pPr>
            <w:r w:rsidRPr="005A56A1">
              <w:rPr>
                <w:rFonts w:ascii="Times New Roman" w:hAnsi="Times New Roman"/>
                <w:b/>
              </w:rPr>
              <w:t>8415,659</w:t>
            </w:r>
          </w:p>
          <w:p w:rsidR="004074E8" w:rsidRPr="005A56A1" w:rsidRDefault="004074E8" w:rsidP="004074E8">
            <w:pPr>
              <w:spacing w:after="0" w:line="240" w:lineRule="auto"/>
              <w:ind w:left="-171"/>
              <w:contextualSpacing/>
              <w:rPr>
                <w:rFonts w:ascii="Times New Roman" w:hAnsi="Times New Roman"/>
                <w:b/>
              </w:rPr>
            </w:pPr>
          </w:p>
        </w:tc>
      </w:tr>
      <w:tr w:rsidR="004074E8" w:rsidRPr="005A56A1" w:rsidTr="004074E8">
        <w:trPr>
          <w:trHeight w:val="255"/>
        </w:trPr>
        <w:tc>
          <w:tcPr>
            <w:tcW w:w="855"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roofErr w:type="spellStart"/>
            <w:r w:rsidRPr="005A56A1">
              <w:rPr>
                <w:rFonts w:ascii="Times New Roman" w:hAnsi="Times New Roman"/>
                <w:b/>
                <w:bCs/>
              </w:rPr>
              <w:t>внебюджетные</w:t>
            </w:r>
            <w:proofErr w:type="spellEnd"/>
            <w:r w:rsidRPr="005A56A1">
              <w:rPr>
                <w:rFonts w:ascii="Times New Roman" w:hAnsi="Times New Roman"/>
                <w:b/>
                <w:bCs/>
              </w:rPr>
              <w:t xml:space="preserve"> </w:t>
            </w:r>
            <w:proofErr w:type="spellStart"/>
            <w:r w:rsidRPr="005A56A1">
              <w:rPr>
                <w:rFonts w:ascii="Times New Roman" w:hAnsi="Times New Roman"/>
                <w:b/>
                <w:bCs/>
              </w:rPr>
              <w:t>источники</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bCs/>
              </w:rPr>
            </w:pPr>
            <w:r w:rsidRPr="005A56A1">
              <w:rPr>
                <w:rFonts w:ascii="Times New Roman" w:hAnsi="Times New Roman"/>
                <w:b/>
                <w:bCs/>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bCs/>
              </w:rPr>
            </w:pPr>
            <w:r w:rsidRPr="005A56A1">
              <w:rPr>
                <w:rFonts w:ascii="Times New Roman" w:hAnsi="Times New Roman"/>
                <w:b/>
                <w:bCs/>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420"/>
                <w:tab w:val="center" w:pos="1295"/>
              </w:tabs>
              <w:spacing w:after="0" w:line="240" w:lineRule="auto"/>
              <w:ind w:right="-1668"/>
              <w:contextualSpacing/>
              <w:rPr>
                <w:rFonts w:ascii="Times New Roman" w:hAnsi="Times New Roman"/>
                <w:b/>
                <w:bCs/>
              </w:rPr>
            </w:pPr>
            <w:r w:rsidRPr="005A56A1">
              <w:rPr>
                <w:rFonts w:ascii="Times New Roman" w:hAnsi="Times New Roman"/>
                <w:b/>
                <w:bCs/>
              </w:rPr>
              <w:t>0</w:t>
            </w:r>
            <w:r w:rsidRPr="005A56A1">
              <w:rPr>
                <w:rFonts w:ascii="Times New Roman" w:hAnsi="Times New Roman"/>
                <w:b/>
                <w:bCs/>
              </w:rPr>
              <w:tab/>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bCs/>
              </w:rPr>
            </w:pPr>
            <w:r w:rsidRPr="005A56A1">
              <w:rPr>
                <w:rFonts w:ascii="Times New Roman" w:hAnsi="Times New Roman"/>
                <w:b/>
                <w:bCs/>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bCs/>
              </w:rPr>
            </w:pPr>
            <w:r w:rsidRPr="005A56A1">
              <w:rPr>
                <w:rFonts w:ascii="Times New Roman" w:hAnsi="Times New Roman"/>
                <w:b/>
                <w:bCs/>
              </w:rPr>
              <w:t>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bCs/>
              </w:rPr>
            </w:pPr>
            <w:r w:rsidRPr="005A56A1">
              <w:rPr>
                <w:rFonts w:ascii="Times New Roman" w:hAnsi="Times New Roman"/>
                <w:b/>
                <w:bCs/>
              </w:rPr>
              <w:t>0</w:t>
            </w:r>
          </w:p>
        </w:tc>
      </w:tr>
      <w:tr w:rsidR="004074E8" w:rsidRPr="005A56A1" w:rsidTr="004074E8">
        <w:trPr>
          <w:trHeight w:val="255"/>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2.1</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jc w:val="both"/>
              <w:rPr>
                <w:rFonts w:ascii="Times New Roman" w:hAnsi="Times New Roman"/>
                <w:lang w:val="ru-RU"/>
              </w:rPr>
            </w:pPr>
            <w:r w:rsidRPr="004074E8">
              <w:rPr>
                <w:rFonts w:ascii="Times New Roman" w:hAnsi="Times New Roman"/>
                <w:lang w:val="ru-RU"/>
              </w:rPr>
              <w:t xml:space="preserve">Дальнейшее развитие отраслей животноводства, укрепление племенной базы, повышение на этой основе генетического </w:t>
            </w:r>
            <w:proofErr w:type="spellStart"/>
            <w:r w:rsidRPr="004074E8">
              <w:rPr>
                <w:rFonts w:ascii="Times New Roman" w:hAnsi="Times New Roman"/>
                <w:lang w:val="ru-RU"/>
              </w:rPr>
              <w:t>потенциа</w:t>
            </w:r>
            <w:proofErr w:type="spellEnd"/>
          </w:p>
          <w:p w:rsidR="004074E8" w:rsidRPr="004074E8" w:rsidRDefault="004074E8" w:rsidP="004074E8">
            <w:pPr>
              <w:spacing w:after="0" w:line="240" w:lineRule="auto"/>
              <w:contextualSpacing/>
              <w:jc w:val="both"/>
              <w:rPr>
                <w:rFonts w:ascii="Times New Roman" w:hAnsi="Times New Roman"/>
                <w:lang w:val="ru-RU"/>
              </w:rPr>
            </w:pPr>
            <w:proofErr w:type="spellStart"/>
            <w:r w:rsidRPr="004074E8">
              <w:rPr>
                <w:rFonts w:ascii="Times New Roman" w:hAnsi="Times New Roman"/>
                <w:lang w:val="ru-RU"/>
              </w:rPr>
              <w:t>ла</w:t>
            </w:r>
            <w:proofErr w:type="spellEnd"/>
            <w:r w:rsidRPr="004074E8">
              <w:rPr>
                <w:rFonts w:ascii="Times New Roman" w:hAnsi="Times New Roman"/>
                <w:lang w:val="ru-RU"/>
              </w:rPr>
              <w:t xml:space="preserve"> всех видов сельскохозяйственных животных и расширение возможностей приобретения племенного материала </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r w:rsidRPr="005A56A1">
              <w:rPr>
                <w:rFonts w:ascii="Times New Roman" w:hAnsi="Times New Roman"/>
              </w:rPr>
              <w:t>2466</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08"/>
                <w:tab w:val="left" w:pos="780"/>
                <w:tab w:val="left" w:pos="1500"/>
                <w:tab w:val="right" w:pos="3153"/>
              </w:tabs>
              <w:spacing w:after="0" w:line="240" w:lineRule="auto"/>
              <w:ind w:left="-108" w:right="-1668" w:firstLine="108"/>
              <w:contextualSpacing/>
              <w:jc w:val="both"/>
              <w:rPr>
                <w:rFonts w:ascii="Times New Roman" w:hAnsi="Times New Roman"/>
              </w:rPr>
            </w:pPr>
            <w:r w:rsidRPr="005A56A1">
              <w:rPr>
                <w:rFonts w:ascii="Times New Roman" w:hAnsi="Times New Roman"/>
              </w:rPr>
              <w:t>2012</w:t>
            </w:r>
            <w:r w:rsidRPr="005A56A1">
              <w:rPr>
                <w:rFonts w:ascii="Times New Roman" w:hAnsi="Times New Roman"/>
              </w:rPr>
              <w:tab/>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08"/>
                <w:tab w:val="left" w:pos="750"/>
              </w:tabs>
              <w:spacing w:after="0" w:line="240" w:lineRule="auto"/>
              <w:ind w:right="-1668"/>
              <w:contextualSpacing/>
              <w:jc w:val="both"/>
              <w:rPr>
                <w:rFonts w:ascii="Times New Roman" w:hAnsi="Times New Roman"/>
              </w:rPr>
            </w:pPr>
            <w:r w:rsidRPr="005A56A1">
              <w:rPr>
                <w:rFonts w:ascii="Times New Roman" w:hAnsi="Times New Roman"/>
              </w:rPr>
              <w:t>1000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08"/>
                <w:tab w:val="left" w:pos="750"/>
              </w:tabs>
              <w:spacing w:after="0" w:line="240" w:lineRule="auto"/>
              <w:ind w:right="-1668"/>
              <w:contextualSpacing/>
              <w:rPr>
                <w:rFonts w:ascii="Times New Roman" w:hAnsi="Times New Roman"/>
              </w:rPr>
            </w:pPr>
            <w:r w:rsidRPr="005A56A1">
              <w:rPr>
                <w:rFonts w:ascii="Times New Roman" w:hAnsi="Times New Roman"/>
              </w:rPr>
              <w:t>1200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08"/>
                <w:tab w:val="left" w:pos="750"/>
              </w:tabs>
              <w:spacing w:after="0" w:line="240" w:lineRule="auto"/>
              <w:ind w:right="-1668"/>
              <w:contextualSpacing/>
              <w:rPr>
                <w:rFonts w:ascii="Times New Roman" w:hAnsi="Times New Roman"/>
              </w:rPr>
            </w:pPr>
            <w:r w:rsidRPr="005A56A1">
              <w:rPr>
                <w:rFonts w:ascii="Times New Roman" w:hAnsi="Times New Roman"/>
              </w:rPr>
              <w:t>1300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08"/>
                <w:tab w:val="left" w:pos="750"/>
              </w:tabs>
              <w:spacing w:after="0" w:line="240" w:lineRule="auto"/>
              <w:ind w:right="-1668"/>
              <w:contextualSpacing/>
              <w:rPr>
                <w:rFonts w:ascii="Times New Roman" w:hAnsi="Times New Roman"/>
              </w:rPr>
            </w:pPr>
            <w:r w:rsidRPr="005A56A1">
              <w:rPr>
                <w:rFonts w:ascii="Times New Roman" w:hAnsi="Times New Roman"/>
              </w:rPr>
              <w:t>1300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08"/>
                <w:tab w:val="left" w:pos="750"/>
              </w:tabs>
              <w:spacing w:after="0" w:line="240" w:lineRule="auto"/>
              <w:ind w:right="-1668"/>
              <w:contextualSpacing/>
              <w:rPr>
                <w:rFonts w:ascii="Times New Roman" w:hAnsi="Times New Roman"/>
                <w:b/>
              </w:rPr>
            </w:pPr>
            <w:r w:rsidRPr="005A56A1">
              <w:rPr>
                <w:rFonts w:ascii="Times New Roman" w:hAnsi="Times New Roman"/>
                <w:b/>
              </w:rPr>
              <w:t>9278</w:t>
            </w:r>
          </w:p>
        </w:tc>
      </w:tr>
      <w:tr w:rsidR="004074E8" w:rsidRPr="005A56A1" w:rsidTr="004074E8">
        <w:trPr>
          <w:trHeight w:val="255"/>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r w:rsidRPr="005A56A1">
              <w:rPr>
                <w:rFonts w:ascii="Times New Roman" w:hAnsi="Times New Roman"/>
              </w:rPr>
              <w:t>1246</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20"/>
              </w:tabs>
              <w:spacing w:after="0" w:line="240" w:lineRule="auto"/>
              <w:ind w:right="-1668"/>
              <w:contextualSpacing/>
              <w:jc w:val="both"/>
              <w:rPr>
                <w:rFonts w:ascii="Times New Roman" w:hAnsi="Times New Roman"/>
              </w:rPr>
            </w:pPr>
            <w:r w:rsidRPr="005A56A1">
              <w:rPr>
                <w:rFonts w:ascii="Times New Roman" w:hAnsi="Times New Roman"/>
              </w:rPr>
              <w:t>1006</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35"/>
                <w:tab w:val="right" w:pos="3011"/>
              </w:tabs>
              <w:spacing w:after="0" w:line="240" w:lineRule="auto"/>
              <w:ind w:right="-1668"/>
              <w:contextualSpacing/>
              <w:jc w:val="both"/>
              <w:rPr>
                <w:rFonts w:ascii="Times New Roman" w:hAnsi="Times New Roman"/>
              </w:rPr>
            </w:pPr>
            <w:r w:rsidRPr="005A56A1">
              <w:rPr>
                <w:rFonts w:ascii="Times New Roman" w:hAnsi="Times New Roman"/>
              </w:rPr>
              <w:t>500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35"/>
                <w:tab w:val="right" w:pos="3011"/>
              </w:tabs>
              <w:spacing w:after="0" w:line="240" w:lineRule="auto"/>
              <w:ind w:right="-1668"/>
              <w:contextualSpacing/>
              <w:rPr>
                <w:rFonts w:ascii="Times New Roman" w:hAnsi="Times New Roman"/>
              </w:rPr>
            </w:pPr>
            <w:r w:rsidRPr="005A56A1">
              <w:rPr>
                <w:rFonts w:ascii="Times New Roman" w:hAnsi="Times New Roman"/>
              </w:rPr>
              <w:t>600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35"/>
                <w:tab w:val="right" w:pos="3011"/>
              </w:tabs>
              <w:spacing w:after="0" w:line="240" w:lineRule="auto"/>
              <w:ind w:right="-1668"/>
              <w:contextualSpacing/>
              <w:rPr>
                <w:rFonts w:ascii="Times New Roman" w:hAnsi="Times New Roman"/>
              </w:rPr>
            </w:pPr>
            <w:r w:rsidRPr="005A56A1">
              <w:rPr>
                <w:rFonts w:ascii="Times New Roman" w:hAnsi="Times New Roman"/>
              </w:rPr>
              <w:t>650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35"/>
                <w:tab w:val="right" w:pos="3011"/>
              </w:tabs>
              <w:spacing w:after="0" w:line="240" w:lineRule="auto"/>
              <w:ind w:right="-1668"/>
              <w:contextualSpacing/>
              <w:rPr>
                <w:rFonts w:ascii="Times New Roman" w:hAnsi="Times New Roman"/>
              </w:rPr>
            </w:pPr>
            <w:r w:rsidRPr="005A56A1">
              <w:rPr>
                <w:rFonts w:ascii="Times New Roman" w:hAnsi="Times New Roman"/>
              </w:rPr>
              <w:t>650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35"/>
                <w:tab w:val="right" w:pos="3011"/>
              </w:tabs>
              <w:spacing w:after="0" w:line="240" w:lineRule="auto"/>
              <w:ind w:right="-1668"/>
              <w:contextualSpacing/>
              <w:rPr>
                <w:rFonts w:ascii="Times New Roman" w:hAnsi="Times New Roman"/>
              </w:rPr>
            </w:pPr>
            <w:r w:rsidRPr="005A56A1">
              <w:rPr>
                <w:rFonts w:ascii="Times New Roman" w:hAnsi="Times New Roman"/>
              </w:rPr>
              <w:t>4652</w:t>
            </w:r>
          </w:p>
        </w:tc>
      </w:tr>
      <w:tr w:rsidR="004074E8" w:rsidRPr="005A56A1" w:rsidTr="004074E8">
        <w:trPr>
          <w:trHeight w:val="255"/>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jc w:val="both"/>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r w:rsidRPr="005A56A1">
              <w:rPr>
                <w:rFonts w:ascii="Times New Roman" w:hAnsi="Times New Roman"/>
              </w:rPr>
              <w:t>1220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20"/>
              </w:tabs>
              <w:spacing w:after="0" w:line="240" w:lineRule="auto"/>
              <w:ind w:left="-108" w:right="-1668"/>
              <w:contextualSpacing/>
              <w:jc w:val="both"/>
              <w:rPr>
                <w:rFonts w:ascii="Times New Roman" w:hAnsi="Times New Roman"/>
              </w:rPr>
            </w:pPr>
            <w:r w:rsidRPr="005A56A1">
              <w:rPr>
                <w:rFonts w:ascii="Times New Roman" w:hAnsi="Times New Roman"/>
              </w:rPr>
              <w:t xml:space="preserve">  1006</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35"/>
                <w:tab w:val="right" w:pos="3011"/>
              </w:tabs>
              <w:spacing w:after="0" w:line="240" w:lineRule="auto"/>
              <w:ind w:right="-1668"/>
              <w:contextualSpacing/>
              <w:jc w:val="both"/>
              <w:rPr>
                <w:rFonts w:ascii="Times New Roman" w:hAnsi="Times New Roman"/>
              </w:rPr>
            </w:pPr>
            <w:r w:rsidRPr="005A56A1">
              <w:rPr>
                <w:rFonts w:ascii="Times New Roman" w:hAnsi="Times New Roman"/>
              </w:rPr>
              <w:t>500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35"/>
                <w:tab w:val="right" w:pos="3011"/>
              </w:tabs>
              <w:spacing w:after="0" w:line="240" w:lineRule="auto"/>
              <w:ind w:right="-1668"/>
              <w:contextualSpacing/>
              <w:rPr>
                <w:rFonts w:ascii="Times New Roman" w:hAnsi="Times New Roman"/>
              </w:rPr>
            </w:pPr>
            <w:r w:rsidRPr="005A56A1">
              <w:rPr>
                <w:rFonts w:ascii="Times New Roman" w:hAnsi="Times New Roman"/>
              </w:rPr>
              <w:t>600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35"/>
                <w:tab w:val="right" w:pos="3011"/>
              </w:tabs>
              <w:spacing w:after="0" w:line="240" w:lineRule="auto"/>
              <w:ind w:right="-1668"/>
              <w:contextualSpacing/>
              <w:rPr>
                <w:rFonts w:ascii="Times New Roman" w:hAnsi="Times New Roman"/>
              </w:rPr>
            </w:pPr>
            <w:r w:rsidRPr="005A56A1">
              <w:rPr>
                <w:rFonts w:ascii="Times New Roman" w:hAnsi="Times New Roman"/>
              </w:rPr>
              <w:t>650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35"/>
                <w:tab w:val="right" w:pos="3011"/>
              </w:tabs>
              <w:spacing w:after="0" w:line="240" w:lineRule="auto"/>
              <w:ind w:right="-1668"/>
              <w:contextualSpacing/>
              <w:rPr>
                <w:rFonts w:ascii="Times New Roman" w:hAnsi="Times New Roman"/>
              </w:rPr>
            </w:pPr>
            <w:r w:rsidRPr="005A56A1">
              <w:rPr>
                <w:rFonts w:ascii="Times New Roman" w:hAnsi="Times New Roman"/>
              </w:rPr>
              <w:t>650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35"/>
                <w:tab w:val="right" w:pos="3011"/>
              </w:tabs>
              <w:spacing w:after="0" w:line="240" w:lineRule="auto"/>
              <w:ind w:right="-1668"/>
              <w:contextualSpacing/>
              <w:rPr>
                <w:rFonts w:ascii="Times New Roman" w:hAnsi="Times New Roman"/>
              </w:rPr>
            </w:pPr>
            <w:r w:rsidRPr="005A56A1">
              <w:rPr>
                <w:rFonts w:ascii="Times New Roman" w:hAnsi="Times New Roman"/>
              </w:rPr>
              <w:t>4626</w:t>
            </w:r>
          </w:p>
        </w:tc>
      </w:tr>
      <w:tr w:rsidR="004074E8" w:rsidRPr="005A56A1" w:rsidTr="004074E8">
        <w:trPr>
          <w:trHeight w:val="255"/>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внебюджетные</w:t>
            </w:r>
            <w:proofErr w:type="spellEnd"/>
            <w:r w:rsidRPr="005A56A1">
              <w:rPr>
                <w:rFonts w:ascii="Times New Roman" w:hAnsi="Times New Roman"/>
              </w:rPr>
              <w:t xml:space="preserve"> </w:t>
            </w:r>
            <w:proofErr w:type="spellStart"/>
            <w:r w:rsidRPr="005A56A1">
              <w:rPr>
                <w:rFonts w:ascii="Times New Roman" w:hAnsi="Times New Roman"/>
              </w:rPr>
              <w:t>источники</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jc w:val="both"/>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jc w:val="both"/>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rPr>
            </w:pP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rPr>
            </w:pPr>
          </w:p>
        </w:tc>
      </w:tr>
      <w:tr w:rsidR="004074E8" w:rsidRPr="005A56A1" w:rsidTr="004074E8">
        <w:trPr>
          <w:trHeight w:val="255"/>
        </w:trPr>
        <w:tc>
          <w:tcPr>
            <w:tcW w:w="855"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2.2</w:t>
            </w:r>
          </w:p>
        </w:tc>
        <w:tc>
          <w:tcPr>
            <w:tcW w:w="128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Возмещение</w:t>
            </w:r>
            <w:proofErr w:type="spellEnd"/>
            <w:r w:rsidRPr="005A56A1">
              <w:rPr>
                <w:rFonts w:ascii="Times New Roman" w:hAnsi="Times New Roman"/>
              </w:rPr>
              <w:t xml:space="preserve"> </w:t>
            </w:r>
            <w:proofErr w:type="spellStart"/>
            <w:r w:rsidRPr="005A56A1">
              <w:rPr>
                <w:rFonts w:ascii="Times New Roman" w:hAnsi="Times New Roman"/>
              </w:rPr>
              <w:t>сельскохозяйственным</w:t>
            </w:r>
            <w:proofErr w:type="spellEnd"/>
            <w:r w:rsidRPr="005A56A1">
              <w:rPr>
                <w:rFonts w:ascii="Times New Roman" w:hAnsi="Times New Roman"/>
              </w:rPr>
              <w:t xml:space="preserve"> </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r w:rsidRPr="005A56A1">
              <w:rPr>
                <w:rFonts w:ascii="Times New Roman" w:hAnsi="Times New Roman"/>
              </w:rPr>
              <w:t>100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05"/>
              </w:tabs>
              <w:spacing w:after="0" w:line="240" w:lineRule="auto"/>
              <w:ind w:right="-1668"/>
              <w:contextualSpacing/>
              <w:jc w:val="both"/>
              <w:rPr>
                <w:rFonts w:ascii="Times New Roman" w:hAnsi="Times New Roman"/>
              </w:rPr>
            </w:pPr>
            <w:r w:rsidRPr="005A56A1">
              <w:rPr>
                <w:rFonts w:ascii="Times New Roman" w:hAnsi="Times New Roman"/>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660"/>
              </w:tabs>
              <w:spacing w:after="0" w:line="240" w:lineRule="auto"/>
              <w:ind w:right="-1668"/>
              <w:contextualSpacing/>
              <w:jc w:val="both"/>
              <w:rPr>
                <w:rFonts w:ascii="Times New Roman" w:hAnsi="Times New Roman"/>
              </w:rPr>
            </w:pPr>
            <w:r w:rsidRPr="005A56A1">
              <w:rPr>
                <w:rFonts w:ascii="Times New Roman" w:hAnsi="Times New Roman"/>
              </w:rPr>
              <w:t>120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660"/>
              </w:tabs>
              <w:spacing w:after="0" w:line="240" w:lineRule="auto"/>
              <w:ind w:right="-1668"/>
              <w:contextualSpacing/>
              <w:rPr>
                <w:rFonts w:ascii="Times New Roman" w:hAnsi="Times New Roman"/>
              </w:rPr>
            </w:pPr>
            <w:r w:rsidRPr="005A56A1">
              <w:rPr>
                <w:rFonts w:ascii="Times New Roman" w:hAnsi="Times New Roman"/>
              </w:rPr>
              <w:t>120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660"/>
              </w:tabs>
              <w:spacing w:after="0" w:line="240" w:lineRule="auto"/>
              <w:ind w:right="-1668"/>
              <w:contextualSpacing/>
              <w:rPr>
                <w:rFonts w:ascii="Times New Roman" w:hAnsi="Times New Roman"/>
              </w:rPr>
            </w:pPr>
            <w:r w:rsidRPr="005A56A1">
              <w:rPr>
                <w:rFonts w:ascii="Times New Roman" w:hAnsi="Times New Roman"/>
              </w:rPr>
              <w:t>150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660"/>
              </w:tabs>
              <w:spacing w:after="0" w:line="240" w:lineRule="auto"/>
              <w:ind w:right="-1668"/>
              <w:contextualSpacing/>
              <w:rPr>
                <w:rFonts w:ascii="Times New Roman" w:hAnsi="Times New Roman"/>
              </w:rPr>
            </w:pPr>
            <w:r w:rsidRPr="005A56A1">
              <w:rPr>
                <w:rFonts w:ascii="Times New Roman" w:hAnsi="Times New Roman"/>
              </w:rPr>
              <w:t>150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660"/>
              </w:tabs>
              <w:spacing w:after="0" w:line="240" w:lineRule="auto"/>
              <w:ind w:right="-1668"/>
              <w:contextualSpacing/>
              <w:rPr>
                <w:rFonts w:ascii="Times New Roman" w:hAnsi="Times New Roman"/>
                <w:b/>
              </w:rPr>
            </w:pPr>
            <w:r w:rsidRPr="005A56A1">
              <w:rPr>
                <w:rFonts w:ascii="Times New Roman" w:hAnsi="Times New Roman"/>
                <w:b/>
              </w:rPr>
              <w:t>640</w:t>
            </w:r>
          </w:p>
        </w:tc>
      </w:tr>
      <w:tr w:rsidR="004074E8" w:rsidRPr="005A56A1" w:rsidTr="004074E8">
        <w:trPr>
          <w:trHeight w:val="255"/>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spacing w:val="-2"/>
                <w:lang w:val="ru-RU"/>
              </w:rPr>
            </w:pPr>
            <w:r w:rsidRPr="004074E8">
              <w:rPr>
                <w:rFonts w:ascii="Times New Roman" w:hAnsi="Times New Roman"/>
                <w:lang w:val="ru-RU"/>
              </w:rPr>
              <w:t>товаропроизводителям части затрат по наращиванию маточного поголовья овец</w:t>
            </w:r>
            <w:proofErr w:type="gramStart"/>
            <w:r w:rsidRPr="004074E8">
              <w:rPr>
                <w:rFonts w:ascii="Times New Roman" w:hAnsi="Times New Roman"/>
                <w:lang w:val="ru-RU"/>
              </w:rPr>
              <w:t xml:space="preserve"> ,</w:t>
            </w:r>
            <w:proofErr w:type="gramEnd"/>
            <w:r w:rsidRPr="004074E8">
              <w:rPr>
                <w:rFonts w:ascii="Times New Roman" w:hAnsi="Times New Roman"/>
                <w:lang w:val="ru-RU"/>
              </w:rPr>
              <w:t xml:space="preserve"> наращивание  сельскохозяйственными товаропроизводителями маточного поголовья овец  </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r w:rsidRPr="005A56A1">
              <w:rPr>
                <w:rFonts w:ascii="Times New Roman" w:hAnsi="Times New Roman"/>
              </w:rPr>
              <w:t>60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50"/>
              </w:tabs>
              <w:spacing w:after="0" w:line="240" w:lineRule="auto"/>
              <w:ind w:right="-1668"/>
              <w:contextualSpacing/>
              <w:jc w:val="both"/>
              <w:rPr>
                <w:rFonts w:ascii="Times New Roman" w:hAnsi="Times New Roman"/>
              </w:rPr>
            </w:pPr>
            <w:r w:rsidRPr="005A56A1">
              <w:rPr>
                <w:rFonts w:ascii="Times New Roman" w:hAnsi="Times New Roman"/>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601"/>
                <w:tab w:val="right" w:pos="3011"/>
              </w:tabs>
              <w:spacing w:after="0" w:line="240" w:lineRule="auto"/>
              <w:ind w:right="-1668"/>
              <w:contextualSpacing/>
              <w:jc w:val="both"/>
              <w:rPr>
                <w:rFonts w:ascii="Times New Roman" w:hAnsi="Times New Roman"/>
              </w:rPr>
            </w:pPr>
            <w:r w:rsidRPr="005A56A1">
              <w:rPr>
                <w:rFonts w:ascii="Times New Roman" w:hAnsi="Times New Roman"/>
              </w:rPr>
              <w:t>80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601"/>
                <w:tab w:val="right" w:pos="3011"/>
              </w:tabs>
              <w:spacing w:after="0" w:line="240" w:lineRule="auto"/>
              <w:ind w:right="-1668"/>
              <w:contextualSpacing/>
              <w:rPr>
                <w:rFonts w:ascii="Times New Roman" w:hAnsi="Times New Roman"/>
              </w:rPr>
            </w:pPr>
            <w:r w:rsidRPr="005A56A1">
              <w:rPr>
                <w:rFonts w:ascii="Times New Roman" w:hAnsi="Times New Roman"/>
              </w:rPr>
              <w:t>80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601"/>
                <w:tab w:val="right" w:pos="3011"/>
              </w:tabs>
              <w:spacing w:after="0" w:line="240" w:lineRule="auto"/>
              <w:ind w:right="-1668"/>
              <w:contextualSpacing/>
              <w:rPr>
                <w:rFonts w:ascii="Times New Roman" w:hAnsi="Times New Roman"/>
              </w:rPr>
            </w:pPr>
            <w:r w:rsidRPr="005A56A1">
              <w:rPr>
                <w:rFonts w:ascii="Times New Roman" w:hAnsi="Times New Roman"/>
              </w:rPr>
              <w:t>100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601"/>
                <w:tab w:val="right" w:pos="3011"/>
              </w:tabs>
              <w:spacing w:after="0" w:line="240" w:lineRule="auto"/>
              <w:ind w:right="-1668"/>
              <w:contextualSpacing/>
              <w:rPr>
                <w:rFonts w:ascii="Times New Roman" w:hAnsi="Times New Roman"/>
              </w:rPr>
            </w:pPr>
            <w:r w:rsidRPr="005A56A1">
              <w:rPr>
                <w:rFonts w:ascii="Times New Roman" w:hAnsi="Times New Roman"/>
              </w:rPr>
              <w:t>100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601"/>
                <w:tab w:val="right" w:pos="3011"/>
              </w:tabs>
              <w:spacing w:after="0" w:line="240" w:lineRule="auto"/>
              <w:ind w:right="-1668"/>
              <w:contextualSpacing/>
              <w:rPr>
                <w:rFonts w:ascii="Times New Roman" w:hAnsi="Times New Roman"/>
                <w:b/>
              </w:rPr>
            </w:pPr>
            <w:r w:rsidRPr="005A56A1">
              <w:rPr>
                <w:rFonts w:ascii="Times New Roman" w:hAnsi="Times New Roman"/>
                <w:b/>
              </w:rPr>
              <w:t>420</w:t>
            </w:r>
          </w:p>
        </w:tc>
      </w:tr>
      <w:tr w:rsidR="004074E8" w:rsidRPr="005A56A1" w:rsidTr="004074E8">
        <w:trPr>
          <w:trHeight w:val="255"/>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r w:rsidRPr="005A56A1">
              <w:rPr>
                <w:rFonts w:ascii="Times New Roman" w:hAnsi="Times New Roman"/>
              </w:rPr>
              <w:t>40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42"/>
                <w:tab w:val="right" w:pos="3153"/>
              </w:tabs>
              <w:spacing w:after="0" w:line="240" w:lineRule="auto"/>
              <w:ind w:right="-1668"/>
              <w:contextualSpacing/>
              <w:jc w:val="both"/>
              <w:rPr>
                <w:rFonts w:ascii="Times New Roman" w:hAnsi="Times New Roman"/>
              </w:rPr>
            </w:pPr>
            <w:r w:rsidRPr="005A56A1">
              <w:rPr>
                <w:rFonts w:ascii="Times New Roman" w:hAnsi="Times New Roman"/>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80"/>
                <w:tab w:val="center" w:pos="1505"/>
              </w:tabs>
              <w:spacing w:after="0" w:line="240" w:lineRule="auto"/>
              <w:ind w:right="-1668"/>
              <w:contextualSpacing/>
              <w:jc w:val="both"/>
              <w:rPr>
                <w:rFonts w:ascii="Times New Roman" w:hAnsi="Times New Roman"/>
              </w:rPr>
            </w:pPr>
            <w:r w:rsidRPr="005A56A1">
              <w:rPr>
                <w:rFonts w:ascii="Times New Roman" w:hAnsi="Times New Roman"/>
              </w:rPr>
              <w:t>40</w:t>
            </w:r>
            <w:r w:rsidRPr="005A56A1">
              <w:rPr>
                <w:rFonts w:ascii="Times New Roman" w:hAnsi="Times New Roman"/>
              </w:rPr>
              <w:tab/>
            </w:r>
            <w:r w:rsidRPr="005A56A1">
              <w:rPr>
                <w:rFonts w:ascii="Times New Roman" w:hAnsi="Times New Roman"/>
              </w:rPr>
              <w:tab/>
              <w:t>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80"/>
                <w:tab w:val="center" w:pos="1505"/>
              </w:tabs>
              <w:spacing w:after="0" w:line="240" w:lineRule="auto"/>
              <w:ind w:right="-1668"/>
              <w:contextualSpacing/>
              <w:rPr>
                <w:rFonts w:ascii="Times New Roman" w:hAnsi="Times New Roman"/>
              </w:rPr>
            </w:pPr>
            <w:r w:rsidRPr="005A56A1">
              <w:rPr>
                <w:rFonts w:ascii="Times New Roman" w:hAnsi="Times New Roman"/>
              </w:rPr>
              <w:t>40</w:t>
            </w:r>
            <w:r w:rsidRPr="005A56A1">
              <w:rPr>
                <w:rFonts w:ascii="Times New Roman" w:hAnsi="Times New Roman"/>
              </w:rPr>
              <w:tab/>
            </w:r>
            <w:r w:rsidRPr="005A56A1">
              <w:rPr>
                <w:rFonts w:ascii="Times New Roman" w:hAnsi="Times New Roman"/>
              </w:rPr>
              <w:tab/>
              <w:t>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80"/>
                <w:tab w:val="center" w:pos="1505"/>
              </w:tabs>
              <w:spacing w:after="0" w:line="240" w:lineRule="auto"/>
              <w:ind w:right="-1668"/>
              <w:contextualSpacing/>
              <w:rPr>
                <w:rFonts w:ascii="Times New Roman" w:hAnsi="Times New Roman"/>
              </w:rPr>
            </w:pPr>
            <w:r w:rsidRPr="005A56A1">
              <w:rPr>
                <w:rFonts w:ascii="Times New Roman" w:hAnsi="Times New Roman"/>
              </w:rPr>
              <w:t>50</w:t>
            </w:r>
            <w:r w:rsidRPr="005A56A1">
              <w:rPr>
                <w:rFonts w:ascii="Times New Roman" w:hAnsi="Times New Roman"/>
              </w:rPr>
              <w:tab/>
            </w:r>
            <w:r w:rsidRPr="005A56A1">
              <w:rPr>
                <w:rFonts w:ascii="Times New Roman" w:hAnsi="Times New Roman"/>
              </w:rPr>
              <w:tab/>
              <w:t>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80"/>
                <w:tab w:val="center" w:pos="1505"/>
              </w:tabs>
              <w:spacing w:after="0" w:line="240" w:lineRule="auto"/>
              <w:ind w:right="-1668"/>
              <w:contextualSpacing/>
              <w:rPr>
                <w:rFonts w:ascii="Times New Roman" w:hAnsi="Times New Roman"/>
              </w:rPr>
            </w:pPr>
            <w:r w:rsidRPr="005A56A1">
              <w:rPr>
                <w:rFonts w:ascii="Times New Roman" w:hAnsi="Times New Roman"/>
              </w:rPr>
              <w:t>50</w:t>
            </w:r>
            <w:r w:rsidRPr="005A56A1">
              <w:rPr>
                <w:rFonts w:ascii="Times New Roman" w:hAnsi="Times New Roman"/>
              </w:rPr>
              <w:tab/>
            </w:r>
            <w:r w:rsidRPr="005A56A1">
              <w:rPr>
                <w:rFonts w:ascii="Times New Roman" w:hAnsi="Times New Roman"/>
              </w:rPr>
              <w:tab/>
              <w:t>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80"/>
                <w:tab w:val="center" w:pos="1505"/>
              </w:tabs>
              <w:spacing w:after="0" w:line="240" w:lineRule="auto"/>
              <w:ind w:right="-1668"/>
              <w:contextualSpacing/>
              <w:rPr>
                <w:rFonts w:ascii="Times New Roman" w:hAnsi="Times New Roman"/>
                <w:b/>
              </w:rPr>
            </w:pPr>
            <w:r w:rsidRPr="005A56A1">
              <w:rPr>
                <w:rFonts w:ascii="Times New Roman" w:hAnsi="Times New Roman"/>
                <w:b/>
              </w:rPr>
              <w:t>220</w:t>
            </w:r>
          </w:p>
        </w:tc>
      </w:tr>
      <w:tr w:rsidR="004074E8" w:rsidRPr="005A56A1" w:rsidTr="004074E8">
        <w:trPr>
          <w:trHeight w:val="255"/>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внебюджетные</w:t>
            </w:r>
            <w:proofErr w:type="spellEnd"/>
            <w:r w:rsidRPr="005A56A1">
              <w:rPr>
                <w:rFonts w:ascii="Times New Roman" w:hAnsi="Times New Roman"/>
              </w:rPr>
              <w:t xml:space="preserve"> </w:t>
            </w:r>
            <w:proofErr w:type="spellStart"/>
            <w:r w:rsidRPr="005A56A1">
              <w:rPr>
                <w:rFonts w:ascii="Times New Roman" w:hAnsi="Times New Roman"/>
              </w:rPr>
              <w:t>источники</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rPr>
            </w:pP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rPr>
            </w:pPr>
          </w:p>
        </w:tc>
      </w:tr>
      <w:tr w:rsidR="004074E8" w:rsidRPr="005A56A1" w:rsidTr="004074E8">
        <w:trPr>
          <w:trHeight w:val="173"/>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2.3</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spacing w:val="-6"/>
                <w:lang w:val="ru-RU"/>
              </w:rPr>
            </w:pPr>
            <w:r w:rsidRPr="004074E8">
              <w:rPr>
                <w:rFonts w:ascii="Times New Roman" w:hAnsi="Times New Roman"/>
                <w:spacing w:val="-6"/>
                <w:lang w:val="ru-RU"/>
              </w:rPr>
              <w:t xml:space="preserve">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w:t>
            </w:r>
            <w:r w:rsidRPr="004074E8">
              <w:rPr>
                <w:rFonts w:ascii="Times New Roman" w:hAnsi="Times New Roman"/>
                <w:lang w:val="ru-RU"/>
              </w:rPr>
              <w:t xml:space="preserve">животноводства, переработки ее продукции и развития инфраструктуры и </w:t>
            </w:r>
            <w:proofErr w:type="spellStart"/>
            <w:r w:rsidRPr="004074E8">
              <w:rPr>
                <w:rFonts w:ascii="Times New Roman" w:hAnsi="Times New Roman"/>
                <w:lang w:val="ru-RU"/>
              </w:rPr>
              <w:t>логистического</w:t>
            </w:r>
            <w:proofErr w:type="spellEnd"/>
            <w:r w:rsidRPr="004074E8">
              <w:rPr>
                <w:rFonts w:ascii="Times New Roman" w:hAnsi="Times New Roman"/>
                <w:lang w:val="ru-RU"/>
              </w:rPr>
              <w:t xml:space="preserve"> обеспечения рынков продукции животноводства    </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p w:rsidR="004074E8" w:rsidRPr="005A56A1" w:rsidRDefault="004074E8" w:rsidP="004074E8">
            <w:pPr>
              <w:spacing w:after="0" w:line="240" w:lineRule="auto"/>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70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05"/>
                <w:tab w:val="right" w:pos="3153"/>
              </w:tabs>
              <w:spacing w:after="0" w:line="240" w:lineRule="auto"/>
              <w:ind w:right="-1668"/>
              <w:contextualSpacing/>
              <w:rPr>
                <w:rFonts w:ascii="Times New Roman" w:hAnsi="Times New Roman"/>
                <w:color w:val="000000"/>
              </w:rPr>
            </w:pPr>
            <w:r w:rsidRPr="005A56A1">
              <w:rPr>
                <w:rFonts w:ascii="Times New Roman" w:hAnsi="Times New Roman"/>
                <w:color w:val="000000"/>
              </w:rPr>
              <w:t>185,4</w:t>
            </w:r>
          </w:p>
          <w:p w:rsidR="004074E8" w:rsidRPr="005A56A1" w:rsidRDefault="004074E8" w:rsidP="004074E8">
            <w:pPr>
              <w:tabs>
                <w:tab w:val="left" w:pos="705"/>
                <w:tab w:val="right" w:pos="3153"/>
              </w:tabs>
              <w:spacing w:after="0" w:line="240" w:lineRule="auto"/>
              <w:ind w:right="-1668"/>
              <w:contextualSpacing/>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570"/>
              </w:tabs>
              <w:spacing w:after="0" w:line="240" w:lineRule="auto"/>
              <w:ind w:right="-1668"/>
              <w:contextualSpacing/>
              <w:rPr>
                <w:rFonts w:ascii="Times New Roman" w:hAnsi="Times New Roman"/>
                <w:color w:val="000000"/>
              </w:rPr>
            </w:pPr>
            <w:r w:rsidRPr="005A56A1">
              <w:rPr>
                <w:rFonts w:ascii="Times New Roman" w:hAnsi="Times New Roman"/>
                <w:color w:val="000000"/>
              </w:rPr>
              <w:t>1341,1</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570"/>
              </w:tabs>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892,772  </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570"/>
              </w:tabs>
              <w:spacing w:after="0" w:line="240" w:lineRule="auto"/>
              <w:ind w:right="-1668"/>
              <w:contextualSpacing/>
              <w:rPr>
                <w:rFonts w:ascii="Times New Roman" w:hAnsi="Times New Roman"/>
                <w:b/>
                <w:color w:val="000000"/>
              </w:rPr>
            </w:pPr>
            <w:r w:rsidRPr="005A56A1">
              <w:rPr>
                <w:rFonts w:ascii="Times New Roman" w:hAnsi="Times New Roman"/>
                <w:b/>
                <w:color w:val="000000"/>
              </w:rPr>
              <w:t>501,16</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570"/>
              </w:tabs>
              <w:spacing w:after="0" w:line="240" w:lineRule="auto"/>
              <w:ind w:right="-1668"/>
              <w:contextualSpacing/>
              <w:rPr>
                <w:rFonts w:ascii="Times New Roman" w:hAnsi="Times New Roman"/>
                <w:b/>
                <w:color w:val="000000"/>
              </w:rPr>
            </w:pPr>
            <w:r w:rsidRPr="005A56A1">
              <w:rPr>
                <w:rFonts w:ascii="Times New Roman" w:hAnsi="Times New Roman"/>
                <w:b/>
                <w:color w:val="000000"/>
              </w:rPr>
              <w:t>589,057</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570"/>
              </w:tabs>
              <w:spacing w:after="0" w:line="240" w:lineRule="auto"/>
              <w:ind w:right="-1668"/>
              <w:contextualSpacing/>
              <w:rPr>
                <w:rFonts w:ascii="Times New Roman" w:hAnsi="Times New Roman"/>
                <w:b/>
                <w:color w:val="000000"/>
              </w:rPr>
            </w:pPr>
            <w:r w:rsidRPr="005A56A1">
              <w:rPr>
                <w:rFonts w:ascii="Times New Roman" w:hAnsi="Times New Roman"/>
                <w:b/>
                <w:color w:val="000000"/>
              </w:rPr>
              <w:t>3579,489</w:t>
            </w:r>
          </w:p>
        </w:tc>
      </w:tr>
      <w:tr w:rsidR="004074E8" w:rsidRPr="005A56A1" w:rsidTr="004074E8">
        <w:trPr>
          <w:trHeight w:val="173"/>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54</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50"/>
              </w:tabs>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  136</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80"/>
                <w:tab w:val="right" w:pos="3011"/>
              </w:tabs>
              <w:spacing w:after="0" w:line="240" w:lineRule="auto"/>
              <w:ind w:right="-1668"/>
              <w:contextualSpacing/>
              <w:rPr>
                <w:rFonts w:ascii="Times New Roman" w:hAnsi="Times New Roman"/>
                <w:color w:val="000000"/>
              </w:rPr>
            </w:pPr>
            <w:r w:rsidRPr="005A56A1">
              <w:rPr>
                <w:rFonts w:ascii="Times New Roman" w:hAnsi="Times New Roman"/>
                <w:color w:val="000000"/>
              </w:rPr>
              <w:t>981,9</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80"/>
                <w:tab w:val="right" w:pos="3011"/>
              </w:tabs>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 644</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80"/>
                <w:tab w:val="right" w:pos="3011"/>
              </w:tabs>
              <w:spacing w:after="0" w:line="240" w:lineRule="auto"/>
              <w:ind w:right="-1668"/>
              <w:contextualSpacing/>
              <w:rPr>
                <w:rFonts w:ascii="Times New Roman" w:hAnsi="Times New Roman"/>
                <w:b/>
                <w:color w:val="000000"/>
              </w:rPr>
            </w:pPr>
            <w:r w:rsidRPr="005A56A1">
              <w:rPr>
                <w:rFonts w:ascii="Times New Roman" w:hAnsi="Times New Roman"/>
                <w:b/>
                <w:color w:val="000000"/>
              </w:rPr>
              <w:t>431,45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80"/>
                <w:tab w:val="right" w:pos="3011"/>
              </w:tabs>
              <w:spacing w:after="0" w:line="240" w:lineRule="auto"/>
              <w:ind w:right="-1668"/>
              <w:contextualSpacing/>
              <w:rPr>
                <w:rFonts w:ascii="Times New Roman" w:hAnsi="Times New Roman"/>
                <w:b/>
                <w:color w:val="000000"/>
              </w:rPr>
            </w:pPr>
            <w:r w:rsidRPr="005A56A1">
              <w:rPr>
                <w:rFonts w:ascii="Times New Roman" w:hAnsi="Times New Roman"/>
                <w:b/>
                <w:color w:val="000000"/>
              </w:rPr>
              <w:t>427,08</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80"/>
                <w:tab w:val="right" w:pos="3011"/>
              </w:tabs>
              <w:spacing w:after="0" w:line="240" w:lineRule="auto"/>
              <w:ind w:right="-1668"/>
              <w:contextualSpacing/>
              <w:rPr>
                <w:rFonts w:ascii="Times New Roman" w:hAnsi="Times New Roman"/>
                <w:b/>
                <w:color w:val="000000"/>
              </w:rPr>
            </w:pPr>
            <w:r w:rsidRPr="005A56A1">
              <w:rPr>
                <w:rFonts w:ascii="Times New Roman" w:hAnsi="Times New Roman"/>
                <w:b/>
                <w:color w:val="000000"/>
              </w:rPr>
              <w:t>2674,43</w:t>
            </w:r>
          </w:p>
        </w:tc>
      </w:tr>
      <w:tr w:rsidR="004074E8" w:rsidRPr="005A56A1" w:rsidTr="004074E8">
        <w:trPr>
          <w:trHeight w:val="360"/>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proofErr w:type="gramStart"/>
            <w:r w:rsidRPr="005A56A1">
              <w:rPr>
                <w:rFonts w:ascii="Times New Roman" w:hAnsi="Times New Roman"/>
              </w:rPr>
              <w:t>областной</w:t>
            </w:r>
            <w:proofErr w:type="spellEnd"/>
            <w:proofErr w:type="gramEnd"/>
            <w:r w:rsidRPr="005A56A1">
              <w:rPr>
                <w:rFonts w:ascii="Times New Roman" w:hAnsi="Times New Roman"/>
              </w:rPr>
              <w:t xml:space="preserve"> </w:t>
            </w:r>
            <w:proofErr w:type="spellStart"/>
            <w:r w:rsidRPr="005A56A1">
              <w:rPr>
                <w:rFonts w:ascii="Times New Roman" w:hAnsi="Times New Roman"/>
              </w:rPr>
              <w:t>бюджет</w:t>
            </w:r>
            <w:proofErr w:type="spellEnd"/>
            <w:r w:rsidRPr="005A56A1">
              <w:rPr>
                <w:rFonts w:ascii="Times New Roman" w:hAnsi="Times New Roman"/>
              </w:rPr>
              <w:t xml:space="preserve"> (софинансир.5%)</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16</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95"/>
              </w:tabs>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  49,4</w:t>
            </w:r>
          </w:p>
          <w:p w:rsidR="004074E8" w:rsidRPr="005A56A1" w:rsidRDefault="004074E8" w:rsidP="004074E8">
            <w:pPr>
              <w:tabs>
                <w:tab w:val="left" w:pos="795"/>
              </w:tabs>
              <w:spacing w:after="0" w:line="240" w:lineRule="auto"/>
              <w:ind w:right="-1668"/>
              <w:contextualSpacing/>
              <w:rPr>
                <w:rFonts w:ascii="Times New Roman" w:hAnsi="Times New Roman"/>
                <w:color w:val="000000"/>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color w:val="000000"/>
              </w:rPr>
            </w:pPr>
            <w:r w:rsidRPr="005A56A1">
              <w:rPr>
                <w:rFonts w:ascii="Times New Roman" w:hAnsi="Times New Roman"/>
                <w:color w:val="000000"/>
              </w:rPr>
              <w:t>359,2</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color w:val="000000"/>
              </w:rPr>
            </w:pPr>
            <w:r w:rsidRPr="005A56A1">
              <w:rPr>
                <w:rFonts w:ascii="Times New Roman" w:hAnsi="Times New Roman"/>
                <w:color w:val="000000"/>
              </w:rPr>
              <w:t>33,895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b/>
                <w:color w:val="000000"/>
              </w:rPr>
            </w:pPr>
            <w:r w:rsidRPr="005A56A1">
              <w:rPr>
                <w:rFonts w:ascii="Times New Roman" w:hAnsi="Times New Roman"/>
                <w:b/>
                <w:color w:val="000000"/>
              </w:rPr>
              <w:t>22,707</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b/>
                <w:color w:val="000000"/>
              </w:rPr>
            </w:pPr>
            <w:r w:rsidRPr="005A56A1">
              <w:rPr>
                <w:rFonts w:ascii="Times New Roman" w:hAnsi="Times New Roman"/>
                <w:b/>
                <w:color w:val="000000"/>
              </w:rPr>
              <w:t>22,477</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b/>
                <w:color w:val="000000"/>
              </w:rPr>
            </w:pPr>
            <w:r w:rsidRPr="005A56A1">
              <w:rPr>
                <w:rFonts w:ascii="Times New Roman" w:hAnsi="Times New Roman"/>
                <w:b/>
                <w:color w:val="000000"/>
              </w:rPr>
              <w:t>503,679</w:t>
            </w:r>
          </w:p>
        </w:tc>
      </w:tr>
      <w:tr w:rsidR="004074E8" w:rsidRPr="005A56A1" w:rsidTr="004074E8">
        <w:trPr>
          <w:trHeight w:val="330"/>
        </w:trPr>
        <w:tc>
          <w:tcPr>
            <w:tcW w:w="855"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r w:rsidRPr="005A56A1">
              <w:rPr>
                <w:rFonts w:ascii="Times New Roman" w:hAnsi="Times New Roman"/>
              </w:rPr>
              <w:t xml:space="preserve"> </w:t>
            </w:r>
            <w:proofErr w:type="spellStart"/>
            <w:r w:rsidRPr="005A56A1">
              <w:rPr>
                <w:rFonts w:ascii="Times New Roman" w:hAnsi="Times New Roman"/>
              </w:rPr>
              <w:t>доплата</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795"/>
              </w:tabs>
              <w:spacing w:after="0" w:line="240" w:lineRule="auto"/>
              <w:ind w:right="-1668"/>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color w:val="000000"/>
              </w:rPr>
            </w:pPr>
            <w:r w:rsidRPr="005A56A1">
              <w:rPr>
                <w:rFonts w:ascii="Times New Roman" w:hAnsi="Times New Roman"/>
                <w:color w:val="000000"/>
              </w:rPr>
              <w:t>214,877</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b/>
                <w:color w:val="000000"/>
              </w:rPr>
            </w:pPr>
            <w:r w:rsidRPr="005A56A1">
              <w:rPr>
                <w:rFonts w:ascii="Times New Roman" w:hAnsi="Times New Roman"/>
                <w:b/>
                <w:color w:val="000000"/>
              </w:rPr>
              <w:t>47,003</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b/>
                <w:color w:val="000000"/>
              </w:rPr>
            </w:pPr>
            <w:r w:rsidRPr="005A56A1">
              <w:rPr>
                <w:rFonts w:ascii="Times New Roman" w:hAnsi="Times New Roman"/>
                <w:b/>
                <w:color w:val="000000"/>
              </w:rPr>
              <w:t>139,5</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b/>
                <w:color w:val="000000"/>
              </w:rPr>
            </w:pPr>
            <w:r w:rsidRPr="005A56A1">
              <w:rPr>
                <w:rFonts w:ascii="Times New Roman" w:hAnsi="Times New Roman"/>
                <w:b/>
                <w:color w:val="000000"/>
              </w:rPr>
              <w:t>401,38</w:t>
            </w:r>
          </w:p>
        </w:tc>
      </w:tr>
      <w:tr w:rsidR="004074E8" w:rsidRPr="005A56A1" w:rsidTr="004074E8">
        <w:trPr>
          <w:trHeight w:val="125"/>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2.3.1</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Возмещение части затрат на уплату процентов по инвестиционным  кредитам (займам) на  строительство </w:t>
            </w:r>
            <w:r w:rsidRPr="004074E8">
              <w:rPr>
                <w:rFonts w:ascii="Times New Roman" w:hAnsi="Times New Roman"/>
                <w:lang w:val="ru-RU"/>
              </w:rPr>
              <w:lastRenderedPageBreak/>
              <w:t xml:space="preserve">и реконструкцию объектов для молочного скотоводства  </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lastRenderedPageBreak/>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18</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r w:rsidRPr="005A56A1">
              <w:rPr>
                <w:rFonts w:ascii="Times New Roman" w:hAnsi="Times New Roman"/>
                <w:color w:val="000000"/>
              </w:rPr>
              <w:t>1161</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 831,598</w:t>
            </w:r>
          </w:p>
          <w:p w:rsidR="004074E8" w:rsidRPr="005A56A1" w:rsidRDefault="004074E8" w:rsidP="004074E8">
            <w:pPr>
              <w:spacing w:after="0" w:line="240" w:lineRule="auto"/>
              <w:ind w:right="-1668"/>
              <w:contextualSpacing/>
              <w:rPr>
                <w:rFonts w:ascii="Times New Roman" w:hAnsi="Times New Roman"/>
                <w:color w:val="000000"/>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color w:val="000000"/>
              </w:rPr>
            </w:pPr>
            <w:r w:rsidRPr="005A56A1">
              <w:rPr>
                <w:rFonts w:ascii="Times New Roman" w:hAnsi="Times New Roman"/>
                <w:b/>
                <w:color w:val="000000"/>
              </w:rPr>
              <w:t>463,46</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color w:val="000000"/>
              </w:rPr>
            </w:pPr>
            <w:r w:rsidRPr="005A56A1">
              <w:rPr>
                <w:rFonts w:ascii="Times New Roman" w:hAnsi="Times New Roman"/>
                <w:b/>
                <w:color w:val="000000"/>
              </w:rPr>
              <w:t>551,052</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color w:val="000000"/>
              </w:rPr>
            </w:pPr>
            <w:r w:rsidRPr="005A56A1">
              <w:rPr>
                <w:rFonts w:ascii="Times New Roman" w:hAnsi="Times New Roman"/>
                <w:b/>
                <w:color w:val="000000"/>
              </w:rPr>
              <w:t>3025,11</w:t>
            </w:r>
          </w:p>
        </w:tc>
      </w:tr>
      <w:tr w:rsidR="004074E8" w:rsidRPr="005A56A1" w:rsidTr="004074E8">
        <w:trPr>
          <w:trHeight w:val="125"/>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lastRenderedPageBreak/>
              <w:t>бюджет</w:t>
            </w:r>
            <w:proofErr w:type="spellEnd"/>
            <w:r w:rsidRPr="005A56A1">
              <w:rPr>
                <w:rFonts w:ascii="Times New Roman" w:hAnsi="Times New Roman"/>
              </w:rPr>
              <w:t xml:space="preserve"> (R5440(17-A-35)</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lastRenderedPageBreak/>
              <w:t>18</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  850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 600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color w:val="000000"/>
              </w:rPr>
            </w:pPr>
            <w:r w:rsidRPr="005A56A1">
              <w:rPr>
                <w:rFonts w:ascii="Times New Roman" w:hAnsi="Times New Roman"/>
                <w:b/>
                <w:color w:val="000000"/>
              </w:rPr>
              <w:t>400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color w:val="000000"/>
              </w:rPr>
            </w:pPr>
            <w:r w:rsidRPr="005A56A1">
              <w:rPr>
                <w:rFonts w:ascii="Times New Roman" w:hAnsi="Times New Roman"/>
                <w:b/>
                <w:color w:val="000000"/>
              </w:rPr>
              <w:t>400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r w:rsidRPr="005A56A1">
              <w:rPr>
                <w:rFonts w:ascii="Times New Roman" w:hAnsi="Times New Roman"/>
                <w:color w:val="000000"/>
              </w:rPr>
              <w:t>2268</w:t>
            </w:r>
          </w:p>
        </w:tc>
      </w:tr>
      <w:tr w:rsidR="004074E8" w:rsidRPr="005A56A1" w:rsidTr="004074E8">
        <w:trPr>
          <w:trHeight w:val="540"/>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4074E8" w:rsidRDefault="004074E8" w:rsidP="00BF3F58">
            <w:pPr>
              <w:spacing w:after="0" w:line="240" w:lineRule="auto"/>
              <w:contextualSpacing/>
              <w:rPr>
                <w:rFonts w:ascii="Times New Roman" w:hAnsi="Times New Roman"/>
                <w:lang w:val="ru-RU"/>
              </w:rPr>
            </w:pPr>
            <w:proofErr w:type="gramStart"/>
            <w:r w:rsidRPr="004074E8">
              <w:rPr>
                <w:rFonts w:ascii="Times New Roman" w:hAnsi="Times New Roman"/>
                <w:lang w:val="ru-RU"/>
              </w:rPr>
              <w:t>областной бюджет (</w:t>
            </w:r>
            <w:r w:rsidRPr="005A56A1">
              <w:rPr>
                <w:rFonts w:ascii="Times New Roman" w:hAnsi="Times New Roman"/>
              </w:rPr>
              <w:t>R</w:t>
            </w:r>
            <w:r w:rsidRPr="004074E8">
              <w:rPr>
                <w:rFonts w:ascii="Times New Roman" w:hAnsi="Times New Roman"/>
                <w:lang w:val="ru-RU"/>
              </w:rPr>
              <w:t>5440(17-</w:t>
            </w:r>
            <w:r w:rsidRPr="005A56A1">
              <w:rPr>
                <w:rFonts w:ascii="Times New Roman" w:hAnsi="Times New Roman"/>
              </w:rPr>
              <w:t>A</w:t>
            </w:r>
            <w:r w:rsidRPr="004074E8">
              <w:rPr>
                <w:rFonts w:ascii="Times New Roman" w:hAnsi="Times New Roman"/>
                <w:lang w:val="ru-RU"/>
              </w:rPr>
              <w:t>-35)соф.5%</w:t>
            </w:r>
            <w:proofErr w:type="gram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r w:rsidRPr="005A56A1">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  311</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 31,578</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color w:val="000000"/>
              </w:rPr>
            </w:pPr>
            <w:r w:rsidRPr="005A56A1">
              <w:rPr>
                <w:rFonts w:ascii="Times New Roman" w:hAnsi="Times New Roman"/>
                <w:b/>
                <w:color w:val="000000"/>
              </w:rPr>
              <w:t>21,052</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color w:val="000000"/>
              </w:rPr>
            </w:pPr>
            <w:r w:rsidRPr="005A56A1">
              <w:rPr>
                <w:rFonts w:ascii="Times New Roman" w:hAnsi="Times New Roman"/>
                <w:b/>
                <w:color w:val="000000"/>
              </w:rPr>
              <w:t>21,052</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r w:rsidRPr="005A56A1">
              <w:rPr>
                <w:rFonts w:ascii="Times New Roman" w:hAnsi="Times New Roman"/>
                <w:color w:val="000000"/>
              </w:rPr>
              <w:t>384,682</w:t>
            </w:r>
          </w:p>
        </w:tc>
      </w:tr>
      <w:tr w:rsidR="004074E8" w:rsidRPr="005A56A1" w:rsidTr="004074E8">
        <w:trPr>
          <w:trHeight w:val="540"/>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№5440 </w:t>
            </w:r>
            <w:proofErr w:type="spellStart"/>
            <w:r w:rsidRPr="005A56A1">
              <w:rPr>
                <w:rFonts w:ascii="Times New Roman" w:hAnsi="Times New Roman"/>
              </w:rPr>
              <w:t>доплата</w:t>
            </w:r>
            <w:proofErr w:type="spellEnd"/>
          </w:p>
          <w:p w:rsidR="004074E8" w:rsidRPr="005A56A1" w:rsidRDefault="004074E8" w:rsidP="004074E8">
            <w:pPr>
              <w:spacing w:after="0" w:line="240" w:lineRule="auto"/>
              <w:contextualSpacing/>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r w:rsidRPr="005A56A1">
              <w:rPr>
                <w:rFonts w:ascii="Times New Roman" w:hAnsi="Times New Roman"/>
                <w:color w:val="000000"/>
              </w:rPr>
              <w:t>200,02</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color w:val="000000"/>
              </w:rPr>
            </w:pPr>
            <w:r w:rsidRPr="005A56A1">
              <w:rPr>
                <w:rFonts w:ascii="Times New Roman" w:hAnsi="Times New Roman"/>
                <w:b/>
                <w:color w:val="000000"/>
              </w:rPr>
              <w:t>42,408</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b/>
                <w:color w:val="000000"/>
              </w:rPr>
            </w:pPr>
            <w:r w:rsidRPr="005A56A1">
              <w:rPr>
                <w:rFonts w:ascii="Times New Roman" w:hAnsi="Times New Roman"/>
                <w:b/>
                <w:color w:val="000000"/>
              </w:rPr>
              <w:t>130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color w:val="000000"/>
              </w:rPr>
            </w:pPr>
            <w:r w:rsidRPr="005A56A1">
              <w:rPr>
                <w:rFonts w:ascii="Times New Roman" w:hAnsi="Times New Roman"/>
                <w:color w:val="000000"/>
              </w:rPr>
              <w:t>372,428</w:t>
            </w:r>
          </w:p>
        </w:tc>
      </w:tr>
      <w:tr w:rsidR="004074E8" w:rsidRPr="005A56A1" w:rsidTr="004074E8">
        <w:trPr>
          <w:trHeight w:val="405"/>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2.3.2</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Возмещение части затрат на уплату процентов по инвестиционным кредитам (займам) на развитие животноводства, переработку и реализацию продукции животноводства, развитие инфраструктуры и </w:t>
            </w:r>
            <w:proofErr w:type="spellStart"/>
            <w:r w:rsidRPr="004074E8">
              <w:rPr>
                <w:rFonts w:ascii="Times New Roman" w:hAnsi="Times New Roman"/>
                <w:lang w:val="ru-RU"/>
              </w:rPr>
              <w:t>логистического</w:t>
            </w:r>
            <w:proofErr w:type="spellEnd"/>
            <w:r w:rsidRPr="004074E8">
              <w:rPr>
                <w:rFonts w:ascii="Times New Roman" w:hAnsi="Times New Roman"/>
                <w:lang w:val="ru-RU"/>
              </w:rPr>
              <w:t xml:space="preserve"> обеспечения рынков продукции </w:t>
            </w:r>
            <w:proofErr w:type="spellStart"/>
            <w:r w:rsidRPr="004074E8">
              <w:rPr>
                <w:rFonts w:ascii="Times New Roman" w:hAnsi="Times New Roman"/>
                <w:lang w:val="ru-RU"/>
              </w:rPr>
              <w:t>животно</w:t>
            </w:r>
            <w:proofErr w:type="spellEnd"/>
          </w:p>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водства</w:t>
            </w:r>
            <w:proofErr w:type="spellEnd"/>
            <w:r w:rsidRPr="005A56A1">
              <w:rPr>
                <w:rFonts w:ascii="Times New Roman" w:hAnsi="Times New Roman"/>
              </w:rPr>
              <w:t xml:space="preserve">; </w:t>
            </w:r>
            <w:proofErr w:type="spellStart"/>
            <w:r w:rsidRPr="005A56A1">
              <w:rPr>
                <w:rFonts w:ascii="Times New Roman" w:hAnsi="Times New Roman"/>
              </w:rPr>
              <w:t>на</w:t>
            </w:r>
            <w:proofErr w:type="spellEnd"/>
            <w:r w:rsidRPr="005A56A1">
              <w:rPr>
                <w:rFonts w:ascii="Times New Roman" w:hAnsi="Times New Roman"/>
              </w:rPr>
              <w:t xml:space="preserve"> </w:t>
            </w:r>
            <w:proofErr w:type="spellStart"/>
            <w:r w:rsidRPr="005A56A1">
              <w:rPr>
                <w:rFonts w:ascii="Times New Roman" w:hAnsi="Times New Roman"/>
              </w:rPr>
              <w:t>приобретение</w:t>
            </w:r>
            <w:proofErr w:type="spellEnd"/>
            <w:r w:rsidRPr="005A56A1">
              <w:rPr>
                <w:rFonts w:ascii="Times New Roman" w:hAnsi="Times New Roman"/>
              </w:rPr>
              <w:t xml:space="preserve"> </w:t>
            </w:r>
            <w:proofErr w:type="spellStart"/>
            <w:r w:rsidRPr="005A56A1">
              <w:rPr>
                <w:rFonts w:ascii="Times New Roman" w:hAnsi="Times New Roman"/>
              </w:rPr>
              <w:t>нетелей</w:t>
            </w:r>
            <w:proofErr w:type="spellEnd"/>
            <w:r w:rsidRPr="005A56A1">
              <w:rPr>
                <w:rFonts w:ascii="Times New Roman" w:hAnsi="Times New Roman"/>
              </w:rPr>
              <w:t xml:space="preserve"> </w:t>
            </w: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p w:rsidR="004074E8" w:rsidRPr="005A56A1" w:rsidRDefault="004074E8" w:rsidP="004074E8">
            <w:pPr>
              <w:spacing w:after="0" w:line="240" w:lineRule="auto"/>
              <w:contextualSpacing/>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ind w:right="-97"/>
              <w:contextualSpacing/>
              <w:rPr>
                <w:rFonts w:ascii="Times New Roman" w:hAnsi="Times New Roman"/>
                <w:color w:val="000000"/>
              </w:rPr>
            </w:pPr>
            <w:r w:rsidRPr="005A56A1">
              <w:rPr>
                <w:rFonts w:ascii="Times New Roman" w:hAnsi="Times New Roman"/>
                <w:color w:val="000000"/>
              </w:rPr>
              <w:t>52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ind w:left="1580" w:hanging="1650"/>
              <w:contextualSpacing/>
              <w:rPr>
                <w:rFonts w:ascii="Times New Roman" w:hAnsi="Times New Roman"/>
                <w:color w:val="000000"/>
              </w:rPr>
            </w:pPr>
            <w:r w:rsidRPr="005A56A1">
              <w:rPr>
                <w:rFonts w:ascii="Times New Roman" w:hAnsi="Times New Roman"/>
                <w:color w:val="000000"/>
              </w:rPr>
              <w:t xml:space="preserve"> 185,4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ind w:left="1580" w:hanging="1650"/>
              <w:contextualSpacing/>
              <w:rPr>
                <w:rFonts w:ascii="Times New Roman" w:hAnsi="Times New Roman"/>
                <w:color w:val="000000"/>
              </w:rPr>
            </w:pPr>
            <w:r w:rsidRPr="005A56A1">
              <w:rPr>
                <w:rFonts w:ascii="Times New Roman" w:hAnsi="Times New Roman"/>
                <w:color w:val="000000"/>
              </w:rPr>
              <w:t xml:space="preserve">  180,1</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570"/>
              </w:tabs>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 61,174</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570"/>
              </w:tabs>
              <w:spacing w:after="0" w:line="240" w:lineRule="auto"/>
              <w:ind w:right="-1668"/>
              <w:contextualSpacing/>
              <w:rPr>
                <w:rFonts w:ascii="Times New Roman" w:hAnsi="Times New Roman"/>
                <w:b/>
                <w:color w:val="000000"/>
              </w:rPr>
            </w:pPr>
            <w:r w:rsidRPr="005A56A1">
              <w:rPr>
                <w:rFonts w:ascii="Times New Roman" w:hAnsi="Times New Roman"/>
                <w:b/>
                <w:color w:val="000000"/>
              </w:rPr>
              <w:t>37,70</w:t>
            </w:r>
          </w:p>
          <w:p w:rsidR="004074E8" w:rsidRPr="005A56A1" w:rsidRDefault="004074E8" w:rsidP="004074E8">
            <w:pPr>
              <w:tabs>
                <w:tab w:val="left" w:pos="570"/>
              </w:tabs>
              <w:spacing w:after="0" w:line="240" w:lineRule="auto"/>
              <w:ind w:right="-1668"/>
              <w:contextualSpacing/>
              <w:rPr>
                <w:rFonts w:ascii="Times New Roman" w:hAnsi="Times New Roman"/>
                <w:b/>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570"/>
              </w:tabs>
              <w:spacing w:after="0" w:line="240" w:lineRule="auto"/>
              <w:ind w:right="-1668"/>
              <w:contextualSpacing/>
              <w:rPr>
                <w:rFonts w:ascii="Times New Roman" w:hAnsi="Times New Roman"/>
                <w:b/>
                <w:color w:val="000000"/>
              </w:rPr>
            </w:pPr>
            <w:r w:rsidRPr="005A56A1">
              <w:rPr>
                <w:rFonts w:ascii="Times New Roman" w:hAnsi="Times New Roman"/>
                <w:b/>
                <w:color w:val="000000"/>
              </w:rPr>
              <w:t>38,005</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570"/>
              </w:tabs>
              <w:spacing w:after="0" w:line="240" w:lineRule="auto"/>
              <w:ind w:right="-1668"/>
              <w:contextualSpacing/>
              <w:rPr>
                <w:rFonts w:ascii="Times New Roman" w:hAnsi="Times New Roman"/>
                <w:b/>
                <w:color w:val="000000"/>
              </w:rPr>
            </w:pPr>
            <w:r w:rsidRPr="005A56A1">
              <w:rPr>
                <w:rFonts w:ascii="Times New Roman" w:hAnsi="Times New Roman"/>
                <w:b/>
                <w:color w:val="000000"/>
              </w:rPr>
              <w:t>554,379</w:t>
            </w:r>
          </w:p>
        </w:tc>
      </w:tr>
      <w:tr w:rsidR="004074E8" w:rsidRPr="005A56A1" w:rsidTr="004074E8">
        <w:trPr>
          <w:trHeight w:val="251"/>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r w:rsidRPr="005A56A1">
              <w:rPr>
                <w:rFonts w:ascii="Times New Roman" w:hAnsi="Times New Roman"/>
              </w:rPr>
              <w:t>(R5440(17-A-35)</w:t>
            </w:r>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36</w:t>
            </w:r>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136</w:t>
            </w:r>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131,9</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375"/>
                <w:tab w:val="left" w:pos="780"/>
                <w:tab w:val="center" w:pos="1222"/>
                <w:tab w:val="right" w:pos="3011"/>
              </w:tabs>
              <w:spacing w:after="0" w:line="240" w:lineRule="auto"/>
              <w:ind w:right="-1668"/>
              <w:contextualSpacing/>
              <w:rPr>
                <w:rFonts w:ascii="Times New Roman" w:hAnsi="Times New Roman"/>
                <w:color w:val="000000"/>
              </w:rPr>
            </w:pPr>
          </w:p>
          <w:p w:rsidR="004074E8" w:rsidRPr="005A56A1" w:rsidRDefault="004074E8" w:rsidP="004074E8">
            <w:pPr>
              <w:tabs>
                <w:tab w:val="left" w:pos="375"/>
                <w:tab w:val="left" w:pos="780"/>
                <w:tab w:val="center" w:pos="1222"/>
                <w:tab w:val="right" w:pos="3011"/>
              </w:tabs>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  44</w:t>
            </w:r>
            <w:r w:rsidRPr="005A56A1">
              <w:rPr>
                <w:rFonts w:ascii="Times New Roman" w:hAnsi="Times New Roman"/>
                <w:color w:val="000000"/>
              </w:rPr>
              <w:tab/>
            </w:r>
          </w:p>
          <w:p w:rsidR="004074E8" w:rsidRPr="005A56A1" w:rsidRDefault="004074E8" w:rsidP="004074E8">
            <w:pPr>
              <w:tabs>
                <w:tab w:val="left" w:pos="780"/>
                <w:tab w:val="right" w:pos="3011"/>
              </w:tabs>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 </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80"/>
                <w:tab w:val="right" w:pos="3011"/>
              </w:tabs>
              <w:spacing w:after="0" w:line="240" w:lineRule="auto"/>
              <w:ind w:right="-1668"/>
              <w:contextualSpacing/>
              <w:rPr>
                <w:rFonts w:ascii="Times New Roman" w:hAnsi="Times New Roman"/>
                <w:b/>
                <w:color w:val="000000"/>
              </w:rPr>
            </w:pPr>
          </w:p>
          <w:p w:rsidR="004074E8" w:rsidRPr="005A56A1" w:rsidRDefault="004074E8" w:rsidP="004074E8">
            <w:pPr>
              <w:tabs>
                <w:tab w:val="left" w:pos="780"/>
                <w:tab w:val="right" w:pos="3011"/>
              </w:tabs>
              <w:spacing w:after="0" w:line="240" w:lineRule="auto"/>
              <w:ind w:right="-1668"/>
              <w:contextualSpacing/>
              <w:rPr>
                <w:rFonts w:ascii="Times New Roman" w:hAnsi="Times New Roman"/>
                <w:b/>
                <w:color w:val="000000"/>
              </w:rPr>
            </w:pPr>
            <w:r w:rsidRPr="005A56A1">
              <w:rPr>
                <w:rFonts w:ascii="Times New Roman" w:hAnsi="Times New Roman"/>
                <w:b/>
                <w:color w:val="000000"/>
              </w:rPr>
              <w:t>31,45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80"/>
                <w:tab w:val="right" w:pos="3011"/>
              </w:tabs>
              <w:spacing w:after="0" w:line="240" w:lineRule="auto"/>
              <w:ind w:right="-1668"/>
              <w:contextualSpacing/>
              <w:rPr>
                <w:rFonts w:ascii="Times New Roman" w:hAnsi="Times New Roman"/>
                <w:b/>
                <w:color w:val="000000"/>
              </w:rPr>
            </w:pPr>
          </w:p>
          <w:p w:rsidR="004074E8" w:rsidRPr="005A56A1" w:rsidRDefault="004074E8" w:rsidP="004074E8">
            <w:pPr>
              <w:tabs>
                <w:tab w:val="left" w:pos="780"/>
                <w:tab w:val="right" w:pos="3011"/>
              </w:tabs>
              <w:spacing w:after="0" w:line="240" w:lineRule="auto"/>
              <w:ind w:right="-1668"/>
              <w:contextualSpacing/>
              <w:rPr>
                <w:rFonts w:ascii="Times New Roman" w:hAnsi="Times New Roman"/>
                <w:b/>
                <w:color w:val="000000"/>
              </w:rPr>
            </w:pPr>
            <w:r w:rsidRPr="005A56A1">
              <w:rPr>
                <w:rFonts w:ascii="Times New Roman" w:hAnsi="Times New Roman"/>
                <w:b/>
                <w:color w:val="000000"/>
              </w:rPr>
              <w:t>27,08</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780"/>
                <w:tab w:val="right" w:pos="3011"/>
              </w:tabs>
              <w:spacing w:after="0" w:line="240" w:lineRule="auto"/>
              <w:ind w:right="-1668"/>
              <w:contextualSpacing/>
              <w:rPr>
                <w:rFonts w:ascii="Times New Roman" w:hAnsi="Times New Roman"/>
                <w:color w:val="000000"/>
              </w:rPr>
            </w:pPr>
          </w:p>
          <w:p w:rsidR="004074E8" w:rsidRPr="005A56A1" w:rsidRDefault="004074E8" w:rsidP="004074E8">
            <w:pPr>
              <w:tabs>
                <w:tab w:val="left" w:pos="780"/>
                <w:tab w:val="right" w:pos="3011"/>
              </w:tabs>
              <w:spacing w:after="0" w:line="240" w:lineRule="auto"/>
              <w:ind w:right="-1668"/>
              <w:contextualSpacing/>
              <w:rPr>
                <w:rFonts w:ascii="Times New Roman" w:hAnsi="Times New Roman"/>
                <w:color w:val="000000"/>
              </w:rPr>
            </w:pPr>
            <w:r w:rsidRPr="005A56A1">
              <w:rPr>
                <w:rFonts w:ascii="Times New Roman" w:hAnsi="Times New Roman"/>
                <w:color w:val="000000"/>
              </w:rPr>
              <w:t>406,43</w:t>
            </w:r>
          </w:p>
        </w:tc>
      </w:tr>
      <w:tr w:rsidR="004074E8" w:rsidRPr="005A56A1" w:rsidTr="004074E8">
        <w:trPr>
          <w:trHeight w:val="836"/>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proofErr w:type="gramStart"/>
            <w:r w:rsidRPr="004074E8">
              <w:rPr>
                <w:rFonts w:ascii="Times New Roman" w:hAnsi="Times New Roman"/>
                <w:lang w:val="ru-RU"/>
              </w:rPr>
              <w:t>областной бюджет(</w:t>
            </w:r>
            <w:r w:rsidRPr="005A56A1">
              <w:rPr>
                <w:rFonts w:ascii="Times New Roman" w:hAnsi="Times New Roman"/>
              </w:rPr>
              <w:t>R</w:t>
            </w:r>
            <w:r w:rsidRPr="004074E8">
              <w:rPr>
                <w:rFonts w:ascii="Times New Roman" w:hAnsi="Times New Roman"/>
                <w:lang w:val="ru-RU"/>
              </w:rPr>
              <w:t>5440(17-</w:t>
            </w:r>
            <w:r w:rsidRPr="005A56A1">
              <w:rPr>
                <w:rFonts w:ascii="Times New Roman" w:hAnsi="Times New Roman"/>
              </w:rPr>
              <w:t>A</w:t>
            </w:r>
            <w:r w:rsidRPr="004074E8">
              <w:rPr>
                <w:rFonts w:ascii="Times New Roman" w:hAnsi="Times New Roman"/>
                <w:lang w:val="ru-RU"/>
              </w:rPr>
              <w:t xml:space="preserve">-35) </w:t>
            </w:r>
            <w:proofErr w:type="gramEnd"/>
          </w:p>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софинансир.5 %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49,4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48,2</w:t>
            </w:r>
          </w:p>
          <w:p w:rsidR="004074E8" w:rsidRPr="005A56A1" w:rsidRDefault="004074E8" w:rsidP="004074E8">
            <w:pPr>
              <w:spacing w:after="0" w:line="240" w:lineRule="auto"/>
              <w:contextualSpacing/>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color w:val="000000"/>
              </w:rPr>
            </w:pPr>
          </w:p>
          <w:p w:rsidR="004074E8" w:rsidRPr="005A56A1" w:rsidRDefault="004074E8" w:rsidP="004074E8">
            <w:pPr>
              <w:tabs>
                <w:tab w:val="left" w:pos="450"/>
              </w:tabs>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  2,317</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b/>
                <w:color w:val="000000"/>
              </w:rPr>
            </w:pPr>
          </w:p>
          <w:p w:rsidR="004074E8" w:rsidRPr="005A56A1" w:rsidRDefault="004074E8" w:rsidP="004074E8">
            <w:pPr>
              <w:tabs>
                <w:tab w:val="left" w:pos="450"/>
              </w:tabs>
              <w:spacing w:after="0" w:line="240" w:lineRule="auto"/>
              <w:ind w:right="-1668"/>
              <w:contextualSpacing/>
              <w:rPr>
                <w:rFonts w:ascii="Times New Roman" w:hAnsi="Times New Roman"/>
                <w:b/>
                <w:color w:val="000000"/>
              </w:rPr>
            </w:pPr>
            <w:r w:rsidRPr="005A56A1">
              <w:rPr>
                <w:rFonts w:ascii="Times New Roman" w:hAnsi="Times New Roman"/>
                <w:b/>
                <w:color w:val="000000"/>
              </w:rPr>
              <w:t>1,655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b/>
                <w:color w:val="000000"/>
              </w:rPr>
            </w:pPr>
          </w:p>
          <w:p w:rsidR="004074E8" w:rsidRPr="005A56A1" w:rsidRDefault="004074E8" w:rsidP="004074E8">
            <w:pPr>
              <w:tabs>
                <w:tab w:val="left" w:pos="450"/>
              </w:tabs>
              <w:spacing w:after="0" w:line="240" w:lineRule="auto"/>
              <w:ind w:right="-1668"/>
              <w:contextualSpacing/>
              <w:rPr>
                <w:rFonts w:ascii="Times New Roman" w:hAnsi="Times New Roman"/>
                <w:b/>
                <w:color w:val="000000"/>
              </w:rPr>
            </w:pPr>
            <w:r w:rsidRPr="005A56A1">
              <w:rPr>
                <w:rFonts w:ascii="Times New Roman" w:hAnsi="Times New Roman"/>
                <w:b/>
                <w:color w:val="000000"/>
              </w:rPr>
              <w:t>1,425</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color w:val="000000"/>
              </w:rPr>
            </w:pPr>
          </w:p>
          <w:p w:rsidR="004074E8" w:rsidRPr="005A56A1" w:rsidRDefault="004074E8" w:rsidP="004074E8">
            <w:pPr>
              <w:tabs>
                <w:tab w:val="left" w:pos="450"/>
              </w:tabs>
              <w:spacing w:after="0" w:line="240" w:lineRule="auto"/>
              <w:ind w:right="-1668"/>
              <w:contextualSpacing/>
              <w:rPr>
                <w:rFonts w:ascii="Times New Roman" w:hAnsi="Times New Roman"/>
                <w:color w:val="000000"/>
              </w:rPr>
            </w:pPr>
            <w:r w:rsidRPr="005A56A1">
              <w:rPr>
                <w:rFonts w:ascii="Times New Roman" w:hAnsi="Times New Roman"/>
                <w:color w:val="000000"/>
              </w:rPr>
              <w:t>118,997</w:t>
            </w:r>
          </w:p>
        </w:tc>
      </w:tr>
      <w:tr w:rsidR="004074E8" w:rsidRPr="005A56A1" w:rsidTr="004074E8">
        <w:trPr>
          <w:trHeight w:val="390"/>
        </w:trPr>
        <w:tc>
          <w:tcPr>
            <w:tcW w:w="855" w:type="dxa"/>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tcBorders>
              <w:top w:val="single" w:sz="4" w:space="0" w:color="auto"/>
              <w:left w:val="single" w:sz="4" w:space="0" w:color="auto"/>
              <w:right w:val="single" w:sz="4" w:space="0" w:color="auto"/>
            </w:tcBorders>
            <w:shd w:val="clear" w:color="000000" w:fill="FFFFFF"/>
            <w:vAlign w:val="center"/>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(стельных телок) Мясное скотоводство с 2017г.)</w:t>
            </w: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r w:rsidRPr="005A56A1">
              <w:rPr>
                <w:rFonts w:ascii="Times New Roman" w:hAnsi="Times New Roman"/>
              </w:rPr>
              <w:t xml:space="preserve">  №5440 </w:t>
            </w:r>
            <w:proofErr w:type="spellStart"/>
            <w:r w:rsidRPr="005A56A1">
              <w:rPr>
                <w:rFonts w:ascii="Times New Roman" w:hAnsi="Times New Roman"/>
              </w:rPr>
              <w:t>доплата</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color w:val="000000"/>
              </w:rPr>
            </w:pPr>
            <w:r w:rsidRPr="005A56A1">
              <w:rPr>
                <w:rFonts w:ascii="Times New Roman" w:hAnsi="Times New Roman"/>
                <w:color w:val="000000"/>
              </w:rPr>
              <w:t xml:space="preserve"> 14,857</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b/>
                <w:color w:val="000000"/>
              </w:rPr>
            </w:pPr>
            <w:r w:rsidRPr="005A56A1">
              <w:rPr>
                <w:rFonts w:ascii="Times New Roman" w:hAnsi="Times New Roman"/>
                <w:b/>
                <w:color w:val="000000"/>
              </w:rPr>
              <w:t xml:space="preserve"> 4,595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b/>
                <w:color w:val="000000"/>
              </w:rPr>
            </w:pPr>
            <w:r w:rsidRPr="005A56A1">
              <w:rPr>
                <w:rFonts w:ascii="Times New Roman" w:hAnsi="Times New Roman"/>
                <w:b/>
                <w:color w:val="000000"/>
              </w:rPr>
              <w:t>9,500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450"/>
              </w:tabs>
              <w:spacing w:after="0" w:line="240" w:lineRule="auto"/>
              <w:ind w:right="-1668"/>
              <w:contextualSpacing/>
              <w:rPr>
                <w:rFonts w:ascii="Times New Roman" w:hAnsi="Times New Roman"/>
                <w:color w:val="000000"/>
              </w:rPr>
            </w:pPr>
            <w:r w:rsidRPr="005A56A1">
              <w:rPr>
                <w:rFonts w:ascii="Times New Roman" w:hAnsi="Times New Roman"/>
                <w:color w:val="000000"/>
              </w:rPr>
              <w:t>28,952</w:t>
            </w:r>
          </w:p>
        </w:tc>
      </w:tr>
      <w:tr w:rsidR="004074E8" w:rsidRPr="005A56A1" w:rsidTr="004074E8">
        <w:trPr>
          <w:trHeight w:val="255"/>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2.4</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proofErr w:type="spellStart"/>
            <w:r w:rsidRPr="005A56A1">
              <w:rPr>
                <w:rFonts w:ascii="Times New Roman" w:hAnsi="Times New Roman"/>
              </w:rPr>
              <w:t>Поддержка</w:t>
            </w:r>
            <w:proofErr w:type="spellEnd"/>
            <w:r w:rsidRPr="005A56A1">
              <w:rPr>
                <w:rFonts w:ascii="Times New Roman" w:hAnsi="Times New Roman"/>
              </w:rPr>
              <w:t xml:space="preserve"> </w:t>
            </w:r>
            <w:proofErr w:type="spellStart"/>
            <w:r w:rsidRPr="005A56A1">
              <w:rPr>
                <w:rFonts w:ascii="Times New Roman" w:hAnsi="Times New Roman"/>
              </w:rPr>
              <w:t>собственного</w:t>
            </w:r>
            <w:proofErr w:type="spellEnd"/>
            <w:r w:rsidRPr="005A56A1">
              <w:rPr>
                <w:rFonts w:ascii="Times New Roman" w:hAnsi="Times New Roman"/>
              </w:rPr>
              <w:t xml:space="preserve"> </w:t>
            </w:r>
            <w:proofErr w:type="spellStart"/>
            <w:r w:rsidRPr="005A56A1">
              <w:rPr>
                <w:rFonts w:ascii="Times New Roman" w:hAnsi="Times New Roman"/>
              </w:rPr>
              <w:t>производства</w:t>
            </w:r>
            <w:proofErr w:type="spellEnd"/>
            <w:r w:rsidRPr="005A56A1">
              <w:rPr>
                <w:rFonts w:ascii="Times New Roman" w:hAnsi="Times New Roman"/>
              </w:rPr>
              <w:t xml:space="preserve"> </w:t>
            </w:r>
            <w:proofErr w:type="spellStart"/>
            <w:r w:rsidRPr="005A56A1">
              <w:rPr>
                <w:rFonts w:ascii="Times New Roman" w:hAnsi="Times New Roman"/>
              </w:rPr>
              <w:t>молока</w:t>
            </w:r>
            <w:proofErr w:type="spellEnd"/>
            <w:r w:rsidRPr="005A56A1">
              <w:rPr>
                <w:rFonts w:ascii="Times New Roman" w:hAnsi="Times New Roman"/>
              </w:rPr>
              <w:t xml:space="preserve">  </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740</w:t>
            </w:r>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416</w:t>
            </w:r>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2150</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2150</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2695</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2695</w:t>
            </w:r>
          </w:p>
        </w:tc>
        <w:tc>
          <w:tcPr>
            <w:tcW w:w="1275"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10846</w:t>
            </w:r>
          </w:p>
        </w:tc>
      </w:tr>
      <w:tr w:rsidR="004074E8" w:rsidRPr="005A56A1" w:rsidTr="004074E8">
        <w:trPr>
          <w:trHeight w:val="255"/>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jc w:val="both"/>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647</w:t>
            </w:r>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396</w:t>
            </w:r>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2000</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2000</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2400</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2400</w:t>
            </w:r>
          </w:p>
        </w:tc>
        <w:tc>
          <w:tcPr>
            <w:tcW w:w="1275"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9843</w:t>
            </w:r>
          </w:p>
        </w:tc>
      </w:tr>
      <w:tr w:rsidR="004074E8" w:rsidRPr="005A56A1" w:rsidTr="004074E8">
        <w:trPr>
          <w:trHeight w:val="84"/>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93</w:t>
            </w:r>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20</w:t>
            </w:r>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150</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150</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295</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295</w:t>
            </w:r>
          </w:p>
        </w:tc>
        <w:tc>
          <w:tcPr>
            <w:tcW w:w="1275"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1003</w:t>
            </w:r>
          </w:p>
        </w:tc>
      </w:tr>
      <w:tr w:rsidR="004074E8" w:rsidRPr="005A56A1" w:rsidTr="004074E8">
        <w:trPr>
          <w:trHeight w:val="255"/>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Производство и реализация сельскохозяйственной продукции собственного производства и продуктов ее переработки</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551</w:t>
            </w:r>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300,6</w:t>
            </w:r>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275"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851,6</w:t>
            </w:r>
          </w:p>
        </w:tc>
      </w:tr>
      <w:tr w:rsidR="004074E8" w:rsidRPr="005A56A1" w:rsidTr="004074E8">
        <w:trPr>
          <w:trHeight w:val="255"/>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551</w:t>
            </w:r>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300,6</w:t>
            </w:r>
          </w:p>
        </w:tc>
        <w:tc>
          <w:tcPr>
            <w:tcW w:w="992"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275" w:type="dxa"/>
            <w:tcBorders>
              <w:top w:val="nil"/>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851,6</w:t>
            </w:r>
          </w:p>
        </w:tc>
      </w:tr>
      <w:tr w:rsidR="004074E8" w:rsidRPr="005A56A1" w:rsidTr="004074E8">
        <w:trPr>
          <w:trHeight w:val="250"/>
        </w:trPr>
        <w:tc>
          <w:tcPr>
            <w:tcW w:w="866"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2.6</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Предотвращение потерь и снижения </w:t>
            </w:r>
            <w:r w:rsidRPr="004074E8">
              <w:rPr>
                <w:rFonts w:ascii="Times New Roman" w:hAnsi="Times New Roman"/>
                <w:lang w:val="ru-RU"/>
              </w:rPr>
              <w:lastRenderedPageBreak/>
              <w:t>качества продукции, вызванных болезнями животных</w:t>
            </w: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lastRenderedPageBreak/>
              <w:t>всего</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ind w:right="-1589"/>
              <w:contextualSpacing/>
              <w:rPr>
                <w:rFonts w:ascii="Times New Roman" w:hAnsi="Times New Roman"/>
              </w:rPr>
            </w:pPr>
            <w:r w:rsidRPr="005A56A1">
              <w:rPr>
                <w:rFonts w:ascii="Times New Roman" w:hAnsi="Times New Roman"/>
              </w:rPr>
              <w:t>260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1620</w:t>
            </w:r>
          </w:p>
        </w:tc>
      </w:tr>
      <w:tr w:rsidR="004074E8" w:rsidRPr="005A56A1" w:rsidTr="004074E8">
        <w:trPr>
          <w:trHeight w:val="250"/>
        </w:trPr>
        <w:tc>
          <w:tcPr>
            <w:tcW w:w="866"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76"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ind w:right="-1589"/>
              <w:contextualSpacing/>
              <w:rPr>
                <w:rFonts w:ascii="Times New Roman" w:hAnsi="Times New Roman"/>
              </w:rPr>
            </w:pPr>
            <w:r w:rsidRPr="005A56A1">
              <w:rPr>
                <w:rFonts w:ascii="Times New Roman" w:hAnsi="Times New Roman"/>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150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810</w:t>
            </w:r>
          </w:p>
        </w:tc>
      </w:tr>
      <w:tr w:rsidR="004074E8" w:rsidRPr="005A56A1" w:rsidTr="004074E8">
        <w:trPr>
          <w:trHeight w:val="250"/>
        </w:trPr>
        <w:tc>
          <w:tcPr>
            <w:tcW w:w="866"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76"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ind w:right="-1589"/>
              <w:contextualSpacing/>
              <w:rPr>
                <w:rFonts w:ascii="Times New Roman" w:hAnsi="Times New Roman"/>
              </w:rPr>
            </w:pPr>
            <w:r w:rsidRPr="005A56A1">
              <w:rPr>
                <w:rFonts w:ascii="Times New Roman" w:hAnsi="Times New Roman"/>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150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810</w:t>
            </w:r>
          </w:p>
        </w:tc>
      </w:tr>
      <w:tr w:rsidR="004074E8" w:rsidRPr="005A56A1" w:rsidTr="004074E8">
        <w:trPr>
          <w:trHeight w:val="70"/>
        </w:trPr>
        <w:tc>
          <w:tcPr>
            <w:tcW w:w="866"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76"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внебюджетные</w:t>
            </w:r>
            <w:proofErr w:type="spellEnd"/>
            <w:r w:rsidRPr="005A56A1">
              <w:rPr>
                <w:rFonts w:ascii="Times New Roman" w:hAnsi="Times New Roman"/>
              </w:rPr>
              <w:t xml:space="preserve"> </w:t>
            </w:r>
            <w:proofErr w:type="spellStart"/>
            <w:r w:rsidRPr="005A56A1">
              <w:rPr>
                <w:rFonts w:ascii="Times New Roman" w:hAnsi="Times New Roman"/>
              </w:rPr>
              <w:t>источники</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right"/>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right"/>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r>
      <w:tr w:rsidR="004074E8" w:rsidRPr="005A56A1" w:rsidTr="004074E8">
        <w:trPr>
          <w:trHeight w:val="250"/>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w:t>
            </w:r>
          </w:p>
        </w:tc>
        <w:tc>
          <w:tcPr>
            <w:tcW w:w="1287" w:type="dxa"/>
            <w:gridSpan w:val="2"/>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Отдельное</w:t>
            </w:r>
            <w:proofErr w:type="spellEnd"/>
            <w:r w:rsidRPr="005A56A1">
              <w:rPr>
                <w:rFonts w:ascii="Times New Roman" w:hAnsi="Times New Roman"/>
              </w:rPr>
              <w:t xml:space="preserve"> </w:t>
            </w:r>
            <w:proofErr w:type="spellStart"/>
            <w:r w:rsidRPr="005A56A1">
              <w:rPr>
                <w:rFonts w:ascii="Times New Roman" w:hAnsi="Times New Roman"/>
              </w:rPr>
              <w:t>мероприятие</w:t>
            </w:r>
            <w:proofErr w:type="spellEnd"/>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b/>
                <w:bCs/>
                <w:lang w:val="ru-RU"/>
              </w:rPr>
            </w:pPr>
            <w:r w:rsidRPr="004074E8">
              <w:rPr>
                <w:rFonts w:ascii="Times New Roman" w:hAnsi="Times New Roman"/>
                <w:b/>
                <w:bCs/>
                <w:lang w:val="ru-RU"/>
              </w:rPr>
              <w:t>Создание предпосылок развития малых форм хозяйствования</w:t>
            </w: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roofErr w:type="spellStart"/>
            <w:r w:rsidRPr="005A56A1">
              <w:rPr>
                <w:rFonts w:ascii="Times New Roman" w:hAnsi="Times New Roman"/>
                <w:b/>
                <w:bCs/>
              </w:rPr>
              <w:t>всего</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476</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394,2</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791,7</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426,344</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525,0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525,0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3138,244</w:t>
            </w:r>
          </w:p>
        </w:tc>
      </w:tr>
      <w:tr w:rsidR="004074E8" w:rsidRPr="005A56A1" w:rsidTr="004074E8">
        <w:trPr>
          <w:trHeight w:val="250"/>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roofErr w:type="spellStart"/>
            <w:r w:rsidRPr="005A56A1">
              <w:rPr>
                <w:rFonts w:ascii="Times New Roman" w:hAnsi="Times New Roman"/>
                <w:b/>
                <w:bCs/>
              </w:rPr>
              <w:t>федеральный</w:t>
            </w:r>
            <w:proofErr w:type="spellEnd"/>
            <w:r w:rsidRPr="005A56A1">
              <w:rPr>
                <w:rFonts w:ascii="Times New Roman" w:hAnsi="Times New Roman"/>
                <w:b/>
                <w:bCs/>
              </w:rPr>
              <w:t xml:space="preserve"> </w:t>
            </w:r>
            <w:proofErr w:type="spellStart"/>
            <w:r w:rsidRPr="005A56A1">
              <w:rPr>
                <w:rFonts w:ascii="Times New Roman" w:hAnsi="Times New Roman"/>
                <w:b/>
                <w:bCs/>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341</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356,0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765,4</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401,277</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500,0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500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2863,677</w:t>
            </w:r>
          </w:p>
        </w:tc>
      </w:tr>
      <w:tr w:rsidR="004074E8" w:rsidRPr="005A56A1" w:rsidTr="004074E8">
        <w:trPr>
          <w:trHeight w:val="70"/>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bCs/>
              </w:rPr>
              <w:t>областной</w:t>
            </w:r>
            <w:proofErr w:type="spellEnd"/>
            <w:r w:rsidRPr="005A56A1">
              <w:rPr>
                <w:rFonts w:ascii="Times New Roman" w:hAnsi="Times New Roman"/>
                <w:b/>
                <w:bCs/>
              </w:rPr>
              <w:t xml:space="preserve"> </w:t>
            </w:r>
            <w:proofErr w:type="spellStart"/>
            <w:r w:rsidRPr="005A56A1">
              <w:rPr>
                <w:rFonts w:ascii="Times New Roman" w:hAnsi="Times New Roman"/>
                <w:b/>
                <w:bCs/>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135</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38,2</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 xml:space="preserve"> 26,3</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25,067</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25,0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25,0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 xml:space="preserve"> 274,567</w:t>
            </w:r>
          </w:p>
        </w:tc>
      </w:tr>
      <w:tr w:rsidR="004074E8" w:rsidRPr="005A56A1" w:rsidTr="004074E8">
        <w:trPr>
          <w:trHeight w:val="251"/>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bCs/>
              </w:rPr>
              <w:t>внебюджетные</w:t>
            </w:r>
            <w:proofErr w:type="spellEnd"/>
            <w:r w:rsidRPr="005A56A1">
              <w:rPr>
                <w:rFonts w:ascii="Times New Roman" w:hAnsi="Times New Roman"/>
                <w:b/>
                <w:bCs/>
              </w:rPr>
              <w:t xml:space="preserve"> </w:t>
            </w:r>
            <w:proofErr w:type="spellStart"/>
            <w:r w:rsidRPr="005A56A1">
              <w:rPr>
                <w:rFonts w:ascii="Times New Roman" w:hAnsi="Times New Roman"/>
                <w:b/>
                <w:bCs/>
              </w:rPr>
              <w:t>источники</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0</w:t>
            </w:r>
          </w:p>
          <w:p w:rsidR="004074E8" w:rsidRPr="005A56A1" w:rsidRDefault="004074E8" w:rsidP="004074E8">
            <w:pPr>
              <w:spacing w:after="0" w:line="240" w:lineRule="auto"/>
              <w:contextualSpacing/>
              <w:rPr>
                <w:rFonts w:ascii="Times New Roman" w:hAnsi="Times New Roman"/>
                <w:b/>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0</w:t>
            </w:r>
          </w:p>
        </w:tc>
      </w:tr>
      <w:tr w:rsidR="004074E8" w:rsidRPr="005A56A1" w:rsidTr="004074E8">
        <w:trPr>
          <w:trHeight w:val="70"/>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3.1</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Развитие семейных животноводческих ферм  на базе </w:t>
            </w:r>
            <w:proofErr w:type="gramStart"/>
            <w:r w:rsidRPr="004074E8">
              <w:rPr>
                <w:rFonts w:ascii="Times New Roman" w:hAnsi="Times New Roman"/>
                <w:lang w:val="ru-RU"/>
              </w:rPr>
              <w:t>К(</w:t>
            </w:r>
            <w:proofErr w:type="gramEnd"/>
            <w:r w:rsidRPr="004074E8">
              <w:rPr>
                <w:rFonts w:ascii="Times New Roman" w:hAnsi="Times New Roman"/>
                <w:lang w:val="ru-RU"/>
              </w:rPr>
              <w:t>Ф)Х</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r>
      <w:tr w:rsidR="004074E8" w:rsidRPr="005A56A1" w:rsidTr="004074E8">
        <w:trPr>
          <w:trHeight w:val="70"/>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r>
      <w:tr w:rsidR="004074E8" w:rsidRPr="005A56A1" w:rsidTr="004074E8">
        <w:trPr>
          <w:trHeight w:val="122"/>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r>
      <w:tr w:rsidR="004074E8" w:rsidRPr="005A56A1" w:rsidTr="004074E8">
        <w:trPr>
          <w:trHeight w:val="186"/>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внебюджетные</w:t>
            </w:r>
            <w:proofErr w:type="spellEnd"/>
            <w:r w:rsidRPr="005A56A1">
              <w:rPr>
                <w:rFonts w:ascii="Times New Roman" w:hAnsi="Times New Roman"/>
              </w:rPr>
              <w:t xml:space="preserve"> </w:t>
            </w:r>
            <w:proofErr w:type="spellStart"/>
            <w:r w:rsidRPr="005A56A1">
              <w:rPr>
                <w:rFonts w:ascii="Times New Roman" w:hAnsi="Times New Roman"/>
              </w:rPr>
              <w:t>источники</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r>
      <w:tr w:rsidR="004074E8" w:rsidRPr="005A56A1" w:rsidTr="004074E8">
        <w:trPr>
          <w:trHeight w:val="483"/>
        </w:trPr>
        <w:tc>
          <w:tcPr>
            <w:tcW w:w="855"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3.2</w:t>
            </w:r>
          </w:p>
        </w:tc>
        <w:tc>
          <w:tcPr>
            <w:tcW w:w="128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tcBorders>
              <w:top w:val="single" w:sz="4" w:space="0" w:color="auto"/>
              <w:left w:val="single" w:sz="4" w:space="0" w:color="auto"/>
              <w:bottom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spacing w:val="-4"/>
                <w:lang w:val="ru-RU"/>
              </w:rPr>
            </w:pPr>
            <w:r w:rsidRPr="004074E8">
              <w:rPr>
                <w:rFonts w:ascii="Times New Roman" w:hAnsi="Times New Roman"/>
                <w:spacing w:val="-4"/>
                <w:lang w:val="ru-RU"/>
              </w:rPr>
              <w:t xml:space="preserve">Организация и проведение ежегодных областных конкурсов на присвоение </w:t>
            </w:r>
            <w:proofErr w:type="spellStart"/>
            <w:r w:rsidRPr="004074E8">
              <w:rPr>
                <w:rFonts w:ascii="Times New Roman" w:hAnsi="Times New Roman"/>
                <w:spacing w:val="-4"/>
                <w:lang w:val="ru-RU"/>
              </w:rPr>
              <w:t>зва</w:t>
            </w:r>
            <w:proofErr w:type="spellEnd"/>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 xml:space="preserve"> 150</w:t>
            </w:r>
          </w:p>
        </w:tc>
      </w:tr>
      <w:tr w:rsidR="004074E8" w:rsidRPr="005A56A1" w:rsidTr="004074E8">
        <w:trPr>
          <w:trHeight w:val="483"/>
        </w:trPr>
        <w:tc>
          <w:tcPr>
            <w:tcW w:w="855"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tcBorders>
              <w:top w:val="single" w:sz="4" w:space="0" w:color="auto"/>
              <w:left w:val="single" w:sz="4" w:space="0" w:color="auto"/>
              <w:bottom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spacing w:val="-4"/>
                <w:lang w:val="ru-RU"/>
              </w:rPr>
            </w:pPr>
            <w:proofErr w:type="spellStart"/>
            <w:r w:rsidRPr="004074E8">
              <w:rPr>
                <w:rFonts w:ascii="Times New Roman" w:hAnsi="Times New Roman"/>
                <w:spacing w:val="-4"/>
                <w:lang w:val="ru-RU"/>
              </w:rPr>
              <w:t>ний</w:t>
            </w:r>
            <w:proofErr w:type="spellEnd"/>
            <w:r w:rsidRPr="004074E8">
              <w:rPr>
                <w:rFonts w:ascii="Times New Roman" w:hAnsi="Times New Roman"/>
                <w:spacing w:val="-4"/>
                <w:lang w:val="ru-RU"/>
              </w:rPr>
              <w:t xml:space="preserve"> «Лучшее личное подсобное хозяйство», «Лучший муниципальный район по развитию малых форм хозяйствования в агропромышленном комплексе области». «Лучшее поселение по развитию малых форм хозяйствования в агропромышленном комплексе области»</w:t>
            </w: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b/>
              </w:rPr>
              <w:t xml:space="preserve"> </w:t>
            </w:r>
            <w:r w:rsidRPr="005A56A1">
              <w:rPr>
                <w:rFonts w:ascii="Times New Roman" w:hAnsi="Times New Roman"/>
              </w:rPr>
              <w:t>150</w:t>
            </w:r>
          </w:p>
        </w:tc>
      </w:tr>
      <w:tr w:rsidR="004074E8" w:rsidRPr="005A56A1" w:rsidTr="004074E8">
        <w:trPr>
          <w:trHeight w:val="259"/>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3.3</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spacing w:val="-6"/>
                <w:lang w:val="ru-RU"/>
              </w:rPr>
            </w:pPr>
            <w:r w:rsidRPr="004074E8">
              <w:rPr>
                <w:rFonts w:ascii="Times New Roman" w:hAnsi="Times New Roman"/>
                <w:spacing w:val="-6"/>
                <w:lang w:val="ru-RU"/>
              </w:rPr>
              <w:t xml:space="preserve">Образование (в том числе уточнение </w:t>
            </w:r>
            <w:r w:rsidRPr="004074E8">
              <w:rPr>
                <w:rFonts w:ascii="Times New Roman" w:hAnsi="Times New Roman"/>
                <w:spacing w:val="-6"/>
                <w:lang w:val="ru-RU"/>
              </w:rPr>
              <w:lastRenderedPageBreak/>
              <w:t xml:space="preserve">границ) земельных участков из земель сельскохозяйственного назначения, включая государственную регистрацию прав собственности </w:t>
            </w:r>
            <w:proofErr w:type="gramStart"/>
            <w:r w:rsidRPr="004074E8">
              <w:rPr>
                <w:rFonts w:ascii="Times New Roman" w:hAnsi="Times New Roman"/>
                <w:spacing w:val="-6"/>
                <w:lang w:val="ru-RU"/>
              </w:rPr>
              <w:t>К(</w:t>
            </w:r>
            <w:proofErr w:type="gramEnd"/>
            <w:r w:rsidRPr="004074E8">
              <w:rPr>
                <w:rFonts w:ascii="Times New Roman" w:hAnsi="Times New Roman"/>
                <w:spacing w:val="-6"/>
                <w:lang w:val="ru-RU"/>
              </w:rPr>
              <w:t xml:space="preserve">Ф)Х, в том числе индивидуальных предпринимателей, на образованные земельные участки   </w:t>
            </w: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lastRenderedPageBreak/>
              <w:t>всего</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300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rPr>
            </w:pPr>
            <w:r w:rsidRPr="005A56A1">
              <w:rPr>
                <w:rFonts w:ascii="Times New Roman" w:hAnsi="Times New Roman"/>
              </w:rPr>
              <w:t>216</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740</w:t>
            </w:r>
          </w:p>
        </w:tc>
        <w:tc>
          <w:tcPr>
            <w:tcW w:w="1134" w:type="dxa"/>
            <w:tcBorders>
              <w:top w:val="single" w:sz="4" w:space="0" w:color="auto"/>
              <w:bottom w:val="single" w:sz="4" w:space="0" w:color="auto"/>
              <w:right w:val="single" w:sz="4" w:space="0" w:color="auto"/>
            </w:tcBorders>
            <w:shd w:val="clear" w:color="auto" w:fill="auto"/>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400</w:t>
            </w:r>
          </w:p>
        </w:tc>
        <w:tc>
          <w:tcPr>
            <w:tcW w:w="1134" w:type="dxa"/>
            <w:tcBorders>
              <w:top w:val="single" w:sz="4" w:space="0" w:color="auto"/>
              <w:bottom w:val="single" w:sz="4" w:space="0" w:color="auto"/>
              <w:right w:val="single" w:sz="4" w:space="0" w:color="auto"/>
            </w:tcBorders>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500</w:t>
            </w:r>
          </w:p>
        </w:tc>
        <w:tc>
          <w:tcPr>
            <w:tcW w:w="1134" w:type="dxa"/>
            <w:tcBorders>
              <w:top w:val="single" w:sz="4" w:space="0" w:color="auto"/>
              <w:bottom w:val="single" w:sz="4" w:space="0" w:color="auto"/>
              <w:right w:val="single" w:sz="4" w:space="0" w:color="auto"/>
            </w:tcBorders>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500</w:t>
            </w:r>
          </w:p>
        </w:tc>
        <w:tc>
          <w:tcPr>
            <w:tcW w:w="1275" w:type="dxa"/>
            <w:tcBorders>
              <w:top w:val="single" w:sz="4" w:space="0" w:color="auto"/>
              <w:bottom w:val="single" w:sz="4" w:space="0" w:color="auto"/>
              <w:right w:val="single" w:sz="4" w:space="0" w:color="auto"/>
            </w:tcBorders>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2656</w:t>
            </w:r>
          </w:p>
        </w:tc>
      </w:tr>
      <w:tr w:rsidR="004074E8" w:rsidRPr="005A56A1" w:rsidTr="004074E8">
        <w:trPr>
          <w:trHeight w:val="450"/>
        </w:trPr>
        <w:tc>
          <w:tcPr>
            <w:tcW w:w="855" w:type="dxa"/>
            <w:vMerge/>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spacing w:val="-6"/>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федеральный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200</w:t>
            </w:r>
          </w:p>
        </w:tc>
        <w:tc>
          <w:tcPr>
            <w:tcW w:w="992" w:type="dxa"/>
            <w:tcBorders>
              <w:top w:val="single" w:sz="4" w:space="0" w:color="auto"/>
              <w:left w:val="nil"/>
              <w:right w:val="single" w:sz="4" w:space="0" w:color="auto"/>
            </w:tcBorders>
            <w:shd w:val="clear" w:color="000000" w:fill="FFFFFF"/>
          </w:tcPr>
          <w:p w:rsidR="004074E8" w:rsidRPr="005A56A1" w:rsidRDefault="004074E8" w:rsidP="004074E8">
            <w:pPr>
              <w:spacing w:after="0" w:line="240" w:lineRule="auto"/>
              <w:ind w:right="-1668"/>
              <w:contextualSpacing/>
              <w:rPr>
                <w:rFonts w:ascii="Times New Roman" w:hAnsi="Times New Roman"/>
              </w:rPr>
            </w:pPr>
          </w:p>
          <w:p w:rsidR="004074E8" w:rsidRPr="005A56A1" w:rsidRDefault="004074E8" w:rsidP="004074E8">
            <w:pPr>
              <w:spacing w:after="0" w:line="240" w:lineRule="auto"/>
              <w:ind w:right="-1668"/>
              <w:contextualSpacing/>
              <w:rPr>
                <w:rFonts w:ascii="Times New Roman" w:hAnsi="Times New Roman"/>
              </w:rPr>
            </w:pPr>
            <w:r w:rsidRPr="005A56A1">
              <w:rPr>
                <w:rFonts w:ascii="Times New Roman" w:hAnsi="Times New Roman"/>
              </w:rPr>
              <w:t>205</w:t>
            </w:r>
          </w:p>
        </w:tc>
        <w:tc>
          <w:tcPr>
            <w:tcW w:w="992" w:type="dxa"/>
            <w:tcBorders>
              <w:top w:val="single" w:sz="4" w:space="0" w:color="auto"/>
              <w:left w:val="nil"/>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 740</w:t>
            </w:r>
          </w:p>
        </w:tc>
        <w:tc>
          <w:tcPr>
            <w:tcW w:w="1134" w:type="dxa"/>
            <w:tcBorders>
              <w:top w:val="single" w:sz="4" w:space="0" w:color="auto"/>
              <w:right w:val="single" w:sz="4" w:space="0" w:color="auto"/>
            </w:tcBorders>
            <w:shd w:val="clear" w:color="auto" w:fill="auto"/>
          </w:tcPr>
          <w:p w:rsidR="004074E8" w:rsidRPr="005A56A1" w:rsidRDefault="004074E8" w:rsidP="004074E8">
            <w:pPr>
              <w:spacing w:after="0" w:line="240" w:lineRule="auto"/>
              <w:contextualSpacing/>
              <w:rPr>
                <w:rFonts w:ascii="Times New Roman" w:hAnsi="Times New Roman"/>
              </w:rPr>
            </w:pPr>
          </w:p>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400</w:t>
            </w:r>
          </w:p>
        </w:tc>
        <w:tc>
          <w:tcPr>
            <w:tcW w:w="1134" w:type="dxa"/>
            <w:tcBorders>
              <w:top w:val="single" w:sz="4" w:space="0" w:color="auto"/>
              <w:right w:val="single" w:sz="4" w:space="0" w:color="auto"/>
            </w:tcBorders>
          </w:tcPr>
          <w:p w:rsidR="004074E8" w:rsidRPr="005A56A1" w:rsidRDefault="004074E8" w:rsidP="004074E8">
            <w:pPr>
              <w:spacing w:after="0" w:line="240" w:lineRule="auto"/>
              <w:contextualSpacing/>
              <w:rPr>
                <w:rFonts w:ascii="Times New Roman" w:hAnsi="Times New Roman"/>
              </w:rPr>
            </w:pPr>
          </w:p>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500</w:t>
            </w:r>
          </w:p>
        </w:tc>
        <w:tc>
          <w:tcPr>
            <w:tcW w:w="1134" w:type="dxa"/>
            <w:tcBorders>
              <w:top w:val="single" w:sz="4" w:space="0" w:color="auto"/>
              <w:right w:val="single" w:sz="4" w:space="0" w:color="auto"/>
            </w:tcBorders>
          </w:tcPr>
          <w:p w:rsidR="004074E8" w:rsidRPr="005A56A1" w:rsidRDefault="004074E8" w:rsidP="004074E8">
            <w:pPr>
              <w:spacing w:after="0" w:line="240" w:lineRule="auto"/>
              <w:contextualSpacing/>
              <w:rPr>
                <w:rFonts w:ascii="Times New Roman" w:hAnsi="Times New Roman"/>
              </w:rPr>
            </w:pPr>
          </w:p>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500</w:t>
            </w:r>
          </w:p>
        </w:tc>
        <w:tc>
          <w:tcPr>
            <w:tcW w:w="1275" w:type="dxa"/>
            <w:tcBorders>
              <w:top w:val="single" w:sz="4" w:space="0" w:color="auto"/>
              <w:right w:val="single" w:sz="4" w:space="0" w:color="auto"/>
            </w:tcBorders>
          </w:tcPr>
          <w:p w:rsidR="004074E8" w:rsidRPr="005A56A1" w:rsidRDefault="004074E8" w:rsidP="004074E8">
            <w:pPr>
              <w:spacing w:after="0" w:line="240" w:lineRule="auto"/>
              <w:contextualSpacing/>
              <w:rPr>
                <w:rFonts w:ascii="Times New Roman" w:hAnsi="Times New Roman"/>
              </w:rPr>
            </w:pPr>
          </w:p>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2545</w:t>
            </w:r>
          </w:p>
        </w:tc>
      </w:tr>
      <w:tr w:rsidR="004074E8" w:rsidRPr="005A56A1" w:rsidTr="004074E8">
        <w:trPr>
          <w:trHeight w:val="255"/>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100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11</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111</w:t>
            </w:r>
          </w:p>
        </w:tc>
      </w:tr>
      <w:tr w:rsidR="004074E8" w:rsidRPr="005A56A1" w:rsidTr="004074E8">
        <w:trPr>
          <w:trHeight w:val="255"/>
        </w:trPr>
        <w:tc>
          <w:tcPr>
            <w:tcW w:w="855" w:type="dxa"/>
            <w:vMerge w:val="restart"/>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3.4</w:t>
            </w:r>
          </w:p>
        </w:tc>
        <w:tc>
          <w:tcPr>
            <w:tcW w:w="1287" w:type="dxa"/>
            <w:gridSpan w:val="2"/>
            <w:vMerge w:val="restart"/>
            <w:tcBorders>
              <w:top w:val="nil"/>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nil"/>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spacing w:val="-6"/>
                <w:lang w:val="ru-RU"/>
              </w:rPr>
              <w:t xml:space="preserve">Повышение доступности кредитов и займов для </w:t>
            </w:r>
            <w:r w:rsidRPr="004074E8">
              <w:rPr>
                <w:rFonts w:ascii="Times New Roman" w:hAnsi="Times New Roman"/>
                <w:lang w:val="ru-RU"/>
              </w:rPr>
              <w:t xml:space="preserve">граждан, ведущих ЛПХ, </w:t>
            </w:r>
            <w:proofErr w:type="gramStart"/>
            <w:r w:rsidRPr="004074E8">
              <w:rPr>
                <w:rFonts w:ascii="Times New Roman" w:hAnsi="Times New Roman"/>
                <w:lang w:val="ru-RU"/>
              </w:rPr>
              <w:t>К(</w:t>
            </w:r>
            <w:proofErr w:type="gramEnd"/>
            <w:r w:rsidRPr="004074E8">
              <w:rPr>
                <w:rFonts w:ascii="Times New Roman" w:hAnsi="Times New Roman"/>
                <w:lang w:val="ru-RU"/>
              </w:rPr>
              <w:t xml:space="preserve">Ф)Х и сельскохозяйственных потребительских кооперативов </w:t>
            </w:r>
          </w:p>
          <w:p w:rsidR="004074E8" w:rsidRPr="004074E8" w:rsidRDefault="004074E8" w:rsidP="004074E8">
            <w:pPr>
              <w:spacing w:after="0" w:line="240" w:lineRule="auto"/>
              <w:contextualSpacing/>
              <w:rPr>
                <w:rFonts w:ascii="Times New Roman" w:hAnsi="Times New Roman"/>
                <w:lang w:val="ru-RU"/>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151</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153,2</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26,7</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1,344</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332,244</w:t>
            </w:r>
          </w:p>
        </w:tc>
      </w:tr>
      <w:tr w:rsidR="004074E8" w:rsidRPr="005A56A1" w:rsidTr="004074E8">
        <w:trPr>
          <w:trHeight w:val="255"/>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федеральный </w:t>
            </w:r>
            <w:proofErr w:type="spellStart"/>
            <w:r w:rsidRPr="004074E8">
              <w:rPr>
                <w:rFonts w:ascii="Times New Roman" w:hAnsi="Times New Roman"/>
                <w:lang w:val="ru-RU"/>
              </w:rPr>
              <w:t>бю</w:t>
            </w:r>
            <w:proofErr w:type="gramStart"/>
            <w:r w:rsidRPr="004074E8">
              <w:rPr>
                <w:rFonts w:ascii="Times New Roman" w:hAnsi="Times New Roman"/>
                <w:lang w:val="ru-RU"/>
              </w:rPr>
              <w:t>д</w:t>
            </w:r>
            <w:proofErr w:type="spellEnd"/>
            <w:r w:rsidRPr="004074E8">
              <w:rPr>
                <w:rFonts w:ascii="Times New Roman" w:hAnsi="Times New Roman"/>
                <w:lang w:val="ru-RU"/>
              </w:rPr>
              <w:t>-</w:t>
            </w:r>
            <w:proofErr w:type="gramEnd"/>
            <w:r w:rsidRPr="004074E8">
              <w:rPr>
                <w:rFonts w:ascii="Times New Roman" w:hAnsi="Times New Roman"/>
                <w:lang w:val="ru-RU"/>
              </w:rPr>
              <w:t xml:space="preserve"> </w:t>
            </w:r>
            <w:proofErr w:type="spellStart"/>
            <w:r w:rsidRPr="004074E8">
              <w:rPr>
                <w:rFonts w:ascii="Times New Roman" w:hAnsi="Times New Roman"/>
                <w:lang w:val="ru-RU"/>
              </w:rPr>
              <w:t>жет</w:t>
            </w:r>
            <w:proofErr w:type="spellEnd"/>
            <w:r w:rsidRPr="004074E8">
              <w:rPr>
                <w:rFonts w:ascii="Times New Roman" w:hAnsi="Times New Roman"/>
                <w:lang w:val="ru-RU"/>
              </w:rPr>
              <w:t xml:space="preserve"> (</w:t>
            </w:r>
            <w:r w:rsidRPr="005A56A1">
              <w:rPr>
                <w:rFonts w:ascii="Times New Roman" w:hAnsi="Times New Roman"/>
              </w:rPr>
              <w:t>R</w:t>
            </w:r>
            <w:r w:rsidRPr="004074E8">
              <w:rPr>
                <w:rFonts w:ascii="Times New Roman" w:hAnsi="Times New Roman"/>
                <w:lang w:val="ru-RU"/>
              </w:rPr>
              <w:t>5430(д.17-</w:t>
            </w:r>
            <w:r w:rsidRPr="005A56A1">
              <w:rPr>
                <w:rFonts w:ascii="Times New Roman" w:hAnsi="Times New Roman"/>
              </w:rPr>
              <w:t>A</w:t>
            </w:r>
            <w:r w:rsidRPr="004074E8">
              <w:rPr>
                <w:rFonts w:ascii="Times New Roman" w:hAnsi="Times New Roman"/>
                <w:lang w:val="ru-RU"/>
              </w:rPr>
              <w:t xml:space="preserve"> 12)</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141</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151</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25,4</w:t>
            </w:r>
          </w:p>
          <w:p w:rsidR="004074E8" w:rsidRPr="005A56A1" w:rsidRDefault="004074E8" w:rsidP="004074E8">
            <w:pPr>
              <w:spacing w:after="0" w:line="240" w:lineRule="auto"/>
              <w:contextualSpacing/>
              <w:rPr>
                <w:rFonts w:ascii="Times New Roman" w:hAnsi="Times New Roman"/>
                <w:color w:val="000000"/>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 xml:space="preserve"> 1,277</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318,677</w:t>
            </w:r>
          </w:p>
        </w:tc>
      </w:tr>
      <w:tr w:rsidR="004074E8" w:rsidRPr="005A56A1" w:rsidTr="00BF3F58">
        <w:trPr>
          <w:trHeight w:val="319"/>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r w:rsidRPr="005A56A1">
              <w:rPr>
                <w:rFonts w:ascii="Times New Roman" w:hAnsi="Times New Roman"/>
              </w:rPr>
              <w:t xml:space="preserve"> (R5430(17-A 12)</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10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2,2</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 xml:space="preserve">  1,3</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0,067</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13,567</w:t>
            </w:r>
          </w:p>
        </w:tc>
      </w:tr>
      <w:tr w:rsidR="004074E8" w:rsidRPr="005A56A1" w:rsidTr="004074E8">
        <w:trPr>
          <w:trHeight w:val="522"/>
        </w:trPr>
        <w:tc>
          <w:tcPr>
            <w:tcW w:w="855"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r w:rsidRPr="005A56A1">
              <w:rPr>
                <w:rFonts w:ascii="Times New Roman" w:hAnsi="Times New Roman"/>
              </w:rPr>
              <w:t xml:space="preserve">  № 5430 </w:t>
            </w:r>
            <w:proofErr w:type="spellStart"/>
            <w:r w:rsidRPr="005A56A1">
              <w:rPr>
                <w:rFonts w:ascii="Times New Roman" w:hAnsi="Times New Roman"/>
              </w:rPr>
              <w:t>доплата</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color w:val="000000"/>
              </w:rPr>
              <w:t xml:space="preserve">    </w:t>
            </w:r>
            <w:r w:rsidRPr="005A56A1">
              <w:rPr>
                <w:rFonts w:ascii="Times New Roman" w:hAnsi="Times New Roman"/>
                <w:b/>
                <w:color w:val="000000"/>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color w:val="000000"/>
              </w:rPr>
            </w:pPr>
            <w:r w:rsidRPr="005A56A1">
              <w:rPr>
                <w:rFonts w:ascii="Times New Roman" w:hAnsi="Times New Roman"/>
                <w:color w:val="000000"/>
              </w:rPr>
              <w:t>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color w:val="000000"/>
              </w:rPr>
            </w:pPr>
            <w:r w:rsidRPr="005A56A1">
              <w:rPr>
                <w:rFonts w:ascii="Times New Roman" w:hAnsi="Times New Roman"/>
                <w:b/>
                <w:color w:val="000000"/>
              </w:rPr>
              <w:t>0</w:t>
            </w:r>
          </w:p>
        </w:tc>
      </w:tr>
      <w:tr w:rsidR="004074E8" w:rsidRPr="005A56A1" w:rsidTr="004074E8">
        <w:trPr>
          <w:trHeight w:val="351"/>
        </w:trPr>
        <w:tc>
          <w:tcPr>
            <w:tcW w:w="855" w:type="dxa"/>
            <w:vMerge w:val="restart"/>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w:t>
            </w:r>
          </w:p>
        </w:tc>
        <w:tc>
          <w:tcPr>
            <w:tcW w:w="1287" w:type="dxa"/>
            <w:gridSpan w:val="2"/>
            <w:vMerge w:val="restart"/>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Отдельное</w:t>
            </w:r>
            <w:proofErr w:type="spellEnd"/>
            <w:r w:rsidRPr="005A56A1">
              <w:rPr>
                <w:rFonts w:ascii="Times New Roman" w:hAnsi="Times New Roman"/>
              </w:rPr>
              <w:t xml:space="preserve"> </w:t>
            </w:r>
            <w:proofErr w:type="spellStart"/>
            <w:r w:rsidRPr="005A56A1">
              <w:rPr>
                <w:rFonts w:ascii="Times New Roman" w:hAnsi="Times New Roman"/>
              </w:rPr>
              <w:t>мероприятие</w:t>
            </w:r>
            <w:proofErr w:type="spellEnd"/>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b/>
                <w:bCs/>
                <w:lang w:val="ru-RU"/>
              </w:rPr>
            </w:pPr>
            <w:r w:rsidRPr="004074E8">
              <w:rPr>
                <w:rFonts w:ascii="Times New Roman" w:hAnsi="Times New Roman"/>
                <w:b/>
                <w:bCs/>
                <w:lang w:val="ru-RU"/>
              </w:rPr>
              <w:t>Техническая и технологическая модернизация, инновационное развитие</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roofErr w:type="spellStart"/>
            <w:r w:rsidRPr="005A56A1">
              <w:rPr>
                <w:rFonts w:ascii="Times New Roman" w:hAnsi="Times New Roman"/>
                <w:b/>
                <w:bCs/>
              </w:rPr>
              <w:t>всего</w:t>
            </w:r>
            <w:proofErr w:type="spellEnd"/>
          </w:p>
          <w:p w:rsidR="004074E8" w:rsidRPr="005A56A1" w:rsidRDefault="004074E8" w:rsidP="004074E8">
            <w:pPr>
              <w:spacing w:after="0" w:line="240" w:lineRule="auto"/>
              <w:contextualSpacing/>
              <w:rPr>
                <w:rFonts w:ascii="Times New Roman" w:hAnsi="Times New Roman"/>
                <w:b/>
                <w:bCs/>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500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1348</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1250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1900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2200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2200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 xml:space="preserve">    9398</w:t>
            </w:r>
          </w:p>
        </w:tc>
      </w:tr>
      <w:tr w:rsidR="004074E8" w:rsidRPr="005A56A1" w:rsidTr="004074E8">
        <w:trPr>
          <w:trHeight w:val="600"/>
        </w:trPr>
        <w:tc>
          <w:tcPr>
            <w:tcW w:w="855" w:type="dxa"/>
            <w:vMerge/>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top w:val="nil"/>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roofErr w:type="spellStart"/>
            <w:r w:rsidRPr="005A56A1">
              <w:rPr>
                <w:rFonts w:ascii="Times New Roman" w:hAnsi="Times New Roman"/>
                <w:b/>
                <w:bCs/>
              </w:rPr>
              <w:t>областной</w:t>
            </w:r>
            <w:proofErr w:type="spellEnd"/>
            <w:r w:rsidRPr="005A56A1">
              <w:rPr>
                <w:rFonts w:ascii="Times New Roman" w:hAnsi="Times New Roman"/>
                <w:b/>
                <w:bCs/>
              </w:rPr>
              <w:t xml:space="preserve"> </w:t>
            </w:r>
            <w:proofErr w:type="spellStart"/>
            <w:r w:rsidRPr="005A56A1">
              <w:rPr>
                <w:rFonts w:ascii="Times New Roman" w:hAnsi="Times New Roman"/>
                <w:b/>
                <w:bCs/>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500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1348</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1000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1500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1800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1800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 xml:space="preserve">   7948</w:t>
            </w:r>
          </w:p>
        </w:tc>
      </w:tr>
      <w:tr w:rsidR="004074E8" w:rsidRPr="005A56A1" w:rsidTr="004074E8">
        <w:trPr>
          <w:trHeight w:val="255"/>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b/>
                <w:bCs/>
              </w:rPr>
              <w:t>внебюджетные</w:t>
            </w:r>
            <w:proofErr w:type="spellEnd"/>
            <w:r w:rsidRPr="005A56A1">
              <w:rPr>
                <w:rFonts w:ascii="Times New Roman" w:hAnsi="Times New Roman"/>
                <w:b/>
                <w:bCs/>
              </w:rPr>
              <w:t xml:space="preserve"> </w:t>
            </w:r>
            <w:proofErr w:type="spellStart"/>
            <w:r w:rsidRPr="005A56A1">
              <w:rPr>
                <w:rFonts w:ascii="Times New Roman" w:hAnsi="Times New Roman"/>
                <w:b/>
                <w:bCs/>
              </w:rPr>
              <w:t>источники</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250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400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400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400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 xml:space="preserve">    1450</w:t>
            </w:r>
          </w:p>
        </w:tc>
      </w:tr>
      <w:tr w:rsidR="004074E8" w:rsidRPr="005A56A1" w:rsidTr="004074E8">
        <w:trPr>
          <w:trHeight w:val="244"/>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4.1</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Содействие сельскохозяйственным товаропроизводителям в обновлении </w:t>
            </w:r>
            <w:proofErr w:type="spellStart"/>
            <w:proofErr w:type="gramStart"/>
            <w:r w:rsidRPr="004074E8">
              <w:rPr>
                <w:rFonts w:ascii="Times New Roman" w:hAnsi="Times New Roman"/>
                <w:lang w:val="ru-RU"/>
              </w:rPr>
              <w:t>машино-тракторного</w:t>
            </w:r>
            <w:proofErr w:type="spellEnd"/>
            <w:proofErr w:type="gramEnd"/>
            <w:r w:rsidRPr="004074E8">
              <w:rPr>
                <w:rFonts w:ascii="Times New Roman" w:hAnsi="Times New Roman"/>
                <w:lang w:val="ru-RU"/>
              </w:rPr>
              <w:t xml:space="preserve"> парка, а также в приобретении оборудования убойных пунктов</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500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1348</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1000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1500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1800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1800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 xml:space="preserve">   7948</w:t>
            </w:r>
          </w:p>
        </w:tc>
      </w:tr>
      <w:tr w:rsidR="004074E8" w:rsidRPr="005A56A1" w:rsidTr="004074E8">
        <w:trPr>
          <w:trHeight w:val="465"/>
        </w:trPr>
        <w:tc>
          <w:tcPr>
            <w:tcW w:w="855" w:type="dxa"/>
            <w:vMerge/>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500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1348</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1000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1500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1800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1800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Cs/>
              </w:rPr>
            </w:pPr>
            <w:r w:rsidRPr="005A56A1">
              <w:rPr>
                <w:rFonts w:ascii="Times New Roman" w:hAnsi="Times New Roman"/>
                <w:bCs/>
              </w:rPr>
              <w:t xml:space="preserve">   7948</w:t>
            </w:r>
          </w:p>
        </w:tc>
      </w:tr>
      <w:tr w:rsidR="004074E8" w:rsidRPr="005A56A1" w:rsidTr="004074E8">
        <w:trPr>
          <w:trHeight w:val="255"/>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внебюджетные</w:t>
            </w:r>
            <w:proofErr w:type="spellEnd"/>
            <w:r w:rsidRPr="005A56A1">
              <w:rPr>
                <w:rFonts w:ascii="Times New Roman" w:hAnsi="Times New Roman"/>
              </w:rPr>
              <w:t xml:space="preserve"> </w:t>
            </w:r>
            <w:proofErr w:type="spellStart"/>
            <w:r w:rsidRPr="005A56A1">
              <w:rPr>
                <w:rFonts w:ascii="Times New Roman" w:hAnsi="Times New Roman"/>
              </w:rPr>
              <w:t>источники</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right"/>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right"/>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right"/>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jc w:val="right"/>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r>
      <w:tr w:rsidR="004074E8" w:rsidRPr="005A56A1" w:rsidTr="004074E8">
        <w:trPr>
          <w:trHeight w:val="255"/>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4.2</w:t>
            </w:r>
          </w:p>
        </w:tc>
        <w:tc>
          <w:tcPr>
            <w:tcW w:w="1287" w:type="dxa"/>
            <w:gridSpan w:val="2"/>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Развитие системы лизинговых и аналогичных им операций</w:t>
            </w:r>
          </w:p>
          <w:p w:rsidR="004074E8" w:rsidRPr="004074E8" w:rsidRDefault="004074E8" w:rsidP="004074E8">
            <w:pPr>
              <w:spacing w:after="0" w:line="240" w:lineRule="auto"/>
              <w:contextualSpacing/>
              <w:rPr>
                <w:rFonts w:ascii="Times New Roman" w:hAnsi="Times New Roman"/>
                <w:lang w:val="ru-RU"/>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   1450</w:t>
            </w:r>
          </w:p>
        </w:tc>
      </w:tr>
      <w:tr w:rsidR="004074E8" w:rsidRPr="005A56A1" w:rsidTr="004074E8">
        <w:trPr>
          <w:trHeight w:val="255"/>
        </w:trPr>
        <w:tc>
          <w:tcPr>
            <w:tcW w:w="85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внебюджетные</w:t>
            </w:r>
            <w:proofErr w:type="spellEnd"/>
            <w:r w:rsidRPr="005A56A1">
              <w:rPr>
                <w:rFonts w:ascii="Times New Roman" w:hAnsi="Times New Roman"/>
              </w:rPr>
              <w:t xml:space="preserve"> </w:t>
            </w:r>
            <w:proofErr w:type="spellStart"/>
            <w:r w:rsidRPr="005A56A1">
              <w:rPr>
                <w:rFonts w:ascii="Times New Roman" w:hAnsi="Times New Roman"/>
              </w:rPr>
              <w:t>источники</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400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400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   1450</w:t>
            </w:r>
          </w:p>
        </w:tc>
      </w:tr>
      <w:tr w:rsidR="004074E8" w:rsidRPr="005A56A1" w:rsidTr="004074E8">
        <w:trPr>
          <w:trHeight w:val="214"/>
        </w:trPr>
        <w:tc>
          <w:tcPr>
            <w:tcW w:w="855" w:type="dxa"/>
            <w:vMerge w:val="restart"/>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5</w:t>
            </w:r>
          </w:p>
        </w:tc>
        <w:tc>
          <w:tcPr>
            <w:tcW w:w="1287" w:type="dxa"/>
            <w:gridSpan w:val="2"/>
            <w:vMerge w:val="restart"/>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Отдельное</w:t>
            </w:r>
            <w:proofErr w:type="spellEnd"/>
            <w:r w:rsidRPr="005A56A1">
              <w:rPr>
                <w:rFonts w:ascii="Times New Roman" w:hAnsi="Times New Roman"/>
              </w:rPr>
              <w:t xml:space="preserve"> </w:t>
            </w:r>
            <w:proofErr w:type="spellStart"/>
            <w:r w:rsidRPr="005A56A1">
              <w:rPr>
                <w:rFonts w:ascii="Times New Roman" w:hAnsi="Times New Roman"/>
              </w:rPr>
              <w:lastRenderedPageBreak/>
              <w:t>мероприятие</w:t>
            </w:r>
            <w:proofErr w:type="spellEnd"/>
          </w:p>
        </w:tc>
        <w:tc>
          <w:tcPr>
            <w:tcW w:w="3818" w:type="dxa"/>
            <w:vMerge w:val="restart"/>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roofErr w:type="spellStart"/>
            <w:r w:rsidRPr="005A56A1">
              <w:rPr>
                <w:rFonts w:ascii="Times New Roman" w:hAnsi="Times New Roman"/>
                <w:b/>
                <w:bCs/>
              </w:rPr>
              <w:lastRenderedPageBreak/>
              <w:t>Обеспечение</w:t>
            </w:r>
            <w:proofErr w:type="spellEnd"/>
            <w:r w:rsidRPr="005A56A1">
              <w:rPr>
                <w:rFonts w:ascii="Times New Roman" w:hAnsi="Times New Roman"/>
                <w:b/>
                <w:bCs/>
              </w:rPr>
              <w:t xml:space="preserve"> </w:t>
            </w:r>
            <w:proofErr w:type="spellStart"/>
            <w:r w:rsidRPr="005A56A1">
              <w:rPr>
                <w:rFonts w:ascii="Times New Roman" w:hAnsi="Times New Roman"/>
                <w:b/>
                <w:bCs/>
              </w:rPr>
              <w:t>реализации</w:t>
            </w:r>
            <w:proofErr w:type="spellEnd"/>
            <w:r w:rsidRPr="005A56A1">
              <w:rPr>
                <w:rFonts w:ascii="Times New Roman" w:hAnsi="Times New Roman"/>
                <w:b/>
                <w:bCs/>
              </w:rPr>
              <w:t xml:space="preserve"> </w:t>
            </w:r>
            <w:proofErr w:type="spellStart"/>
            <w:r w:rsidRPr="005A56A1">
              <w:rPr>
                <w:rFonts w:ascii="Times New Roman" w:hAnsi="Times New Roman"/>
                <w:b/>
                <w:bCs/>
              </w:rPr>
              <w:lastRenderedPageBreak/>
              <w:t>Программы</w:t>
            </w:r>
            <w:proofErr w:type="spellEnd"/>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lastRenderedPageBreak/>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100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30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 xml:space="preserve"> 130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 xml:space="preserve">     710</w:t>
            </w:r>
          </w:p>
        </w:tc>
      </w:tr>
      <w:tr w:rsidR="004074E8" w:rsidRPr="005A56A1" w:rsidTr="004074E8">
        <w:trPr>
          <w:trHeight w:val="495"/>
        </w:trPr>
        <w:tc>
          <w:tcPr>
            <w:tcW w:w="855" w:type="dxa"/>
            <w:vMerge/>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top w:val="nil"/>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федеральный</w:t>
            </w:r>
            <w:proofErr w:type="spellEnd"/>
            <w:r w:rsidRPr="005A56A1">
              <w:rPr>
                <w:rFonts w:ascii="Times New Roman" w:hAnsi="Times New Roman"/>
                <w:b/>
              </w:rPr>
              <w:t xml:space="preserve"> </w:t>
            </w:r>
            <w:proofErr w:type="spellStart"/>
            <w:r w:rsidRPr="005A56A1">
              <w:rPr>
                <w:rFonts w:ascii="Times New Roman" w:hAnsi="Times New Roman"/>
                <w:b/>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 xml:space="preserve"> </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p>
        </w:tc>
      </w:tr>
      <w:tr w:rsidR="004074E8" w:rsidRPr="005A56A1" w:rsidTr="004074E8">
        <w:trPr>
          <w:trHeight w:val="331"/>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областной</w:t>
            </w:r>
            <w:proofErr w:type="spellEnd"/>
            <w:r w:rsidRPr="005A56A1">
              <w:rPr>
                <w:rFonts w:ascii="Times New Roman" w:hAnsi="Times New Roman"/>
                <w:b/>
              </w:rPr>
              <w:t xml:space="preserve"> </w:t>
            </w:r>
            <w:proofErr w:type="spellStart"/>
            <w:r w:rsidRPr="005A56A1">
              <w:rPr>
                <w:rFonts w:ascii="Times New Roman" w:hAnsi="Times New Roman"/>
                <w:b/>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30</w:t>
            </w:r>
          </w:p>
          <w:p w:rsidR="004074E8" w:rsidRPr="005A56A1" w:rsidRDefault="004074E8" w:rsidP="004074E8">
            <w:pPr>
              <w:tabs>
                <w:tab w:val="left" w:pos="1171"/>
              </w:tabs>
              <w:spacing w:after="0" w:line="240" w:lineRule="auto"/>
              <w:contextualSpacing/>
              <w:rPr>
                <w:rFonts w:ascii="Times New Roman" w:hAnsi="Times New Roman"/>
                <w:b/>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 xml:space="preserve"> 130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150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 xml:space="preserve">     710</w:t>
            </w:r>
          </w:p>
        </w:tc>
      </w:tr>
      <w:tr w:rsidR="004074E8" w:rsidRPr="005A56A1" w:rsidTr="004074E8">
        <w:trPr>
          <w:trHeight w:val="255"/>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spacing w:val="-16"/>
              </w:rPr>
            </w:pPr>
            <w:proofErr w:type="spellStart"/>
            <w:r w:rsidRPr="005A56A1">
              <w:rPr>
                <w:rFonts w:ascii="Times New Roman" w:hAnsi="Times New Roman"/>
                <w:b/>
                <w:spacing w:val="-16"/>
              </w:rPr>
              <w:t>местный</w:t>
            </w:r>
            <w:proofErr w:type="spellEnd"/>
            <w:r w:rsidRPr="005A56A1">
              <w:rPr>
                <w:rFonts w:ascii="Times New Roman" w:hAnsi="Times New Roman"/>
                <w:b/>
                <w:spacing w:val="-16"/>
              </w:rPr>
              <w:t xml:space="preserve"> </w:t>
            </w:r>
            <w:proofErr w:type="spellStart"/>
            <w:r w:rsidRPr="005A56A1">
              <w:rPr>
                <w:rFonts w:ascii="Times New Roman" w:hAnsi="Times New Roman"/>
                <w:b/>
                <w:spacing w:val="-16"/>
              </w:rPr>
              <w:t>бюджет</w:t>
            </w:r>
            <w:proofErr w:type="spellEnd"/>
            <w:r w:rsidRPr="005A56A1">
              <w:rPr>
                <w:rFonts w:ascii="Times New Roman" w:hAnsi="Times New Roman"/>
                <w:b/>
                <w:spacing w:val="-16"/>
              </w:rPr>
              <w:t>**</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r>
      <w:tr w:rsidR="004074E8" w:rsidRPr="005A56A1" w:rsidTr="004074E8">
        <w:trPr>
          <w:trHeight w:val="298"/>
        </w:trPr>
        <w:tc>
          <w:tcPr>
            <w:tcW w:w="855" w:type="dxa"/>
            <w:vMerge/>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внебюджетные</w:t>
            </w:r>
            <w:proofErr w:type="spellEnd"/>
            <w:r w:rsidRPr="005A56A1">
              <w:rPr>
                <w:rFonts w:ascii="Times New Roman" w:hAnsi="Times New Roman"/>
                <w:b/>
              </w:rPr>
              <w:t xml:space="preserve"> </w:t>
            </w:r>
            <w:proofErr w:type="spellStart"/>
            <w:r w:rsidRPr="005A56A1">
              <w:rPr>
                <w:rFonts w:ascii="Times New Roman" w:hAnsi="Times New Roman"/>
                <w:b/>
              </w:rPr>
              <w:t>источники</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r>
      <w:tr w:rsidR="004074E8" w:rsidRPr="005A56A1" w:rsidTr="004074E8">
        <w:trPr>
          <w:trHeight w:val="411"/>
        </w:trPr>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5.1</w:t>
            </w:r>
          </w:p>
        </w:tc>
        <w:tc>
          <w:tcPr>
            <w:tcW w:w="128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bottom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Повышение кадрового потенциала АПК области, формирование кадрового состава, обладающего инновационным подходом к делу, способного обеспечить эффективное функционирование отрасли в современных условиях</w:t>
            </w: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p w:rsidR="004074E8" w:rsidRPr="005A56A1" w:rsidRDefault="004074E8" w:rsidP="004074E8">
            <w:pPr>
              <w:spacing w:after="0" w:line="240" w:lineRule="auto"/>
              <w:contextualSpacing/>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130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150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 xml:space="preserve">   710</w:t>
            </w:r>
          </w:p>
        </w:tc>
      </w:tr>
      <w:tr w:rsidR="004074E8" w:rsidRPr="005A56A1" w:rsidTr="004074E8">
        <w:trPr>
          <w:trHeight w:val="540"/>
        </w:trPr>
        <w:tc>
          <w:tcPr>
            <w:tcW w:w="85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130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150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 xml:space="preserve">   710</w:t>
            </w:r>
          </w:p>
        </w:tc>
      </w:tr>
      <w:tr w:rsidR="004074E8" w:rsidRPr="005A56A1" w:rsidTr="004074E8">
        <w:trPr>
          <w:trHeight w:val="255"/>
        </w:trPr>
        <w:tc>
          <w:tcPr>
            <w:tcW w:w="85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внебюджетные</w:t>
            </w:r>
            <w:proofErr w:type="spellEnd"/>
            <w:r w:rsidRPr="005A56A1">
              <w:rPr>
                <w:rFonts w:ascii="Times New Roman" w:hAnsi="Times New Roman"/>
              </w:rPr>
              <w:t xml:space="preserve"> </w:t>
            </w:r>
            <w:proofErr w:type="spellStart"/>
            <w:r w:rsidRPr="005A56A1">
              <w:rPr>
                <w:rFonts w:ascii="Times New Roman" w:hAnsi="Times New Roman"/>
              </w:rPr>
              <w:t>источники</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ind w:left="2302" w:right="-1667"/>
              <w:contextualSpacing/>
              <w:rPr>
                <w:rFonts w:ascii="Times New Roman" w:hAnsi="Times New Roman"/>
              </w:rPr>
            </w:pPr>
          </w:p>
        </w:tc>
      </w:tr>
      <w:tr w:rsidR="004074E8" w:rsidRPr="005A56A1" w:rsidTr="004074E8">
        <w:trPr>
          <w:trHeight w:val="214"/>
        </w:trPr>
        <w:tc>
          <w:tcPr>
            <w:tcW w:w="855" w:type="dxa"/>
            <w:vMerge w:val="restart"/>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6</w:t>
            </w:r>
          </w:p>
        </w:tc>
        <w:tc>
          <w:tcPr>
            <w:tcW w:w="1287" w:type="dxa"/>
            <w:gridSpan w:val="2"/>
            <w:vMerge w:val="restart"/>
            <w:tcBorders>
              <w:top w:val="nil"/>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Отдельное</w:t>
            </w:r>
            <w:proofErr w:type="spellEnd"/>
            <w:r w:rsidRPr="005A56A1">
              <w:rPr>
                <w:rFonts w:ascii="Times New Roman" w:hAnsi="Times New Roman"/>
              </w:rPr>
              <w:t xml:space="preserve"> </w:t>
            </w:r>
            <w:proofErr w:type="spellStart"/>
            <w:r w:rsidRPr="005A56A1">
              <w:rPr>
                <w:rFonts w:ascii="Times New Roman" w:hAnsi="Times New Roman"/>
              </w:rPr>
              <w:t>мероприятие</w:t>
            </w:r>
            <w:proofErr w:type="spellEnd"/>
          </w:p>
        </w:tc>
        <w:tc>
          <w:tcPr>
            <w:tcW w:w="3818" w:type="dxa"/>
            <w:vMerge w:val="restart"/>
            <w:tcBorders>
              <w:top w:val="nil"/>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b/>
                <w:bCs/>
                <w:lang w:val="ru-RU"/>
              </w:rPr>
            </w:pPr>
            <w:r w:rsidRPr="004074E8">
              <w:rPr>
                <w:rFonts w:ascii="Times New Roman" w:hAnsi="Times New Roman"/>
                <w:b/>
                <w:bCs/>
                <w:lang w:val="ru-RU"/>
              </w:rPr>
              <w:t>Стимулирование эффективного использования земель сельскохозяйственного назначения</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634,4</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237,9</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123,5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197,7</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118,65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 xml:space="preserve">  1312,15</w:t>
            </w:r>
          </w:p>
        </w:tc>
      </w:tr>
      <w:tr w:rsidR="004074E8" w:rsidRPr="005A56A1" w:rsidTr="004074E8">
        <w:trPr>
          <w:trHeight w:val="495"/>
        </w:trPr>
        <w:tc>
          <w:tcPr>
            <w:tcW w:w="855" w:type="dxa"/>
            <w:vMerge/>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3818" w:type="dxa"/>
            <w:vMerge/>
            <w:tcBorders>
              <w:top w:val="nil"/>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r w:rsidRPr="005A56A1">
              <w:rPr>
                <w:rFonts w:ascii="Times New Roman" w:hAnsi="Times New Roman"/>
              </w:rPr>
              <w:t xml:space="preserve"> </w:t>
            </w:r>
            <w:proofErr w:type="spellStart"/>
            <w:r w:rsidRPr="005A56A1">
              <w:rPr>
                <w:rFonts w:ascii="Times New Roman" w:hAnsi="Times New Roman"/>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bCs/>
              </w:rPr>
            </w:pPr>
            <w:r w:rsidRPr="005A56A1">
              <w:rPr>
                <w:rFonts w:ascii="Times New Roman" w:hAnsi="Times New Roman"/>
                <w:b/>
                <w:bCs/>
              </w:rPr>
              <w:t>563</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226,6</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117,6</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192,7</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113,0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 xml:space="preserve">  1212,9</w:t>
            </w:r>
          </w:p>
        </w:tc>
      </w:tr>
      <w:tr w:rsidR="004074E8" w:rsidRPr="005A56A1" w:rsidTr="004074E8">
        <w:trPr>
          <w:trHeight w:val="255"/>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spacing w:val="-16"/>
              </w:rPr>
            </w:pPr>
            <w:proofErr w:type="spellStart"/>
            <w:r w:rsidRPr="005A56A1">
              <w:rPr>
                <w:rFonts w:ascii="Times New Roman" w:hAnsi="Times New Roman"/>
                <w:spacing w:val="-16"/>
              </w:rPr>
              <w:t>местный</w:t>
            </w:r>
            <w:proofErr w:type="spellEnd"/>
            <w:r w:rsidRPr="005A56A1">
              <w:rPr>
                <w:rFonts w:ascii="Times New Roman" w:hAnsi="Times New Roman"/>
                <w:spacing w:val="-16"/>
              </w:rPr>
              <w:t xml:space="preserve"> </w:t>
            </w:r>
            <w:proofErr w:type="spellStart"/>
            <w:r w:rsidRPr="005A56A1">
              <w:rPr>
                <w:rFonts w:ascii="Times New Roman" w:hAnsi="Times New Roman"/>
                <w:spacing w:val="-16"/>
              </w:rPr>
              <w:t>бюджет</w:t>
            </w:r>
            <w:proofErr w:type="spellEnd"/>
            <w:r w:rsidRPr="005A56A1">
              <w:rPr>
                <w:rFonts w:ascii="Times New Roman" w:hAnsi="Times New Roman"/>
                <w:spacing w:val="-16"/>
              </w:rPr>
              <w:t>**</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6,4</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11,3</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5,9</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5,65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0</w:t>
            </w: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 xml:space="preserve">    34,25</w:t>
            </w:r>
          </w:p>
        </w:tc>
      </w:tr>
      <w:tr w:rsidR="004074E8" w:rsidRPr="005A56A1" w:rsidTr="004074E8">
        <w:trPr>
          <w:trHeight w:val="255"/>
        </w:trPr>
        <w:tc>
          <w:tcPr>
            <w:tcW w:w="855"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внебюджетные</w:t>
            </w:r>
            <w:proofErr w:type="spellEnd"/>
            <w:r w:rsidRPr="005A56A1">
              <w:rPr>
                <w:rFonts w:ascii="Times New Roman" w:hAnsi="Times New Roman"/>
              </w:rPr>
              <w:t xml:space="preserve"> </w:t>
            </w:r>
            <w:proofErr w:type="spellStart"/>
            <w:r w:rsidRPr="005A56A1">
              <w:rPr>
                <w:rFonts w:ascii="Times New Roman" w:hAnsi="Times New Roman"/>
              </w:rPr>
              <w:t>источники</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65</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 xml:space="preserve"> 0</w:t>
            </w:r>
          </w:p>
          <w:p w:rsidR="004074E8" w:rsidRPr="005A56A1" w:rsidRDefault="004074E8" w:rsidP="004074E8">
            <w:pPr>
              <w:tabs>
                <w:tab w:val="left" w:pos="1260"/>
              </w:tabs>
              <w:spacing w:after="0" w:line="240" w:lineRule="auto"/>
              <w:contextualSpacing/>
              <w:rPr>
                <w:rFonts w:ascii="Times New Roman" w:hAnsi="Times New Roman"/>
                <w:b/>
              </w:rPr>
            </w:pP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 xml:space="preserve"> 0</w:t>
            </w:r>
          </w:p>
          <w:p w:rsidR="004074E8" w:rsidRPr="005A56A1" w:rsidRDefault="004074E8" w:rsidP="004074E8">
            <w:pPr>
              <w:tabs>
                <w:tab w:val="left" w:pos="1260"/>
              </w:tabs>
              <w:spacing w:after="0" w:line="240" w:lineRule="auto"/>
              <w:contextualSpacing/>
              <w:rPr>
                <w:rFonts w:ascii="Times New Roman" w:hAnsi="Times New Roman"/>
                <w:b/>
              </w:rPr>
            </w:pPr>
          </w:p>
        </w:tc>
        <w:tc>
          <w:tcPr>
            <w:tcW w:w="1275"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r w:rsidRPr="005A56A1">
              <w:rPr>
                <w:rFonts w:ascii="Times New Roman" w:hAnsi="Times New Roman"/>
                <w:b/>
              </w:rPr>
              <w:t xml:space="preserve">     65</w:t>
            </w:r>
          </w:p>
        </w:tc>
      </w:tr>
      <w:tr w:rsidR="004074E8" w:rsidRPr="005A56A1" w:rsidTr="004074E8">
        <w:trPr>
          <w:trHeight w:val="458"/>
        </w:trPr>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6.1</w:t>
            </w:r>
          </w:p>
        </w:tc>
        <w:tc>
          <w:tcPr>
            <w:tcW w:w="1287" w:type="dxa"/>
            <w:gridSpan w:val="2"/>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top w:val="single" w:sz="4" w:space="0" w:color="auto"/>
              <w:left w:val="single" w:sz="4" w:space="0" w:color="auto"/>
              <w:right w:val="single" w:sz="4" w:space="0" w:color="auto"/>
            </w:tcBorders>
            <w:shd w:val="clear" w:color="000000" w:fill="FFFFFF"/>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4074E8">
              <w:rPr>
                <w:rFonts w:ascii="Times New Roman" w:hAnsi="Times New Roman"/>
                <w:lang w:val="ru-RU"/>
              </w:rPr>
              <w:t>собственности</w:t>
            </w:r>
            <w:proofErr w:type="gramEnd"/>
            <w:r w:rsidRPr="004074E8">
              <w:rPr>
                <w:rFonts w:ascii="Times New Roman" w:hAnsi="Times New Roman"/>
                <w:lang w:val="ru-RU"/>
              </w:rPr>
              <w:t xml:space="preserve"> на которые граждане отказались</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134,4</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237,9</w:t>
            </w:r>
          </w:p>
          <w:p w:rsidR="004074E8" w:rsidRPr="005A56A1" w:rsidRDefault="004074E8" w:rsidP="004074E8">
            <w:pPr>
              <w:tabs>
                <w:tab w:val="left" w:pos="1171"/>
              </w:tabs>
              <w:spacing w:after="0" w:line="240" w:lineRule="auto"/>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123,5</w:t>
            </w:r>
          </w:p>
        </w:tc>
        <w:tc>
          <w:tcPr>
            <w:tcW w:w="1134" w:type="dxa"/>
            <w:tcBorders>
              <w:top w:val="single" w:sz="4" w:space="0" w:color="auto"/>
              <w:bottom w:val="single" w:sz="4" w:space="0" w:color="auto"/>
              <w:right w:val="single" w:sz="4" w:space="0" w:color="auto"/>
            </w:tcBorders>
            <w:shd w:val="clear" w:color="auto" w:fill="auto"/>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197,7</w:t>
            </w:r>
          </w:p>
        </w:tc>
        <w:tc>
          <w:tcPr>
            <w:tcW w:w="1134" w:type="dxa"/>
            <w:tcBorders>
              <w:top w:val="single" w:sz="4" w:space="0" w:color="auto"/>
              <w:bottom w:val="single" w:sz="4" w:space="0" w:color="auto"/>
              <w:right w:val="single" w:sz="4" w:space="0" w:color="auto"/>
            </w:tcBorders>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118,65</w:t>
            </w:r>
          </w:p>
        </w:tc>
        <w:tc>
          <w:tcPr>
            <w:tcW w:w="1134" w:type="dxa"/>
            <w:tcBorders>
              <w:top w:val="single" w:sz="4" w:space="0" w:color="auto"/>
              <w:bottom w:val="single" w:sz="4" w:space="0" w:color="auto"/>
              <w:right w:val="single" w:sz="4" w:space="0" w:color="auto"/>
            </w:tcBorders>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275" w:type="dxa"/>
            <w:tcBorders>
              <w:top w:val="single" w:sz="4" w:space="0" w:color="auto"/>
              <w:bottom w:val="single" w:sz="4" w:space="0" w:color="auto"/>
              <w:right w:val="single" w:sz="4" w:space="0" w:color="auto"/>
            </w:tcBorders>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 xml:space="preserve">  812,15</w:t>
            </w:r>
          </w:p>
        </w:tc>
      </w:tr>
      <w:tr w:rsidR="004074E8" w:rsidRPr="005A56A1" w:rsidTr="004074E8">
        <w:trPr>
          <w:trHeight w:val="255"/>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spacing w:val="-16"/>
              </w:rPr>
            </w:pPr>
            <w:proofErr w:type="spellStart"/>
            <w:r w:rsidRPr="005A56A1">
              <w:rPr>
                <w:rFonts w:ascii="Times New Roman" w:hAnsi="Times New Roman"/>
                <w:spacing w:val="-16"/>
              </w:rPr>
              <w:t>областной</w:t>
            </w:r>
            <w:proofErr w:type="spellEnd"/>
            <w:r w:rsidRPr="005A56A1">
              <w:rPr>
                <w:rFonts w:ascii="Times New Roman" w:hAnsi="Times New Roman"/>
                <w:spacing w:val="-16"/>
              </w:rPr>
              <w:t xml:space="preserve"> </w:t>
            </w:r>
          </w:p>
          <w:p w:rsidR="004074E8" w:rsidRPr="005A56A1" w:rsidRDefault="004074E8" w:rsidP="004074E8">
            <w:pPr>
              <w:spacing w:after="0" w:line="240" w:lineRule="auto"/>
              <w:contextualSpacing/>
              <w:rPr>
                <w:rFonts w:ascii="Times New Roman" w:hAnsi="Times New Roman"/>
                <w:spacing w:val="-16"/>
              </w:rPr>
            </w:pPr>
            <w:proofErr w:type="spellStart"/>
            <w:r w:rsidRPr="005A56A1">
              <w:rPr>
                <w:rFonts w:ascii="Times New Roman" w:hAnsi="Times New Roman"/>
                <w:spacing w:val="-16"/>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128,0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226,6</w:t>
            </w:r>
          </w:p>
          <w:p w:rsidR="004074E8" w:rsidRPr="005A56A1" w:rsidRDefault="004074E8" w:rsidP="004074E8">
            <w:pPr>
              <w:tabs>
                <w:tab w:val="left" w:pos="1171"/>
              </w:tabs>
              <w:spacing w:after="0" w:line="240" w:lineRule="auto"/>
              <w:contextualSpacing/>
              <w:rPr>
                <w:rFonts w:ascii="Times New Roman" w:hAnsi="Times New Roman"/>
              </w:rPr>
            </w:pP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117,6</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192,7</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113,0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275" w:type="dxa"/>
            <w:tcBorders>
              <w:bottom w:val="single" w:sz="4" w:space="0" w:color="auto"/>
              <w:right w:val="single" w:sz="4" w:space="0" w:color="auto"/>
            </w:tcBorders>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 xml:space="preserve">  777,9</w:t>
            </w:r>
          </w:p>
        </w:tc>
      </w:tr>
      <w:tr w:rsidR="004074E8" w:rsidRPr="005A56A1" w:rsidTr="004074E8">
        <w:trPr>
          <w:trHeight w:val="540"/>
        </w:trPr>
        <w:tc>
          <w:tcPr>
            <w:tcW w:w="855"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местный</w:t>
            </w:r>
            <w:proofErr w:type="spellEnd"/>
            <w:r w:rsidRPr="005A56A1">
              <w:rPr>
                <w:rFonts w:ascii="Times New Roman" w:hAnsi="Times New Roman"/>
              </w:rPr>
              <w:t xml:space="preserve"> </w:t>
            </w:r>
          </w:p>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бюджет</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6,4</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11,3</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5,9</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5,0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5,65</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275" w:type="dxa"/>
            <w:tcBorders>
              <w:bottom w:val="single" w:sz="4" w:space="0" w:color="auto"/>
              <w:right w:val="single" w:sz="4" w:space="0" w:color="auto"/>
            </w:tcBorders>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 xml:space="preserve">   34,25</w:t>
            </w:r>
          </w:p>
        </w:tc>
      </w:tr>
      <w:tr w:rsidR="004074E8" w:rsidRPr="005A56A1" w:rsidTr="004074E8">
        <w:trPr>
          <w:trHeight w:val="426"/>
        </w:trPr>
        <w:tc>
          <w:tcPr>
            <w:tcW w:w="855" w:type="dxa"/>
            <w:vMerge w:val="restart"/>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 xml:space="preserve">   6.2.</w:t>
            </w:r>
          </w:p>
        </w:tc>
        <w:tc>
          <w:tcPr>
            <w:tcW w:w="1287" w:type="dxa"/>
            <w:gridSpan w:val="2"/>
            <w:vMerge w:val="restart"/>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val="restart"/>
            <w:tcBorders>
              <w:left w:val="single" w:sz="4" w:space="0" w:color="auto"/>
              <w:right w:val="single" w:sz="4" w:space="0" w:color="auto"/>
            </w:tcBorders>
            <w:shd w:val="clear" w:color="000000" w:fill="FFFFFF"/>
            <w:vAlign w:val="center"/>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 xml:space="preserve">Выделение земельных участков из земель сельскохозяйственного назначения в счет  земельных долей, включая государственную регистрацию прав </w:t>
            </w:r>
          </w:p>
        </w:tc>
        <w:tc>
          <w:tcPr>
            <w:tcW w:w="185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всего</w:t>
            </w:r>
            <w:proofErr w:type="spellEnd"/>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500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0</w:t>
            </w:r>
          </w:p>
        </w:tc>
        <w:tc>
          <w:tcPr>
            <w:tcW w:w="992"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134" w:type="dxa"/>
            <w:tcBorders>
              <w:top w:val="nil"/>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275" w:type="dxa"/>
            <w:tcBorders>
              <w:bottom w:val="single" w:sz="4" w:space="0" w:color="auto"/>
              <w:right w:val="single" w:sz="4" w:space="0" w:color="auto"/>
            </w:tcBorders>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 xml:space="preserve">   500</w:t>
            </w:r>
          </w:p>
        </w:tc>
      </w:tr>
      <w:tr w:rsidR="004074E8" w:rsidRPr="005A56A1" w:rsidTr="004074E8">
        <w:trPr>
          <w:trHeight w:val="585"/>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областной</w:t>
            </w:r>
            <w:proofErr w:type="spellEnd"/>
          </w:p>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435</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275" w:type="dxa"/>
            <w:tcBorders>
              <w:top w:val="single" w:sz="4" w:space="0" w:color="auto"/>
              <w:bottom w:val="single" w:sz="4" w:space="0" w:color="auto"/>
              <w:right w:val="single" w:sz="4" w:space="0" w:color="auto"/>
            </w:tcBorders>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 xml:space="preserve">    435</w:t>
            </w:r>
          </w:p>
        </w:tc>
      </w:tr>
      <w:tr w:rsidR="004074E8" w:rsidRPr="005A56A1" w:rsidTr="004074E8">
        <w:trPr>
          <w:trHeight w:val="706"/>
        </w:trPr>
        <w:tc>
          <w:tcPr>
            <w:tcW w:w="855"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4074E8" w:rsidRDefault="004074E8" w:rsidP="004074E8">
            <w:pPr>
              <w:spacing w:after="0" w:line="240" w:lineRule="auto"/>
              <w:contextualSpacing/>
              <w:rPr>
                <w:rFonts w:ascii="Times New Roman" w:hAnsi="Times New Roman"/>
                <w:lang w:val="ru-RU"/>
              </w:rPr>
            </w:pPr>
            <w:r w:rsidRPr="004074E8">
              <w:rPr>
                <w:rFonts w:ascii="Times New Roman" w:hAnsi="Times New Roman"/>
                <w:lang w:val="ru-RU"/>
              </w:rPr>
              <w:t>собственности организаций АПК, за исключением КФХ,  на выделенные земельные участки</w:t>
            </w: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внебюджетные</w:t>
            </w:r>
            <w:proofErr w:type="spellEnd"/>
          </w:p>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источники</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65</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0</w:t>
            </w:r>
          </w:p>
        </w:tc>
        <w:tc>
          <w:tcPr>
            <w:tcW w:w="1275" w:type="dxa"/>
            <w:tcBorders>
              <w:top w:val="single" w:sz="4" w:space="0" w:color="auto"/>
              <w:bottom w:val="single" w:sz="4" w:space="0" w:color="auto"/>
              <w:right w:val="single" w:sz="4" w:space="0" w:color="auto"/>
            </w:tcBorders>
          </w:tcPr>
          <w:p w:rsidR="004074E8" w:rsidRPr="005A56A1" w:rsidRDefault="004074E8" w:rsidP="004074E8">
            <w:pPr>
              <w:tabs>
                <w:tab w:val="left" w:pos="1260"/>
              </w:tabs>
              <w:spacing w:after="0" w:line="240" w:lineRule="auto"/>
              <w:contextualSpacing/>
              <w:rPr>
                <w:rFonts w:ascii="Times New Roman" w:hAnsi="Times New Roman"/>
              </w:rPr>
            </w:pPr>
            <w:r w:rsidRPr="005A56A1">
              <w:rPr>
                <w:rFonts w:ascii="Times New Roman" w:hAnsi="Times New Roman"/>
              </w:rPr>
              <w:t xml:space="preserve">     65</w:t>
            </w:r>
          </w:p>
        </w:tc>
      </w:tr>
      <w:tr w:rsidR="004074E8" w:rsidRPr="005A56A1" w:rsidTr="004074E8">
        <w:trPr>
          <w:trHeight w:val="434"/>
        </w:trPr>
        <w:tc>
          <w:tcPr>
            <w:tcW w:w="855" w:type="dxa"/>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7</w:t>
            </w:r>
          </w:p>
        </w:tc>
        <w:tc>
          <w:tcPr>
            <w:tcW w:w="1287" w:type="dxa"/>
            <w:gridSpan w:val="2"/>
            <w:tcBorders>
              <w:top w:val="single" w:sz="4" w:space="0" w:color="auto"/>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Отдельное</w:t>
            </w:r>
            <w:proofErr w:type="spellEnd"/>
            <w:r w:rsidRPr="005A56A1">
              <w:rPr>
                <w:rFonts w:ascii="Times New Roman" w:hAnsi="Times New Roman"/>
              </w:rPr>
              <w:t xml:space="preserve"> </w:t>
            </w:r>
            <w:proofErr w:type="spellStart"/>
            <w:r w:rsidRPr="005A56A1">
              <w:rPr>
                <w:rFonts w:ascii="Times New Roman" w:hAnsi="Times New Roman"/>
              </w:rPr>
              <w:t>мероприя</w:t>
            </w:r>
            <w:proofErr w:type="spellEnd"/>
          </w:p>
        </w:tc>
        <w:tc>
          <w:tcPr>
            <w:tcW w:w="3818" w:type="dxa"/>
            <w:tcBorders>
              <w:top w:val="single" w:sz="4" w:space="0" w:color="auto"/>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b/>
              </w:rPr>
              <w:t>Выполнение</w:t>
            </w:r>
            <w:proofErr w:type="spellEnd"/>
            <w:r w:rsidRPr="005A56A1">
              <w:rPr>
                <w:rFonts w:ascii="Times New Roman" w:hAnsi="Times New Roman"/>
                <w:b/>
              </w:rPr>
              <w:t xml:space="preserve"> </w:t>
            </w:r>
            <w:proofErr w:type="spellStart"/>
            <w:r w:rsidRPr="005A56A1">
              <w:rPr>
                <w:rFonts w:ascii="Times New Roman" w:hAnsi="Times New Roman"/>
                <w:b/>
              </w:rPr>
              <w:t>управленческих</w:t>
            </w:r>
            <w:proofErr w:type="spellEnd"/>
            <w:r w:rsidRPr="005A56A1">
              <w:rPr>
                <w:rFonts w:ascii="Times New Roman" w:hAnsi="Times New Roman"/>
                <w:b/>
              </w:rPr>
              <w:t xml:space="preserve"> </w:t>
            </w:r>
            <w:proofErr w:type="spellStart"/>
            <w:r w:rsidRPr="005A56A1">
              <w:rPr>
                <w:rFonts w:ascii="Times New Roman" w:hAnsi="Times New Roman"/>
                <w:b/>
              </w:rPr>
              <w:t>функций</w:t>
            </w:r>
            <w:proofErr w:type="spellEnd"/>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Всего</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1957</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1489</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923,4</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1040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1040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1040</w:t>
            </w:r>
          </w:p>
        </w:tc>
        <w:tc>
          <w:tcPr>
            <w:tcW w:w="1275" w:type="dxa"/>
            <w:tcBorders>
              <w:top w:val="single" w:sz="4" w:space="0" w:color="auto"/>
              <w:bottom w:val="single" w:sz="4" w:space="0" w:color="auto"/>
              <w:right w:val="single" w:sz="4" w:space="0" w:color="auto"/>
            </w:tcBorders>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7489,4</w:t>
            </w:r>
          </w:p>
        </w:tc>
      </w:tr>
      <w:tr w:rsidR="004074E8" w:rsidRPr="005A56A1" w:rsidTr="004074E8">
        <w:tc>
          <w:tcPr>
            <w:tcW w:w="855" w:type="dxa"/>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val="restart"/>
            <w:tcBorders>
              <w:top w:val="single" w:sz="4" w:space="0" w:color="auto"/>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тие</w:t>
            </w:r>
            <w:proofErr w:type="spellEnd"/>
          </w:p>
        </w:tc>
        <w:tc>
          <w:tcPr>
            <w:tcW w:w="3818" w:type="dxa"/>
            <w:vMerge w:val="restart"/>
            <w:tcBorders>
              <w:top w:val="single" w:sz="4" w:space="0" w:color="auto"/>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p w:rsidR="004074E8" w:rsidRPr="005A56A1" w:rsidRDefault="004074E8" w:rsidP="004074E8">
            <w:pPr>
              <w:spacing w:after="0" w:line="240" w:lineRule="auto"/>
              <w:contextualSpacing/>
              <w:rPr>
                <w:rFonts w:ascii="Times New Roman" w:hAnsi="Times New Roman"/>
              </w:rPr>
            </w:pPr>
          </w:p>
          <w:p w:rsidR="004074E8" w:rsidRPr="005A56A1" w:rsidRDefault="004074E8" w:rsidP="004074E8">
            <w:pPr>
              <w:spacing w:after="0" w:line="240" w:lineRule="auto"/>
              <w:contextualSpacing/>
              <w:rPr>
                <w:rFonts w:ascii="Times New Roman" w:hAnsi="Times New Roman"/>
                <w:b/>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p>
        </w:tc>
        <w:tc>
          <w:tcPr>
            <w:tcW w:w="1275" w:type="dxa"/>
            <w:tcBorders>
              <w:top w:val="single" w:sz="4" w:space="0" w:color="auto"/>
              <w:right w:val="single" w:sz="4" w:space="0" w:color="auto"/>
            </w:tcBorders>
          </w:tcPr>
          <w:p w:rsidR="004074E8" w:rsidRPr="005A56A1" w:rsidRDefault="004074E8" w:rsidP="004074E8">
            <w:pPr>
              <w:tabs>
                <w:tab w:val="left" w:pos="1171"/>
              </w:tabs>
              <w:spacing w:after="0" w:line="240" w:lineRule="auto"/>
              <w:contextualSpacing/>
              <w:rPr>
                <w:rFonts w:ascii="Times New Roman" w:hAnsi="Times New Roman"/>
                <w:b/>
              </w:rPr>
            </w:pPr>
          </w:p>
        </w:tc>
      </w:tr>
      <w:tr w:rsidR="004074E8" w:rsidRPr="005A56A1" w:rsidTr="004074E8">
        <w:trPr>
          <w:trHeight w:val="495"/>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Областной</w:t>
            </w:r>
            <w:proofErr w:type="spellEnd"/>
            <w:r w:rsidRPr="005A56A1">
              <w:rPr>
                <w:rFonts w:ascii="Times New Roman" w:hAnsi="Times New Roman"/>
                <w:b/>
              </w:rPr>
              <w:t xml:space="preserve"> </w:t>
            </w:r>
            <w:proofErr w:type="spellStart"/>
            <w:r w:rsidRPr="005A56A1">
              <w:rPr>
                <w:rFonts w:ascii="Times New Roman" w:hAnsi="Times New Roman"/>
                <w:b/>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1957</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1489</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923,4</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1040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1040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1040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 xml:space="preserve"> 7489,4</w:t>
            </w:r>
          </w:p>
        </w:tc>
      </w:tr>
      <w:tr w:rsidR="004074E8" w:rsidRPr="005A56A1" w:rsidTr="004074E8">
        <w:trPr>
          <w:trHeight w:val="1095"/>
        </w:trPr>
        <w:tc>
          <w:tcPr>
            <w:tcW w:w="855" w:type="dxa"/>
            <w:vMerge w:val="restart"/>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8</w:t>
            </w:r>
          </w:p>
        </w:tc>
        <w:tc>
          <w:tcPr>
            <w:tcW w:w="1287" w:type="dxa"/>
            <w:gridSpan w:val="2"/>
            <w:vMerge w:val="restart"/>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Отдельное</w:t>
            </w:r>
            <w:proofErr w:type="spellEnd"/>
            <w:r w:rsidRPr="005A56A1">
              <w:rPr>
                <w:rFonts w:ascii="Times New Roman" w:hAnsi="Times New Roman"/>
              </w:rPr>
              <w:t xml:space="preserve"> </w:t>
            </w:r>
            <w:proofErr w:type="spellStart"/>
            <w:r w:rsidRPr="005A56A1">
              <w:rPr>
                <w:rFonts w:ascii="Times New Roman" w:hAnsi="Times New Roman"/>
              </w:rPr>
              <w:t>мероприятие</w:t>
            </w:r>
            <w:proofErr w:type="spellEnd"/>
          </w:p>
        </w:tc>
        <w:tc>
          <w:tcPr>
            <w:tcW w:w="3818" w:type="dxa"/>
            <w:vMerge w:val="restart"/>
            <w:tcBorders>
              <w:left w:val="single" w:sz="4" w:space="0" w:color="auto"/>
              <w:right w:val="single" w:sz="4" w:space="0" w:color="auto"/>
            </w:tcBorders>
            <w:shd w:val="clear" w:color="000000" w:fill="FFFFFF"/>
            <w:vAlign w:val="center"/>
          </w:tcPr>
          <w:p w:rsidR="004074E8" w:rsidRPr="004074E8" w:rsidRDefault="004074E8" w:rsidP="004074E8">
            <w:pPr>
              <w:spacing w:after="0" w:line="240" w:lineRule="auto"/>
              <w:contextualSpacing/>
              <w:rPr>
                <w:rFonts w:ascii="Times New Roman" w:hAnsi="Times New Roman"/>
                <w:b/>
                <w:lang w:val="ru-RU"/>
              </w:rPr>
            </w:pPr>
            <w:r w:rsidRPr="004074E8">
              <w:rPr>
                <w:rFonts w:ascii="Times New Roman" w:hAnsi="Times New Roman"/>
                <w:b/>
                <w:lang w:val="ru-RU"/>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Всего</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23</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179,4</w:t>
            </w:r>
          </w:p>
          <w:p w:rsidR="004074E8" w:rsidRPr="005A56A1" w:rsidRDefault="004074E8" w:rsidP="004074E8">
            <w:pPr>
              <w:tabs>
                <w:tab w:val="left" w:pos="1171"/>
              </w:tabs>
              <w:spacing w:after="0" w:line="240" w:lineRule="auto"/>
              <w:contextualSpacing/>
              <w:rPr>
                <w:rFonts w:ascii="Times New Roman" w:hAnsi="Times New Roman"/>
                <w:b/>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 xml:space="preserve"> 39,5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125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 xml:space="preserve">  366,9</w:t>
            </w:r>
          </w:p>
        </w:tc>
      </w:tr>
      <w:tr w:rsidR="004074E8" w:rsidRPr="005A56A1" w:rsidTr="004074E8">
        <w:trPr>
          <w:trHeight w:val="900"/>
        </w:trPr>
        <w:tc>
          <w:tcPr>
            <w:tcW w:w="855" w:type="dxa"/>
            <w:vMerge/>
            <w:tcBorders>
              <w:left w:val="single" w:sz="4" w:space="0" w:color="auto"/>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Областной</w:t>
            </w:r>
            <w:proofErr w:type="spellEnd"/>
            <w:r w:rsidRPr="005A56A1">
              <w:rPr>
                <w:rFonts w:ascii="Times New Roman" w:hAnsi="Times New Roman"/>
                <w:b/>
              </w:rPr>
              <w:t xml:space="preserve"> </w:t>
            </w:r>
            <w:proofErr w:type="spellStart"/>
            <w:r w:rsidRPr="005A56A1">
              <w:rPr>
                <w:rFonts w:ascii="Times New Roman" w:hAnsi="Times New Roman"/>
                <w:b/>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p>
          <w:p w:rsidR="004074E8" w:rsidRPr="005A56A1" w:rsidRDefault="004074E8" w:rsidP="004074E8">
            <w:pPr>
              <w:tabs>
                <w:tab w:val="left" w:pos="1260"/>
              </w:tabs>
              <w:spacing w:after="0" w:line="240" w:lineRule="auto"/>
              <w:contextualSpacing/>
              <w:rPr>
                <w:rFonts w:ascii="Times New Roman" w:hAnsi="Times New Roman"/>
                <w:b/>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23</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179,4</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39,5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125</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0</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 xml:space="preserve">  366,9</w:t>
            </w:r>
          </w:p>
        </w:tc>
      </w:tr>
      <w:tr w:rsidR="004074E8" w:rsidRPr="005A56A1" w:rsidTr="004074E8">
        <w:trPr>
          <w:trHeight w:val="337"/>
        </w:trPr>
        <w:tc>
          <w:tcPr>
            <w:tcW w:w="855" w:type="dxa"/>
            <w:vMerge w:val="restart"/>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9</w:t>
            </w:r>
          </w:p>
        </w:tc>
        <w:tc>
          <w:tcPr>
            <w:tcW w:w="1287" w:type="dxa"/>
            <w:gridSpan w:val="2"/>
            <w:vMerge w:val="restart"/>
            <w:tcBorders>
              <w:left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roofErr w:type="spellStart"/>
            <w:r w:rsidRPr="005A56A1">
              <w:rPr>
                <w:rFonts w:ascii="Times New Roman" w:hAnsi="Times New Roman"/>
              </w:rPr>
              <w:t>Отдельное</w:t>
            </w:r>
            <w:proofErr w:type="spellEnd"/>
            <w:r w:rsidRPr="005A56A1">
              <w:rPr>
                <w:rFonts w:ascii="Times New Roman" w:hAnsi="Times New Roman"/>
              </w:rPr>
              <w:t xml:space="preserve"> </w:t>
            </w:r>
            <w:proofErr w:type="spellStart"/>
            <w:r w:rsidRPr="005A56A1">
              <w:rPr>
                <w:rFonts w:ascii="Times New Roman" w:hAnsi="Times New Roman"/>
              </w:rPr>
              <w:t>мероприятие</w:t>
            </w:r>
            <w:proofErr w:type="spellEnd"/>
          </w:p>
        </w:tc>
        <w:tc>
          <w:tcPr>
            <w:tcW w:w="3818" w:type="dxa"/>
            <w:vMerge w:val="restart"/>
            <w:tcBorders>
              <w:left w:val="single" w:sz="4" w:space="0" w:color="auto"/>
              <w:right w:val="single" w:sz="4" w:space="0" w:color="auto"/>
            </w:tcBorders>
            <w:shd w:val="clear" w:color="000000" w:fill="FFFFFF"/>
            <w:vAlign w:val="center"/>
          </w:tcPr>
          <w:p w:rsidR="004074E8" w:rsidRPr="004074E8" w:rsidRDefault="004074E8" w:rsidP="004074E8">
            <w:pPr>
              <w:spacing w:after="0" w:line="240" w:lineRule="auto"/>
              <w:contextualSpacing/>
              <w:rPr>
                <w:rFonts w:ascii="Times New Roman" w:hAnsi="Times New Roman"/>
                <w:b/>
                <w:lang w:val="ru-RU"/>
              </w:rPr>
            </w:pPr>
            <w:r w:rsidRPr="004074E8">
              <w:rPr>
                <w:rFonts w:ascii="Times New Roman" w:hAnsi="Times New Roman"/>
                <w:b/>
                <w:lang w:val="ru-RU"/>
              </w:rPr>
              <w:t xml:space="preserve">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 </w:t>
            </w: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Всего</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r w:rsidRPr="005A56A1">
              <w:rPr>
                <w:rFonts w:ascii="Times New Roman" w:hAnsi="Times New Roman"/>
                <w:b/>
              </w:rPr>
              <w:t>0,1</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80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33</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24</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24</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b/>
              </w:rPr>
            </w:pPr>
            <w:r w:rsidRPr="005A56A1">
              <w:rPr>
                <w:rFonts w:ascii="Times New Roman" w:hAnsi="Times New Roman"/>
                <w:b/>
              </w:rPr>
              <w:t xml:space="preserve">  161,1</w:t>
            </w:r>
          </w:p>
        </w:tc>
      </w:tr>
      <w:tr w:rsidR="004074E8" w:rsidRPr="005A56A1" w:rsidTr="004074E8">
        <w:trPr>
          <w:trHeight w:val="360"/>
        </w:trPr>
        <w:tc>
          <w:tcPr>
            <w:tcW w:w="855"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Областной</w:t>
            </w:r>
            <w:proofErr w:type="spellEnd"/>
            <w:r w:rsidRPr="005A56A1">
              <w:rPr>
                <w:rFonts w:ascii="Times New Roman" w:hAnsi="Times New Roman"/>
                <w:b/>
              </w:rPr>
              <w:t xml:space="preserve"> </w:t>
            </w:r>
            <w:proofErr w:type="spellStart"/>
            <w:r w:rsidRPr="005A56A1">
              <w:rPr>
                <w:rFonts w:ascii="Times New Roman" w:hAnsi="Times New Roman"/>
                <w:b/>
              </w:rPr>
              <w:t>бюджет</w:t>
            </w:r>
            <w:proofErr w:type="spellEnd"/>
          </w:p>
          <w:p w:rsidR="004074E8" w:rsidRPr="005A56A1" w:rsidRDefault="004074E8" w:rsidP="004074E8">
            <w:pPr>
              <w:spacing w:after="0" w:line="240" w:lineRule="auto"/>
              <w:contextualSpacing/>
              <w:rPr>
                <w:rFonts w:ascii="Times New Roman" w:hAnsi="Times New Roman"/>
                <w:b/>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r w:rsidRPr="005A56A1">
              <w:rPr>
                <w:rFonts w:ascii="Times New Roman" w:hAnsi="Times New Roman"/>
              </w:rPr>
              <w:t>0,1</w:t>
            </w: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80</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 xml:space="preserve">25   </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24</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24</w:t>
            </w: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 xml:space="preserve">  153,1</w:t>
            </w:r>
          </w:p>
        </w:tc>
      </w:tr>
      <w:tr w:rsidR="004074E8" w:rsidRPr="005A56A1" w:rsidTr="004074E8">
        <w:trPr>
          <w:trHeight w:val="735"/>
        </w:trPr>
        <w:tc>
          <w:tcPr>
            <w:tcW w:w="855"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287" w:type="dxa"/>
            <w:gridSpan w:val="2"/>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4074E8" w:rsidRPr="005A56A1" w:rsidRDefault="004074E8" w:rsidP="004074E8">
            <w:pPr>
              <w:spacing w:after="0" w:line="240" w:lineRule="auto"/>
              <w:contextualSpacing/>
              <w:rPr>
                <w:rFonts w:ascii="Times New Roman" w:hAnsi="Times New Roman"/>
              </w:rPr>
            </w:pPr>
          </w:p>
        </w:tc>
        <w:tc>
          <w:tcPr>
            <w:tcW w:w="185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b/>
              </w:rPr>
            </w:pPr>
            <w:proofErr w:type="spellStart"/>
            <w:r w:rsidRPr="005A56A1">
              <w:rPr>
                <w:rFonts w:ascii="Times New Roman" w:hAnsi="Times New Roman"/>
                <w:b/>
              </w:rPr>
              <w:t>Местный</w:t>
            </w:r>
            <w:proofErr w:type="spellEnd"/>
            <w:r w:rsidRPr="005A56A1">
              <w:rPr>
                <w:rFonts w:ascii="Times New Roman" w:hAnsi="Times New Roman"/>
                <w:b/>
              </w:rPr>
              <w:t xml:space="preserve"> </w:t>
            </w:r>
            <w:proofErr w:type="spellStart"/>
            <w:r w:rsidRPr="005A56A1">
              <w:rPr>
                <w:rFonts w:ascii="Times New Roman" w:hAnsi="Times New Roman"/>
                <w:b/>
              </w:rPr>
              <w:t>бюджет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260"/>
              </w:tabs>
              <w:spacing w:after="0" w:line="240" w:lineRule="auto"/>
              <w:contextualSpacing/>
              <w:rPr>
                <w:rFonts w:ascii="Times New Roman" w:hAnsi="Times New Roman"/>
                <w:b/>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spacing w:after="0" w:line="240" w:lineRule="auto"/>
              <w:contextualSpacing/>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8</w:t>
            </w: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000000" w:fill="FFFFFF"/>
          </w:tcPr>
          <w:p w:rsidR="004074E8" w:rsidRPr="005A56A1" w:rsidRDefault="004074E8" w:rsidP="004074E8">
            <w:pPr>
              <w:tabs>
                <w:tab w:val="left" w:pos="1171"/>
              </w:tabs>
              <w:spacing w:after="0" w:line="240" w:lineRule="auto"/>
              <w:contextualSpacing/>
              <w:rPr>
                <w:rFonts w:ascii="Times New Roman" w:hAnsi="Times New Roman"/>
              </w:rPr>
            </w:pPr>
            <w:r w:rsidRPr="005A56A1">
              <w:rPr>
                <w:rFonts w:ascii="Times New Roman" w:hAnsi="Times New Roman"/>
              </w:rPr>
              <w:t xml:space="preserve">     8</w:t>
            </w:r>
          </w:p>
        </w:tc>
      </w:tr>
    </w:tbl>
    <w:p w:rsidR="004074E8" w:rsidRPr="005A56A1" w:rsidRDefault="004074E8" w:rsidP="004074E8">
      <w:pPr>
        <w:tabs>
          <w:tab w:val="left" w:pos="4333"/>
        </w:tabs>
        <w:spacing w:after="0" w:line="240" w:lineRule="auto"/>
        <w:contextualSpacing/>
        <w:rPr>
          <w:rFonts w:ascii="Times New Roman" w:hAnsi="Times New Roman"/>
        </w:rPr>
      </w:pPr>
    </w:p>
    <w:p w:rsidR="004074E8" w:rsidRPr="005A56A1" w:rsidRDefault="004074E8" w:rsidP="004074E8">
      <w:pPr>
        <w:tabs>
          <w:tab w:val="left" w:pos="4333"/>
        </w:tabs>
        <w:spacing w:after="0" w:line="240" w:lineRule="auto"/>
        <w:contextualSpacing/>
        <w:rPr>
          <w:rFonts w:ascii="Times New Roman" w:hAnsi="Times New Roman"/>
        </w:rPr>
      </w:pPr>
    </w:p>
    <w:p w:rsidR="004074E8" w:rsidRPr="005A56A1" w:rsidRDefault="004074E8" w:rsidP="004074E8">
      <w:pPr>
        <w:tabs>
          <w:tab w:val="left" w:pos="4333"/>
        </w:tabs>
        <w:spacing w:after="0" w:line="240" w:lineRule="auto"/>
        <w:contextualSpacing/>
        <w:jc w:val="both"/>
        <w:rPr>
          <w:rFonts w:ascii="Times New Roman" w:hAnsi="Times New Roman"/>
        </w:rPr>
      </w:pPr>
    </w:p>
    <w:p w:rsidR="004074E8" w:rsidRPr="005A56A1" w:rsidRDefault="004074E8" w:rsidP="004074E8">
      <w:pPr>
        <w:spacing w:after="0" w:line="240" w:lineRule="auto"/>
        <w:contextualSpacing/>
        <w:jc w:val="center"/>
        <w:rPr>
          <w:rFonts w:ascii="Times New Roman" w:hAnsi="Times New Roman"/>
        </w:rPr>
      </w:pPr>
      <w:r w:rsidRPr="005A56A1">
        <w:rPr>
          <w:rFonts w:ascii="Times New Roman" w:hAnsi="Times New Roman"/>
        </w:rPr>
        <w:t>_____________________</w:t>
      </w:r>
    </w:p>
    <w:p w:rsidR="004074E8" w:rsidRDefault="004074E8" w:rsidP="004074E8">
      <w:pPr>
        <w:spacing w:after="0" w:line="240" w:lineRule="auto"/>
        <w:rPr>
          <w:rFonts w:ascii="Times New Roman" w:hAnsi="Times New Roman"/>
          <w:lang w:val="ru-RU"/>
        </w:rPr>
      </w:pPr>
    </w:p>
    <w:p w:rsidR="004074E8" w:rsidRDefault="004074E8" w:rsidP="004074E8">
      <w:pPr>
        <w:spacing w:after="0" w:line="240" w:lineRule="auto"/>
        <w:rPr>
          <w:rFonts w:ascii="Times New Roman" w:hAnsi="Times New Roman"/>
          <w:lang w:val="ru-RU"/>
        </w:rPr>
      </w:pPr>
    </w:p>
    <w:p w:rsidR="004074E8" w:rsidRDefault="004074E8" w:rsidP="004074E8">
      <w:pPr>
        <w:spacing w:after="0" w:line="240" w:lineRule="auto"/>
        <w:rPr>
          <w:rFonts w:ascii="Times New Roman" w:hAnsi="Times New Roman"/>
          <w:lang w:val="ru-RU"/>
        </w:rPr>
      </w:pPr>
    </w:p>
    <w:p w:rsidR="004074E8" w:rsidRDefault="004074E8" w:rsidP="004074E8">
      <w:pPr>
        <w:spacing w:after="0" w:line="240" w:lineRule="auto"/>
        <w:rPr>
          <w:rFonts w:ascii="Times New Roman" w:hAnsi="Times New Roman"/>
          <w:lang w:val="ru-RU"/>
        </w:rPr>
      </w:pPr>
    </w:p>
    <w:p w:rsidR="004074E8" w:rsidRDefault="004074E8" w:rsidP="004074E8">
      <w:pPr>
        <w:spacing w:after="0" w:line="240" w:lineRule="auto"/>
        <w:rPr>
          <w:rFonts w:ascii="Times New Roman" w:hAnsi="Times New Roman"/>
          <w:lang w:val="ru-RU"/>
        </w:rPr>
        <w:sectPr w:rsidR="004074E8" w:rsidSect="004074E8">
          <w:pgSz w:w="16838" w:h="11906" w:orient="landscape"/>
          <w:pgMar w:top="851" w:right="851" w:bottom="850" w:left="709" w:header="708" w:footer="708" w:gutter="0"/>
          <w:cols w:space="720"/>
          <w:docGrid w:linePitch="299"/>
        </w:sectPr>
      </w:pPr>
    </w:p>
    <w:p w:rsidR="004074E8" w:rsidRDefault="004074E8" w:rsidP="004074E8">
      <w:pPr>
        <w:spacing w:after="0" w:line="240" w:lineRule="auto"/>
        <w:rPr>
          <w:rFonts w:ascii="Times New Roman" w:hAnsi="Times New Roman"/>
          <w:lang w:val="ru-RU"/>
        </w:rPr>
      </w:pPr>
    </w:p>
    <w:p w:rsidR="004074E8" w:rsidRPr="004074E8" w:rsidRDefault="004074E8" w:rsidP="004074E8">
      <w:pPr>
        <w:spacing w:after="0" w:line="240" w:lineRule="auto"/>
        <w:rPr>
          <w:rFonts w:ascii="Times New Roman" w:hAnsi="Times New Roman"/>
          <w:lang w:val="ru-RU"/>
        </w:rPr>
      </w:pPr>
    </w:p>
    <w:p w:rsidR="009B3806" w:rsidRDefault="009B3806" w:rsidP="004074E8">
      <w:pPr>
        <w:spacing w:after="0" w:line="240" w:lineRule="auto"/>
        <w:rPr>
          <w:rFonts w:ascii="Times New Roman" w:hAnsi="Times New Roman"/>
          <w:lang w:val="ru-RU"/>
        </w:rPr>
      </w:pPr>
    </w:p>
    <w:p w:rsidR="004074E8" w:rsidRPr="004074E8" w:rsidRDefault="004074E8" w:rsidP="004074E8">
      <w:pPr>
        <w:autoSpaceDE w:val="0"/>
        <w:autoSpaceDN w:val="0"/>
        <w:adjustRightInd w:val="0"/>
        <w:spacing w:after="0" w:line="240" w:lineRule="auto"/>
        <w:ind w:right="-82"/>
        <w:jc w:val="center"/>
        <w:rPr>
          <w:b/>
          <w:lang w:val="ru-RU"/>
        </w:rPr>
      </w:pPr>
      <w:r w:rsidRPr="000F4BE7">
        <w:rPr>
          <w:b/>
          <w:noProof/>
          <w:lang w:val="ru-RU" w:eastAsia="ru-RU" w:bidi="ar-SA"/>
        </w:rPr>
        <w:drawing>
          <wp:anchor distT="0" distB="0" distL="114300" distR="114300" simplePos="0" relativeHeight="251664384" behindDoc="0" locked="0" layoutInCell="1" allowOverlap="1">
            <wp:simplePos x="0" y="0"/>
            <wp:positionH relativeFrom="column">
              <wp:posOffset>2895600</wp:posOffset>
            </wp:positionH>
            <wp:positionV relativeFrom="paragraph">
              <wp:posOffset>-571500</wp:posOffset>
            </wp:positionV>
            <wp:extent cx="457200" cy="571500"/>
            <wp:effectExtent l="19050" t="0" r="0" b="0"/>
            <wp:wrapNone/>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Pr="004074E8">
        <w:rPr>
          <w:b/>
          <w:lang w:val="ru-RU"/>
        </w:rPr>
        <w:t>АДМИНИСТРАЦИЯ ТУЖИНСКОГО МУНИЦИПАЛЬНОГО РАЙОНА</w:t>
      </w:r>
    </w:p>
    <w:p w:rsidR="004074E8" w:rsidRPr="004074E8" w:rsidRDefault="004074E8" w:rsidP="004074E8">
      <w:pPr>
        <w:autoSpaceDE w:val="0"/>
        <w:autoSpaceDN w:val="0"/>
        <w:adjustRightInd w:val="0"/>
        <w:spacing w:after="0" w:line="240" w:lineRule="auto"/>
        <w:jc w:val="center"/>
        <w:rPr>
          <w:b/>
          <w:lang w:val="ru-RU"/>
        </w:rPr>
      </w:pPr>
      <w:r w:rsidRPr="004074E8">
        <w:rPr>
          <w:b/>
          <w:lang w:val="ru-RU"/>
        </w:rPr>
        <w:t>КИРОВСКОЙ ОБЛАСТИ</w:t>
      </w:r>
    </w:p>
    <w:p w:rsidR="004074E8" w:rsidRPr="000F4BE7" w:rsidRDefault="004074E8" w:rsidP="004074E8">
      <w:pPr>
        <w:pStyle w:val="ConsPlusTitle"/>
        <w:jc w:val="center"/>
        <w:rPr>
          <w:rFonts w:ascii="Times New Roman" w:hAnsi="Times New Roman" w:cs="Times New Roman"/>
          <w:sz w:val="22"/>
          <w:szCs w:val="22"/>
        </w:rPr>
      </w:pPr>
      <w:r w:rsidRPr="000F4BE7">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858"/>
        <w:gridCol w:w="2678"/>
        <w:gridCol w:w="3282"/>
        <w:gridCol w:w="1753"/>
      </w:tblGrid>
      <w:tr w:rsidR="004074E8" w:rsidRPr="000F4BE7" w:rsidTr="004074E8">
        <w:tc>
          <w:tcPr>
            <w:tcW w:w="1858" w:type="dxa"/>
            <w:tcBorders>
              <w:bottom w:val="single" w:sz="4" w:space="0" w:color="auto"/>
            </w:tcBorders>
          </w:tcPr>
          <w:p w:rsidR="004074E8" w:rsidRPr="000F4BE7" w:rsidRDefault="004074E8" w:rsidP="004074E8">
            <w:pPr>
              <w:autoSpaceDE w:val="0"/>
              <w:autoSpaceDN w:val="0"/>
              <w:adjustRightInd w:val="0"/>
              <w:spacing w:after="0" w:line="240" w:lineRule="auto"/>
            </w:pPr>
            <w:r w:rsidRPr="000F4BE7">
              <w:t>14.08.2018</w:t>
            </w:r>
          </w:p>
        </w:tc>
        <w:tc>
          <w:tcPr>
            <w:tcW w:w="2678" w:type="dxa"/>
            <w:tcBorders>
              <w:bottom w:val="nil"/>
            </w:tcBorders>
          </w:tcPr>
          <w:p w:rsidR="004074E8" w:rsidRPr="000F4BE7" w:rsidRDefault="004074E8" w:rsidP="004074E8">
            <w:pPr>
              <w:autoSpaceDE w:val="0"/>
              <w:autoSpaceDN w:val="0"/>
              <w:adjustRightInd w:val="0"/>
              <w:spacing w:after="0" w:line="240" w:lineRule="auto"/>
            </w:pPr>
          </w:p>
        </w:tc>
        <w:tc>
          <w:tcPr>
            <w:tcW w:w="3282" w:type="dxa"/>
            <w:tcBorders>
              <w:bottom w:val="nil"/>
            </w:tcBorders>
          </w:tcPr>
          <w:p w:rsidR="004074E8" w:rsidRPr="000F4BE7" w:rsidRDefault="004074E8" w:rsidP="004074E8">
            <w:pPr>
              <w:autoSpaceDE w:val="0"/>
              <w:autoSpaceDN w:val="0"/>
              <w:adjustRightInd w:val="0"/>
              <w:spacing w:after="0" w:line="240" w:lineRule="auto"/>
              <w:jc w:val="right"/>
            </w:pPr>
            <w:r w:rsidRPr="000F4BE7">
              <w:t>№</w:t>
            </w:r>
          </w:p>
        </w:tc>
        <w:tc>
          <w:tcPr>
            <w:tcW w:w="1753" w:type="dxa"/>
            <w:tcBorders>
              <w:bottom w:val="single" w:sz="4" w:space="0" w:color="auto"/>
            </w:tcBorders>
          </w:tcPr>
          <w:p w:rsidR="004074E8" w:rsidRPr="000F4BE7" w:rsidRDefault="004074E8" w:rsidP="004074E8">
            <w:pPr>
              <w:autoSpaceDE w:val="0"/>
              <w:autoSpaceDN w:val="0"/>
              <w:adjustRightInd w:val="0"/>
              <w:spacing w:after="0" w:line="240" w:lineRule="auto"/>
            </w:pPr>
            <w:r w:rsidRPr="000F4BE7">
              <w:t>283</w:t>
            </w:r>
          </w:p>
        </w:tc>
      </w:tr>
      <w:tr w:rsidR="004074E8" w:rsidRPr="000F4BE7" w:rsidTr="004074E8">
        <w:tc>
          <w:tcPr>
            <w:tcW w:w="9571" w:type="dxa"/>
            <w:gridSpan w:val="4"/>
            <w:tcBorders>
              <w:bottom w:val="nil"/>
            </w:tcBorders>
          </w:tcPr>
          <w:p w:rsidR="004074E8" w:rsidRPr="000F4BE7" w:rsidRDefault="004074E8" w:rsidP="009D073A">
            <w:pPr>
              <w:autoSpaceDE w:val="0"/>
              <w:autoSpaceDN w:val="0"/>
              <w:adjustRightInd w:val="0"/>
              <w:spacing w:after="0" w:line="240" w:lineRule="auto"/>
            </w:pPr>
            <w:r w:rsidRPr="000F4BE7">
              <w:rPr>
                <w:rStyle w:val="consplusnormal"/>
                <w:color w:val="000000"/>
              </w:rPr>
              <w:t xml:space="preserve">пгт </w:t>
            </w:r>
            <w:proofErr w:type="spellStart"/>
            <w:r w:rsidRPr="000F4BE7">
              <w:rPr>
                <w:rStyle w:val="consplusnormal"/>
                <w:color w:val="000000"/>
              </w:rPr>
              <w:t>Тужа</w:t>
            </w:r>
            <w:proofErr w:type="spellEnd"/>
          </w:p>
        </w:tc>
      </w:tr>
    </w:tbl>
    <w:p w:rsidR="004074E8" w:rsidRPr="000F4BE7" w:rsidRDefault="004074E8" w:rsidP="004074E8">
      <w:pPr>
        <w:pStyle w:val="heading0"/>
        <w:shd w:val="clear" w:color="auto" w:fill="auto"/>
        <w:spacing w:before="0" w:beforeAutospacing="0" w:after="0" w:afterAutospacing="0"/>
        <w:jc w:val="center"/>
        <w:rPr>
          <w:b/>
          <w:sz w:val="22"/>
          <w:szCs w:val="22"/>
        </w:rPr>
      </w:pPr>
      <w:r w:rsidRPr="000F4BE7">
        <w:rPr>
          <w:b/>
          <w:sz w:val="22"/>
          <w:szCs w:val="22"/>
        </w:rPr>
        <w:t>О создании рабочей группы по рассмотрению обращений граждан, поступивших в администрацию Тужинского муниципального района по вопросам землепользования и застройки</w:t>
      </w:r>
    </w:p>
    <w:p w:rsidR="004074E8" w:rsidRPr="000F4BE7" w:rsidRDefault="004074E8" w:rsidP="004074E8">
      <w:pPr>
        <w:pStyle w:val="heading0"/>
        <w:shd w:val="clear" w:color="auto" w:fill="auto"/>
        <w:spacing w:before="0" w:beforeAutospacing="0" w:after="0" w:afterAutospacing="0"/>
        <w:jc w:val="both"/>
        <w:rPr>
          <w:b/>
          <w:sz w:val="22"/>
          <w:szCs w:val="22"/>
        </w:rPr>
      </w:pPr>
    </w:p>
    <w:p w:rsidR="004074E8" w:rsidRPr="000F4BE7" w:rsidRDefault="004074E8" w:rsidP="004074E8">
      <w:pPr>
        <w:pStyle w:val="heading0"/>
        <w:shd w:val="clear" w:color="auto" w:fill="auto"/>
        <w:spacing w:before="0" w:beforeAutospacing="0" w:after="0" w:afterAutospacing="0"/>
        <w:ind w:firstLine="709"/>
        <w:jc w:val="both"/>
        <w:rPr>
          <w:sz w:val="22"/>
          <w:szCs w:val="22"/>
        </w:rPr>
      </w:pPr>
      <w:r w:rsidRPr="000F4BE7">
        <w:rPr>
          <w:sz w:val="22"/>
          <w:szCs w:val="22"/>
        </w:rPr>
        <w:t>В соответствии с Федеральным законом от 06.10.2003 № 131 - ФЗ (в ред. от 03.08.2018) «Об общих принципах организации местного самоуправления в Российской Федерации» администрация Тужинского муниципального района ПОСТАНОВЛЯЕТ:</w:t>
      </w:r>
    </w:p>
    <w:p w:rsidR="004074E8" w:rsidRPr="000F4BE7" w:rsidRDefault="004074E8" w:rsidP="004074E8">
      <w:pPr>
        <w:pStyle w:val="heading0"/>
        <w:shd w:val="clear" w:color="auto" w:fill="auto"/>
        <w:spacing w:before="0" w:beforeAutospacing="0" w:after="0" w:afterAutospacing="0"/>
        <w:ind w:firstLine="709"/>
        <w:jc w:val="both"/>
        <w:rPr>
          <w:sz w:val="22"/>
          <w:szCs w:val="22"/>
        </w:rPr>
      </w:pPr>
      <w:r w:rsidRPr="000F4BE7">
        <w:rPr>
          <w:sz w:val="22"/>
          <w:szCs w:val="22"/>
        </w:rPr>
        <w:t>1. Создать рабочую группу по рассмотрению обращений граждан, поступивших в администрацию Тужинского муниципального района по вопросам землепользования и застройки согласно приложению.</w:t>
      </w:r>
    </w:p>
    <w:p w:rsidR="004074E8" w:rsidRPr="000F4BE7" w:rsidRDefault="004074E8" w:rsidP="004074E8">
      <w:pPr>
        <w:pStyle w:val="heading0"/>
        <w:shd w:val="clear" w:color="auto" w:fill="auto"/>
        <w:spacing w:before="0" w:beforeAutospacing="0" w:after="0" w:afterAutospacing="0"/>
        <w:ind w:firstLine="709"/>
        <w:jc w:val="both"/>
        <w:rPr>
          <w:sz w:val="22"/>
          <w:szCs w:val="22"/>
        </w:rPr>
      </w:pPr>
      <w:r w:rsidRPr="000F4BE7">
        <w:rPr>
          <w:sz w:val="22"/>
          <w:szCs w:val="22"/>
        </w:rPr>
        <w:t>2.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w:t>
      </w:r>
    </w:p>
    <w:p w:rsidR="004074E8" w:rsidRPr="000F4BE7" w:rsidRDefault="004074E8" w:rsidP="004074E8">
      <w:pPr>
        <w:pStyle w:val="heading0"/>
        <w:shd w:val="clear" w:color="auto" w:fill="auto"/>
        <w:spacing w:before="0" w:beforeAutospacing="0" w:after="0" w:afterAutospacing="0"/>
        <w:jc w:val="both"/>
        <w:rPr>
          <w:sz w:val="22"/>
          <w:szCs w:val="22"/>
        </w:rPr>
      </w:pPr>
    </w:p>
    <w:p w:rsidR="004074E8" w:rsidRPr="000F4BE7" w:rsidRDefault="004074E8" w:rsidP="004074E8">
      <w:pPr>
        <w:pStyle w:val="heading0"/>
        <w:shd w:val="clear" w:color="auto" w:fill="auto"/>
        <w:spacing w:before="0" w:beforeAutospacing="0" w:after="0" w:afterAutospacing="0"/>
        <w:jc w:val="both"/>
        <w:rPr>
          <w:sz w:val="22"/>
          <w:szCs w:val="22"/>
        </w:rPr>
      </w:pPr>
    </w:p>
    <w:p w:rsidR="004074E8" w:rsidRPr="000F4BE7" w:rsidRDefault="004074E8" w:rsidP="004074E8">
      <w:pPr>
        <w:pStyle w:val="heading0"/>
        <w:shd w:val="clear" w:color="auto" w:fill="auto"/>
        <w:spacing w:before="0" w:beforeAutospacing="0" w:after="0" w:afterAutospacing="0"/>
        <w:jc w:val="both"/>
        <w:rPr>
          <w:sz w:val="22"/>
          <w:szCs w:val="22"/>
        </w:rPr>
      </w:pPr>
      <w:r w:rsidRPr="000F4BE7">
        <w:rPr>
          <w:sz w:val="22"/>
          <w:szCs w:val="22"/>
        </w:rPr>
        <w:t xml:space="preserve">Глава Тужинского </w:t>
      </w:r>
    </w:p>
    <w:p w:rsidR="004074E8" w:rsidRPr="000F4BE7" w:rsidRDefault="004074E8" w:rsidP="004074E8">
      <w:pPr>
        <w:pStyle w:val="heading0"/>
        <w:shd w:val="clear" w:color="auto" w:fill="auto"/>
        <w:spacing w:before="0" w:beforeAutospacing="0" w:after="0" w:afterAutospacing="0"/>
        <w:jc w:val="both"/>
        <w:rPr>
          <w:sz w:val="22"/>
          <w:szCs w:val="22"/>
        </w:rPr>
      </w:pPr>
      <w:r w:rsidRPr="000F4BE7">
        <w:rPr>
          <w:sz w:val="22"/>
          <w:szCs w:val="22"/>
        </w:rPr>
        <w:t>муниципального района         Е.В. Видякина</w:t>
      </w:r>
    </w:p>
    <w:p w:rsidR="004074E8" w:rsidRPr="004074E8" w:rsidRDefault="004074E8" w:rsidP="000B1AFD">
      <w:pPr>
        <w:spacing w:after="0" w:line="240" w:lineRule="auto"/>
        <w:ind w:left="2832"/>
        <w:jc w:val="both"/>
        <w:rPr>
          <w:color w:val="000000"/>
          <w:lang w:val="ru-RU"/>
        </w:rPr>
      </w:pPr>
      <w:r w:rsidRPr="004074E8">
        <w:rPr>
          <w:color w:val="000000"/>
          <w:lang w:val="ru-RU"/>
        </w:rPr>
        <w:t>__________________________________________________</w:t>
      </w:r>
    </w:p>
    <w:p w:rsidR="004074E8" w:rsidRPr="004074E8" w:rsidRDefault="004074E8" w:rsidP="004074E8">
      <w:pPr>
        <w:spacing w:after="0" w:line="240" w:lineRule="auto"/>
        <w:ind w:left="5103"/>
        <w:rPr>
          <w:color w:val="000000"/>
          <w:lang w:val="ru-RU"/>
        </w:rPr>
      </w:pPr>
      <w:r w:rsidRPr="004074E8">
        <w:rPr>
          <w:color w:val="000000"/>
          <w:lang w:val="ru-RU"/>
        </w:rPr>
        <w:t>Приложение</w:t>
      </w:r>
    </w:p>
    <w:p w:rsidR="004074E8" w:rsidRPr="004074E8" w:rsidRDefault="004074E8" w:rsidP="004074E8">
      <w:pPr>
        <w:spacing w:after="0" w:line="240" w:lineRule="auto"/>
        <w:ind w:left="5103"/>
        <w:rPr>
          <w:color w:val="000000"/>
          <w:lang w:val="ru-RU"/>
        </w:rPr>
      </w:pPr>
      <w:r w:rsidRPr="004074E8">
        <w:rPr>
          <w:color w:val="000000"/>
          <w:lang w:val="ru-RU"/>
        </w:rPr>
        <w:t>УТВЕРЖДЕН</w:t>
      </w:r>
    </w:p>
    <w:p w:rsidR="004074E8" w:rsidRPr="004074E8" w:rsidRDefault="004074E8" w:rsidP="004074E8">
      <w:pPr>
        <w:spacing w:after="0" w:line="240" w:lineRule="auto"/>
        <w:ind w:left="5103"/>
        <w:rPr>
          <w:color w:val="000000"/>
          <w:lang w:val="ru-RU"/>
        </w:rPr>
      </w:pPr>
      <w:r w:rsidRPr="004074E8">
        <w:rPr>
          <w:color w:val="000000"/>
          <w:lang w:val="ru-RU"/>
        </w:rPr>
        <w:t>постановлением администрации</w:t>
      </w:r>
    </w:p>
    <w:p w:rsidR="004074E8" w:rsidRPr="004074E8" w:rsidRDefault="004074E8" w:rsidP="004074E8">
      <w:pPr>
        <w:spacing w:after="0" w:line="240" w:lineRule="auto"/>
        <w:ind w:left="5103"/>
        <w:rPr>
          <w:color w:val="000000"/>
          <w:lang w:val="ru-RU"/>
        </w:rPr>
      </w:pPr>
      <w:r w:rsidRPr="004074E8">
        <w:rPr>
          <w:color w:val="000000"/>
          <w:lang w:val="ru-RU"/>
        </w:rPr>
        <w:t>Тужинского муниципального района</w:t>
      </w:r>
    </w:p>
    <w:p w:rsidR="004074E8" w:rsidRPr="004074E8" w:rsidRDefault="004074E8" w:rsidP="004074E8">
      <w:pPr>
        <w:spacing w:after="0" w:line="240" w:lineRule="auto"/>
        <w:ind w:left="5103"/>
        <w:rPr>
          <w:color w:val="000000"/>
          <w:lang w:val="ru-RU"/>
        </w:rPr>
      </w:pPr>
      <w:r w:rsidRPr="004074E8">
        <w:rPr>
          <w:color w:val="000000"/>
          <w:lang w:val="ru-RU"/>
        </w:rPr>
        <w:t xml:space="preserve">от </w:t>
      </w:r>
      <w:r>
        <w:rPr>
          <w:color w:val="000000"/>
          <w:lang w:val="ru-RU"/>
        </w:rPr>
        <w:t xml:space="preserve"> 14.08.2018</w:t>
      </w:r>
      <w:r w:rsidRPr="004074E8">
        <w:rPr>
          <w:color w:val="000000"/>
          <w:lang w:val="ru-RU"/>
        </w:rPr>
        <w:t xml:space="preserve"> №</w:t>
      </w:r>
      <w:r>
        <w:rPr>
          <w:color w:val="000000"/>
          <w:lang w:val="ru-RU"/>
        </w:rPr>
        <w:t>283</w:t>
      </w:r>
    </w:p>
    <w:p w:rsidR="004074E8" w:rsidRPr="004074E8" w:rsidRDefault="004074E8" w:rsidP="004074E8">
      <w:pPr>
        <w:spacing w:after="0" w:line="240" w:lineRule="auto"/>
        <w:jc w:val="center"/>
        <w:rPr>
          <w:b/>
          <w:color w:val="000000"/>
          <w:lang w:val="ru-RU"/>
        </w:rPr>
      </w:pPr>
      <w:r w:rsidRPr="004074E8">
        <w:rPr>
          <w:b/>
          <w:color w:val="000000"/>
          <w:lang w:val="ru-RU"/>
        </w:rPr>
        <w:t>СОСТАВ</w:t>
      </w:r>
    </w:p>
    <w:p w:rsidR="004074E8" w:rsidRPr="000F4BE7" w:rsidRDefault="004074E8" w:rsidP="004074E8">
      <w:pPr>
        <w:pStyle w:val="heading0"/>
        <w:shd w:val="clear" w:color="auto" w:fill="auto"/>
        <w:spacing w:before="0" w:beforeAutospacing="0" w:after="0" w:afterAutospacing="0"/>
        <w:jc w:val="center"/>
        <w:rPr>
          <w:b/>
          <w:sz w:val="22"/>
          <w:szCs w:val="22"/>
        </w:rPr>
      </w:pPr>
      <w:r w:rsidRPr="000F4BE7">
        <w:rPr>
          <w:b/>
          <w:sz w:val="22"/>
          <w:szCs w:val="22"/>
        </w:rPr>
        <w:t>рабочей группы по рассмотрению обращений граждан, поступивших в администрацию Тужинского муниципального района по вопросам землепользования и застройки</w:t>
      </w:r>
    </w:p>
    <w:p w:rsidR="004074E8" w:rsidRPr="000F4BE7" w:rsidRDefault="004074E8" w:rsidP="004074E8">
      <w:pPr>
        <w:pStyle w:val="heading0"/>
        <w:shd w:val="clear" w:color="auto" w:fill="auto"/>
        <w:spacing w:before="0" w:beforeAutospacing="0" w:after="0" w:afterAutospacing="0"/>
        <w:jc w:val="center"/>
        <w:rPr>
          <w:b/>
          <w:sz w:val="22"/>
          <w:szCs w:val="22"/>
        </w:rPr>
      </w:pPr>
    </w:p>
    <w:tbl>
      <w:tblPr>
        <w:tblW w:w="0" w:type="auto"/>
        <w:tblLook w:val="04A0"/>
      </w:tblPr>
      <w:tblGrid>
        <w:gridCol w:w="5070"/>
        <w:gridCol w:w="4500"/>
      </w:tblGrid>
      <w:tr w:rsidR="004074E8" w:rsidRPr="00822EDF" w:rsidTr="000B1AFD">
        <w:trPr>
          <w:trHeight w:val="1571"/>
        </w:trPr>
        <w:tc>
          <w:tcPr>
            <w:tcW w:w="5070" w:type="dxa"/>
          </w:tcPr>
          <w:p w:rsidR="004074E8" w:rsidRPr="000F4BE7" w:rsidRDefault="004074E8" w:rsidP="000B1AFD">
            <w:pPr>
              <w:spacing w:after="0" w:line="240" w:lineRule="auto"/>
              <w:rPr>
                <w:color w:val="000000"/>
              </w:rPr>
            </w:pPr>
            <w:r w:rsidRPr="000F4BE7">
              <w:rPr>
                <w:color w:val="000000"/>
              </w:rPr>
              <w:t xml:space="preserve">БЛЕДНЫХ </w:t>
            </w:r>
          </w:p>
          <w:p w:rsidR="004074E8" w:rsidRPr="000F4BE7" w:rsidRDefault="004074E8" w:rsidP="000B1AFD">
            <w:pPr>
              <w:spacing w:after="0" w:line="240" w:lineRule="auto"/>
              <w:rPr>
                <w:color w:val="000000"/>
              </w:rPr>
            </w:pPr>
            <w:proofErr w:type="spellStart"/>
            <w:r w:rsidRPr="000F4BE7">
              <w:rPr>
                <w:color w:val="000000"/>
              </w:rPr>
              <w:t>Леонид</w:t>
            </w:r>
            <w:proofErr w:type="spellEnd"/>
            <w:r w:rsidRPr="000F4BE7">
              <w:rPr>
                <w:color w:val="000000"/>
              </w:rPr>
              <w:t xml:space="preserve"> </w:t>
            </w:r>
            <w:r w:rsidR="000B1AFD">
              <w:rPr>
                <w:color w:val="000000"/>
                <w:lang w:val="ru-RU"/>
              </w:rPr>
              <w:t xml:space="preserve"> </w:t>
            </w:r>
            <w:proofErr w:type="spellStart"/>
            <w:r w:rsidRPr="000F4BE7">
              <w:rPr>
                <w:color w:val="000000"/>
              </w:rPr>
              <w:t>Васильевич</w:t>
            </w:r>
            <w:proofErr w:type="spellEnd"/>
          </w:p>
        </w:tc>
        <w:tc>
          <w:tcPr>
            <w:tcW w:w="4500" w:type="dxa"/>
          </w:tcPr>
          <w:p w:rsidR="004074E8" w:rsidRPr="004074E8" w:rsidRDefault="004074E8" w:rsidP="00F06C36">
            <w:pPr>
              <w:spacing w:after="0" w:line="240" w:lineRule="auto"/>
              <w:jc w:val="both"/>
              <w:rPr>
                <w:color w:val="000000"/>
                <w:lang w:val="ru-RU"/>
              </w:rPr>
            </w:pPr>
            <w:r w:rsidRPr="004074E8">
              <w:rPr>
                <w:color w:val="000000"/>
                <w:lang w:val="ru-RU"/>
              </w:rPr>
              <w:t>-первый заместитель главы администрации Тужинского муниципального района по жизнеобеспечению – заведующий сектором сельского хозяйства, председатель комиссии</w:t>
            </w:r>
          </w:p>
        </w:tc>
      </w:tr>
      <w:tr w:rsidR="004074E8" w:rsidRPr="00822EDF" w:rsidTr="000B1AFD">
        <w:trPr>
          <w:trHeight w:val="1008"/>
        </w:trPr>
        <w:tc>
          <w:tcPr>
            <w:tcW w:w="5070" w:type="dxa"/>
          </w:tcPr>
          <w:p w:rsidR="004074E8" w:rsidRPr="000F4BE7" w:rsidRDefault="004074E8" w:rsidP="000B1AFD">
            <w:pPr>
              <w:spacing w:after="0" w:line="240" w:lineRule="auto"/>
              <w:rPr>
                <w:color w:val="000000"/>
              </w:rPr>
            </w:pPr>
            <w:r w:rsidRPr="000F4BE7">
              <w:rPr>
                <w:color w:val="000000"/>
              </w:rPr>
              <w:t>НОГИНА</w:t>
            </w:r>
          </w:p>
          <w:p w:rsidR="004074E8" w:rsidRPr="000F4BE7" w:rsidRDefault="004074E8" w:rsidP="000B1AFD">
            <w:pPr>
              <w:spacing w:after="0" w:line="240" w:lineRule="auto"/>
              <w:rPr>
                <w:color w:val="000000"/>
              </w:rPr>
            </w:pPr>
            <w:proofErr w:type="spellStart"/>
            <w:r w:rsidRPr="000F4BE7">
              <w:rPr>
                <w:color w:val="000000"/>
              </w:rPr>
              <w:t>Наталья</w:t>
            </w:r>
            <w:proofErr w:type="spellEnd"/>
            <w:r w:rsidRPr="000F4BE7">
              <w:rPr>
                <w:color w:val="000000"/>
              </w:rPr>
              <w:t xml:space="preserve"> </w:t>
            </w:r>
            <w:r w:rsidR="000B1AFD">
              <w:rPr>
                <w:color w:val="000000"/>
                <w:lang w:val="ru-RU"/>
              </w:rPr>
              <w:t xml:space="preserve"> </w:t>
            </w:r>
            <w:proofErr w:type="spellStart"/>
            <w:r w:rsidRPr="000F4BE7">
              <w:rPr>
                <w:color w:val="000000"/>
              </w:rPr>
              <w:t>Юрьевна</w:t>
            </w:r>
            <w:proofErr w:type="spellEnd"/>
          </w:p>
        </w:tc>
        <w:tc>
          <w:tcPr>
            <w:tcW w:w="4500" w:type="dxa"/>
          </w:tcPr>
          <w:p w:rsidR="004074E8" w:rsidRPr="004074E8" w:rsidRDefault="004074E8" w:rsidP="00F06C36">
            <w:pPr>
              <w:spacing w:after="0" w:line="240" w:lineRule="auto"/>
              <w:jc w:val="both"/>
              <w:rPr>
                <w:color w:val="000000"/>
                <w:lang w:val="ru-RU"/>
              </w:rPr>
            </w:pPr>
            <w:r w:rsidRPr="004074E8">
              <w:rPr>
                <w:color w:val="000000"/>
                <w:lang w:val="ru-RU"/>
              </w:rPr>
              <w:t>- заведующая отделом жизнеобеспечения администрации Тужинского муниципального района, секретарь комиссии</w:t>
            </w:r>
          </w:p>
        </w:tc>
      </w:tr>
      <w:tr w:rsidR="004074E8" w:rsidRPr="000F4BE7" w:rsidTr="000B1AFD">
        <w:trPr>
          <w:trHeight w:val="345"/>
        </w:trPr>
        <w:tc>
          <w:tcPr>
            <w:tcW w:w="9570" w:type="dxa"/>
            <w:gridSpan w:val="2"/>
          </w:tcPr>
          <w:p w:rsidR="004074E8" w:rsidRPr="000F4BE7" w:rsidRDefault="004074E8" w:rsidP="00F06C36">
            <w:pPr>
              <w:spacing w:after="0" w:line="240" w:lineRule="auto"/>
              <w:rPr>
                <w:color w:val="000000"/>
              </w:rPr>
            </w:pPr>
            <w:proofErr w:type="spellStart"/>
            <w:r w:rsidRPr="000F4BE7">
              <w:rPr>
                <w:color w:val="000000"/>
              </w:rPr>
              <w:t>Члены</w:t>
            </w:r>
            <w:proofErr w:type="spellEnd"/>
            <w:r w:rsidRPr="000F4BE7">
              <w:rPr>
                <w:color w:val="000000"/>
              </w:rPr>
              <w:t xml:space="preserve"> </w:t>
            </w:r>
            <w:proofErr w:type="spellStart"/>
            <w:r w:rsidRPr="000F4BE7">
              <w:rPr>
                <w:color w:val="000000"/>
              </w:rPr>
              <w:t>комиссии</w:t>
            </w:r>
            <w:proofErr w:type="spellEnd"/>
            <w:r w:rsidRPr="000F4BE7">
              <w:rPr>
                <w:color w:val="000000"/>
              </w:rPr>
              <w:t>:</w:t>
            </w:r>
          </w:p>
        </w:tc>
      </w:tr>
      <w:tr w:rsidR="004074E8" w:rsidRPr="00822EDF" w:rsidTr="004074E8">
        <w:trPr>
          <w:trHeight w:val="562"/>
        </w:trPr>
        <w:tc>
          <w:tcPr>
            <w:tcW w:w="5070" w:type="dxa"/>
          </w:tcPr>
          <w:p w:rsidR="004074E8" w:rsidRPr="000F4BE7" w:rsidRDefault="004074E8" w:rsidP="000B1AFD">
            <w:pPr>
              <w:spacing w:after="0" w:line="240" w:lineRule="auto"/>
              <w:rPr>
                <w:color w:val="000000"/>
              </w:rPr>
            </w:pPr>
            <w:r w:rsidRPr="000F4BE7">
              <w:rPr>
                <w:color w:val="000000"/>
              </w:rPr>
              <w:t>МИРСКИХ</w:t>
            </w:r>
          </w:p>
          <w:p w:rsidR="004074E8" w:rsidRPr="000F4BE7" w:rsidRDefault="004074E8" w:rsidP="000B1AFD">
            <w:pPr>
              <w:spacing w:after="0" w:line="240" w:lineRule="auto"/>
              <w:rPr>
                <w:color w:val="000000"/>
              </w:rPr>
            </w:pPr>
            <w:proofErr w:type="spellStart"/>
            <w:r w:rsidRPr="000F4BE7">
              <w:rPr>
                <w:color w:val="000000"/>
              </w:rPr>
              <w:t>Любовь</w:t>
            </w:r>
            <w:proofErr w:type="spellEnd"/>
            <w:r w:rsidRPr="000F4BE7">
              <w:rPr>
                <w:color w:val="000000"/>
              </w:rPr>
              <w:t xml:space="preserve"> </w:t>
            </w:r>
            <w:proofErr w:type="spellStart"/>
            <w:r w:rsidRPr="000F4BE7">
              <w:rPr>
                <w:color w:val="000000"/>
              </w:rPr>
              <w:t>Алексеевна</w:t>
            </w:r>
            <w:proofErr w:type="spellEnd"/>
          </w:p>
        </w:tc>
        <w:tc>
          <w:tcPr>
            <w:tcW w:w="4500" w:type="dxa"/>
          </w:tcPr>
          <w:p w:rsidR="004074E8" w:rsidRPr="004074E8" w:rsidRDefault="004074E8" w:rsidP="00F06C36">
            <w:pPr>
              <w:spacing w:after="0" w:line="240" w:lineRule="auto"/>
              <w:jc w:val="both"/>
              <w:rPr>
                <w:color w:val="000000"/>
                <w:lang w:val="ru-RU"/>
              </w:rPr>
            </w:pPr>
            <w:r w:rsidRPr="004074E8">
              <w:rPr>
                <w:color w:val="000000"/>
                <w:lang w:val="ru-RU"/>
              </w:rPr>
              <w:t xml:space="preserve">- главный архитектор администрации Тужинского муниципального района </w:t>
            </w:r>
          </w:p>
        </w:tc>
      </w:tr>
      <w:tr w:rsidR="004074E8" w:rsidRPr="00822EDF" w:rsidTr="000B1AFD">
        <w:trPr>
          <w:trHeight w:val="701"/>
        </w:trPr>
        <w:tc>
          <w:tcPr>
            <w:tcW w:w="5070" w:type="dxa"/>
          </w:tcPr>
          <w:p w:rsidR="004074E8" w:rsidRPr="000F4BE7" w:rsidRDefault="004074E8" w:rsidP="000B1AFD">
            <w:pPr>
              <w:spacing w:after="0" w:line="240" w:lineRule="auto"/>
              <w:rPr>
                <w:color w:val="000000"/>
              </w:rPr>
            </w:pPr>
            <w:r w:rsidRPr="000F4BE7">
              <w:rPr>
                <w:color w:val="000000"/>
              </w:rPr>
              <w:t>СЕНТЕМОВ</w:t>
            </w:r>
          </w:p>
          <w:p w:rsidR="004074E8" w:rsidRPr="000F4BE7" w:rsidRDefault="004074E8" w:rsidP="000B1AFD">
            <w:pPr>
              <w:spacing w:after="0" w:line="240" w:lineRule="auto"/>
              <w:rPr>
                <w:color w:val="000000"/>
              </w:rPr>
            </w:pPr>
            <w:proofErr w:type="spellStart"/>
            <w:r w:rsidRPr="000F4BE7">
              <w:rPr>
                <w:color w:val="000000"/>
              </w:rPr>
              <w:t>Сергей</w:t>
            </w:r>
            <w:proofErr w:type="spellEnd"/>
            <w:r w:rsidRPr="000F4BE7">
              <w:rPr>
                <w:color w:val="000000"/>
              </w:rPr>
              <w:t xml:space="preserve"> </w:t>
            </w:r>
            <w:proofErr w:type="spellStart"/>
            <w:r w:rsidRPr="000F4BE7">
              <w:rPr>
                <w:color w:val="000000"/>
              </w:rPr>
              <w:t>Иванович</w:t>
            </w:r>
            <w:proofErr w:type="spellEnd"/>
          </w:p>
        </w:tc>
        <w:tc>
          <w:tcPr>
            <w:tcW w:w="4500" w:type="dxa"/>
          </w:tcPr>
          <w:p w:rsidR="004074E8" w:rsidRPr="004074E8" w:rsidRDefault="004074E8" w:rsidP="00F06C36">
            <w:pPr>
              <w:spacing w:after="0" w:line="240" w:lineRule="auto"/>
              <w:jc w:val="both"/>
              <w:rPr>
                <w:color w:val="000000"/>
                <w:lang w:val="ru-RU"/>
              </w:rPr>
            </w:pPr>
            <w:r w:rsidRPr="004074E8">
              <w:rPr>
                <w:color w:val="000000"/>
                <w:lang w:val="ru-RU"/>
              </w:rPr>
              <w:t>- глава Тужинского городского поселения (по согласованию)</w:t>
            </w:r>
          </w:p>
        </w:tc>
      </w:tr>
      <w:tr w:rsidR="004074E8" w:rsidRPr="00822EDF" w:rsidTr="000B1AFD">
        <w:trPr>
          <w:trHeight w:val="636"/>
        </w:trPr>
        <w:tc>
          <w:tcPr>
            <w:tcW w:w="5070" w:type="dxa"/>
          </w:tcPr>
          <w:p w:rsidR="004074E8" w:rsidRPr="000F4BE7" w:rsidRDefault="004074E8" w:rsidP="000B1AFD">
            <w:pPr>
              <w:spacing w:after="0" w:line="240" w:lineRule="auto"/>
              <w:rPr>
                <w:color w:val="000000"/>
              </w:rPr>
            </w:pPr>
            <w:r w:rsidRPr="000F4BE7">
              <w:rPr>
                <w:color w:val="000000"/>
              </w:rPr>
              <w:t>ПАХТАЕВА</w:t>
            </w:r>
          </w:p>
          <w:p w:rsidR="004074E8" w:rsidRPr="000F4BE7" w:rsidRDefault="004074E8" w:rsidP="000B1AFD">
            <w:pPr>
              <w:spacing w:after="0" w:line="240" w:lineRule="auto"/>
              <w:rPr>
                <w:color w:val="000000"/>
              </w:rPr>
            </w:pPr>
            <w:proofErr w:type="spellStart"/>
            <w:r w:rsidRPr="000F4BE7">
              <w:rPr>
                <w:color w:val="000000"/>
              </w:rPr>
              <w:t>Татьяна</w:t>
            </w:r>
            <w:proofErr w:type="spellEnd"/>
            <w:r w:rsidRPr="000F4BE7">
              <w:rPr>
                <w:color w:val="000000"/>
              </w:rPr>
              <w:t xml:space="preserve"> </w:t>
            </w:r>
            <w:proofErr w:type="spellStart"/>
            <w:r w:rsidRPr="000F4BE7">
              <w:rPr>
                <w:color w:val="000000"/>
              </w:rPr>
              <w:t>Сергеевна</w:t>
            </w:r>
            <w:proofErr w:type="spellEnd"/>
          </w:p>
        </w:tc>
        <w:tc>
          <w:tcPr>
            <w:tcW w:w="4500" w:type="dxa"/>
          </w:tcPr>
          <w:p w:rsidR="004074E8" w:rsidRPr="004074E8" w:rsidRDefault="004074E8" w:rsidP="00F06C36">
            <w:pPr>
              <w:spacing w:after="0" w:line="240" w:lineRule="auto"/>
              <w:jc w:val="both"/>
              <w:rPr>
                <w:color w:val="000000"/>
                <w:lang w:val="ru-RU"/>
              </w:rPr>
            </w:pPr>
            <w:r w:rsidRPr="004074E8">
              <w:rPr>
                <w:color w:val="000000"/>
                <w:lang w:val="ru-RU"/>
              </w:rPr>
              <w:t>- ведущий специалист по земельным ресурсам</w:t>
            </w:r>
          </w:p>
        </w:tc>
      </w:tr>
    </w:tbl>
    <w:p w:rsidR="00F06C36" w:rsidRDefault="00F06C36" w:rsidP="000B1AFD">
      <w:pPr>
        <w:spacing w:after="0" w:line="240" w:lineRule="auto"/>
        <w:jc w:val="center"/>
        <w:rPr>
          <w:rFonts w:ascii="Times New Roman" w:hAnsi="Times New Roman"/>
          <w:b/>
          <w:lang w:val="ru-RU"/>
        </w:rPr>
      </w:pPr>
    </w:p>
    <w:p w:rsidR="00F06C36" w:rsidRDefault="00F06C36" w:rsidP="000B1AFD">
      <w:pPr>
        <w:spacing w:after="0" w:line="240" w:lineRule="auto"/>
        <w:jc w:val="center"/>
        <w:rPr>
          <w:rFonts w:ascii="Times New Roman" w:hAnsi="Times New Roman"/>
          <w:b/>
          <w:lang w:val="ru-RU"/>
        </w:rPr>
      </w:pPr>
    </w:p>
    <w:p w:rsidR="000B1AFD" w:rsidRPr="000B1AFD" w:rsidRDefault="000B1AFD" w:rsidP="000B1AFD">
      <w:pPr>
        <w:spacing w:after="0" w:line="240" w:lineRule="auto"/>
        <w:jc w:val="center"/>
        <w:rPr>
          <w:rFonts w:ascii="Times New Roman" w:hAnsi="Times New Roman"/>
          <w:b/>
          <w:lang w:val="ru-RU"/>
        </w:rPr>
      </w:pPr>
      <w:r w:rsidRPr="000B1AFD">
        <w:rPr>
          <w:rFonts w:ascii="Times New Roman" w:hAnsi="Times New Roman"/>
          <w:b/>
          <w:lang w:val="ru-RU"/>
        </w:rPr>
        <w:lastRenderedPageBreak/>
        <w:t>АДМИНИСТРАЦИЯ ТУЖИНСКОГО МУНИЦИПАЛЬНОГО РАЙОНА</w:t>
      </w:r>
    </w:p>
    <w:p w:rsidR="000B1AFD" w:rsidRPr="000B1AFD" w:rsidRDefault="000B1AFD" w:rsidP="000B1AFD">
      <w:pPr>
        <w:spacing w:after="0" w:line="240" w:lineRule="auto"/>
        <w:jc w:val="center"/>
        <w:rPr>
          <w:rFonts w:ascii="Times New Roman" w:hAnsi="Times New Roman"/>
          <w:b/>
          <w:lang w:val="ru-RU"/>
        </w:rPr>
      </w:pPr>
      <w:r w:rsidRPr="000B1AFD">
        <w:rPr>
          <w:rFonts w:ascii="Times New Roman" w:hAnsi="Times New Roman"/>
          <w:b/>
          <w:lang w:val="ru-RU"/>
        </w:rPr>
        <w:t>КИРОВСКОЙ ОБЛАСТИ</w:t>
      </w:r>
    </w:p>
    <w:p w:rsidR="000B1AFD" w:rsidRPr="000B1AFD" w:rsidRDefault="000B1AFD" w:rsidP="000B1AFD">
      <w:pPr>
        <w:spacing w:after="0" w:line="240" w:lineRule="auto"/>
        <w:jc w:val="center"/>
        <w:rPr>
          <w:rFonts w:ascii="Times New Roman" w:hAnsi="Times New Roman"/>
          <w:b/>
        </w:rPr>
      </w:pPr>
      <w:r w:rsidRPr="000B1AFD">
        <w:rPr>
          <w:rFonts w:ascii="Times New Roman" w:hAnsi="Times New Roman"/>
          <w:b/>
        </w:rPr>
        <w:t>ПОСТАНОВЛЕНИЕ</w:t>
      </w:r>
    </w:p>
    <w:tbl>
      <w:tblPr>
        <w:tblW w:w="0" w:type="auto"/>
        <w:tblBorders>
          <w:bottom w:val="single" w:sz="4" w:space="0" w:color="auto"/>
          <w:insideH w:val="single" w:sz="4" w:space="0" w:color="auto"/>
          <w:insideV w:val="single" w:sz="4" w:space="0" w:color="auto"/>
        </w:tblBorders>
        <w:tblLook w:val="04A0"/>
      </w:tblPr>
      <w:tblGrid>
        <w:gridCol w:w="2093"/>
        <w:gridCol w:w="5385"/>
        <w:gridCol w:w="2093"/>
      </w:tblGrid>
      <w:tr w:rsidR="000B1AFD" w:rsidRPr="000B1AFD" w:rsidTr="000B1AFD">
        <w:tc>
          <w:tcPr>
            <w:tcW w:w="2093" w:type="dxa"/>
            <w:tcBorders>
              <w:top w:val="nil"/>
              <w:left w:val="nil"/>
              <w:bottom w:val="single" w:sz="4" w:space="0" w:color="auto"/>
              <w:right w:val="nil"/>
            </w:tcBorders>
            <w:hideMark/>
          </w:tcPr>
          <w:p w:rsidR="000B1AFD" w:rsidRPr="000B1AFD" w:rsidRDefault="000B1AFD" w:rsidP="000B1AFD">
            <w:pPr>
              <w:spacing w:after="0" w:line="240" w:lineRule="auto"/>
              <w:rPr>
                <w:rFonts w:ascii="Times New Roman" w:hAnsi="Times New Roman"/>
              </w:rPr>
            </w:pPr>
            <w:r w:rsidRPr="000B1AFD">
              <w:rPr>
                <w:rFonts w:ascii="Times New Roman" w:hAnsi="Times New Roman"/>
              </w:rPr>
              <w:t>15.08.2018</w:t>
            </w:r>
          </w:p>
        </w:tc>
        <w:tc>
          <w:tcPr>
            <w:tcW w:w="5385" w:type="dxa"/>
            <w:tcBorders>
              <w:top w:val="nil"/>
              <w:left w:val="nil"/>
              <w:bottom w:val="nil"/>
              <w:right w:val="nil"/>
            </w:tcBorders>
            <w:hideMark/>
          </w:tcPr>
          <w:p w:rsidR="000B1AFD" w:rsidRPr="000B1AFD" w:rsidRDefault="000B1AFD" w:rsidP="000B1AFD">
            <w:pPr>
              <w:spacing w:after="0" w:line="240" w:lineRule="auto"/>
              <w:jc w:val="right"/>
              <w:rPr>
                <w:rFonts w:ascii="Times New Roman" w:hAnsi="Times New Roman"/>
              </w:rPr>
            </w:pPr>
            <w:r w:rsidRPr="000B1AFD">
              <w:rPr>
                <w:rFonts w:ascii="Times New Roman" w:hAnsi="Times New Roman"/>
              </w:rPr>
              <w:t>№</w:t>
            </w:r>
          </w:p>
        </w:tc>
        <w:tc>
          <w:tcPr>
            <w:tcW w:w="2093" w:type="dxa"/>
            <w:tcBorders>
              <w:top w:val="nil"/>
              <w:left w:val="nil"/>
              <w:bottom w:val="single" w:sz="4" w:space="0" w:color="auto"/>
              <w:right w:val="nil"/>
            </w:tcBorders>
            <w:hideMark/>
          </w:tcPr>
          <w:p w:rsidR="000B1AFD" w:rsidRPr="000B1AFD" w:rsidRDefault="000B1AFD" w:rsidP="000B1AFD">
            <w:pPr>
              <w:spacing w:after="0" w:line="240" w:lineRule="auto"/>
              <w:rPr>
                <w:rFonts w:ascii="Times New Roman" w:hAnsi="Times New Roman"/>
              </w:rPr>
            </w:pPr>
            <w:r w:rsidRPr="000B1AFD">
              <w:rPr>
                <w:rFonts w:ascii="Times New Roman" w:hAnsi="Times New Roman"/>
              </w:rPr>
              <w:t>284</w:t>
            </w:r>
          </w:p>
        </w:tc>
      </w:tr>
    </w:tbl>
    <w:p w:rsidR="000B1AFD" w:rsidRPr="000B1AFD" w:rsidRDefault="000B1AFD" w:rsidP="000B1AFD">
      <w:pPr>
        <w:spacing w:after="0" w:line="240" w:lineRule="auto"/>
        <w:jc w:val="center"/>
        <w:rPr>
          <w:rFonts w:ascii="Times New Roman" w:hAnsi="Times New Roman"/>
        </w:rPr>
      </w:pPr>
      <w:proofErr w:type="gramStart"/>
      <w:r w:rsidRPr="000B1AFD">
        <w:rPr>
          <w:rFonts w:ascii="Times New Roman" w:hAnsi="Times New Roman"/>
        </w:rPr>
        <w:t>пгт</w:t>
      </w:r>
      <w:proofErr w:type="gramEnd"/>
      <w:r w:rsidRPr="000B1AFD">
        <w:rPr>
          <w:rFonts w:ascii="Times New Roman" w:hAnsi="Times New Roman"/>
        </w:rPr>
        <w:t xml:space="preserve"> </w:t>
      </w:r>
      <w:proofErr w:type="spellStart"/>
      <w:r w:rsidRPr="000B1AFD">
        <w:rPr>
          <w:rFonts w:ascii="Times New Roman" w:hAnsi="Times New Roman"/>
        </w:rPr>
        <w:t>Тужа</w:t>
      </w:r>
      <w:proofErr w:type="spellEnd"/>
    </w:p>
    <w:p w:rsidR="000B1AFD" w:rsidRPr="000B1AFD" w:rsidRDefault="000B1AFD" w:rsidP="000B1AFD">
      <w:pPr>
        <w:autoSpaceDE w:val="0"/>
        <w:autoSpaceDN w:val="0"/>
        <w:adjustRightInd w:val="0"/>
        <w:spacing w:after="0" w:line="240" w:lineRule="auto"/>
        <w:ind w:firstLine="720"/>
        <w:jc w:val="center"/>
        <w:rPr>
          <w:rFonts w:ascii="Times New Roman" w:hAnsi="Times New Roman"/>
          <w:b/>
          <w:bCs/>
          <w:lang w:val="ru-RU"/>
        </w:rPr>
      </w:pPr>
      <w:r w:rsidRPr="000B1AFD">
        <w:rPr>
          <w:rFonts w:ascii="Times New Roman" w:hAnsi="Times New Roman"/>
          <w:b/>
          <w:bCs/>
          <w:lang w:val="ru-RU"/>
        </w:rPr>
        <w:t>Об утверждении схемы расположения границ санитарно-защитных зон закрытых скотомогильников №20, №21</w:t>
      </w:r>
    </w:p>
    <w:p w:rsidR="000B1AFD" w:rsidRPr="000B1AFD" w:rsidRDefault="000B1AFD" w:rsidP="000B1AFD">
      <w:pPr>
        <w:autoSpaceDE w:val="0"/>
        <w:autoSpaceDN w:val="0"/>
        <w:adjustRightInd w:val="0"/>
        <w:spacing w:after="0" w:line="240" w:lineRule="auto"/>
        <w:ind w:firstLine="720"/>
        <w:jc w:val="center"/>
        <w:rPr>
          <w:rFonts w:ascii="Times New Roman" w:hAnsi="Times New Roman"/>
          <w:b/>
          <w:bCs/>
          <w:lang w:val="ru-RU"/>
        </w:rPr>
      </w:pPr>
    </w:p>
    <w:p w:rsidR="000B1AFD" w:rsidRPr="000B1AFD" w:rsidRDefault="000B1AFD" w:rsidP="000B1AFD">
      <w:pPr>
        <w:autoSpaceDE w:val="0"/>
        <w:autoSpaceDN w:val="0"/>
        <w:adjustRightInd w:val="0"/>
        <w:spacing w:after="0" w:line="240" w:lineRule="auto"/>
        <w:ind w:firstLine="709"/>
        <w:jc w:val="both"/>
        <w:rPr>
          <w:rFonts w:ascii="Times New Roman" w:hAnsi="Times New Roman"/>
          <w:bCs/>
          <w:lang w:val="ru-RU"/>
        </w:rPr>
      </w:pPr>
      <w:r w:rsidRPr="000B1AFD">
        <w:rPr>
          <w:rFonts w:ascii="Times New Roman" w:hAnsi="Times New Roman"/>
          <w:bCs/>
          <w:lang w:val="ru-RU"/>
        </w:rPr>
        <w:t xml:space="preserve">В соответствии с пунктом 5.5 Порядка ликвидации закрытых скотомогильников, расположенных на территории Кировской области, утвержденного постановлением Правительства Кировской области от 16.06.2014 № 267/413, администрация Тужинского муниципального района ПОСТАНОВЛЯЕТ: </w:t>
      </w:r>
    </w:p>
    <w:p w:rsidR="000B1AFD" w:rsidRPr="000B1AFD" w:rsidRDefault="000B1AFD" w:rsidP="000B1AFD">
      <w:pPr>
        <w:autoSpaceDE w:val="0"/>
        <w:autoSpaceDN w:val="0"/>
        <w:adjustRightInd w:val="0"/>
        <w:spacing w:after="0" w:line="240" w:lineRule="auto"/>
        <w:ind w:firstLine="709"/>
        <w:jc w:val="both"/>
        <w:rPr>
          <w:rFonts w:ascii="Times New Roman" w:hAnsi="Times New Roman"/>
          <w:bCs/>
          <w:lang w:val="ru-RU"/>
        </w:rPr>
      </w:pPr>
      <w:r w:rsidRPr="000B1AFD">
        <w:rPr>
          <w:rFonts w:ascii="Times New Roman" w:hAnsi="Times New Roman"/>
          <w:bCs/>
          <w:lang w:val="ru-RU"/>
        </w:rPr>
        <w:t xml:space="preserve">1. Утвердить схему расположения границы санитарно-защитной зоны закрытого скотомогильника (земляная яма) №21. Местоположение: Кировская область, Тужинский район, </w:t>
      </w:r>
      <w:proofErr w:type="spellStart"/>
      <w:r w:rsidRPr="000B1AFD">
        <w:rPr>
          <w:rFonts w:ascii="Times New Roman" w:hAnsi="Times New Roman"/>
          <w:bCs/>
          <w:lang w:val="ru-RU"/>
        </w:rPr>
        <w:t>Грековское</w:t>
      </w:r>
      <w:proofErr w:type="spellEnd"/>
      <w:r w:rsidRPr="000B1AFD">
        <w:rPr>
          <w:rFonts w:ascii="Times New Roman" w:hAnsi="Times New Roman"/>
          <w:bCs/>
          <w:lang w:val="ru-RU"/>
        </w:rPr>
        <w:t xml:space="preserve"> сельское поселение. Прилагается.</w:t>
      </w:r>
    </w:p>
    <w:p w:rsidR="000B1AFD" w:rsidRPr="000B1AFD" w:rsidRDefault="000B1AFD" w:rsidP="000B1AFD">
      <w:pPr>
        <w:autoSpaceDE w:val="0"/>
        <w:autoSpaceDN w:val="0"/>
        <w:adjustRightInd w:val="0"/>
        <w:spacing w:after="0" w:line="240" w:lineRule="auto"/>
        <w:ind w:firstLine="709"/>
        <w:jc w:val="both"/>
        <w:rPr>
          <w:rFonts w:ascii="Times New Roman" w:hAnsi="Times New Roman"/>
          <w:bCs/>
          <w:lang w:val="ru-RU"/>
        </w:rPr>
      </w:pPr>
      <w:r w:rsidRPr="000B1AFD">
        <w:rPr>
          <w:rFonts w:ascii="Times New Roman" w:hAnsi="Times New Roman"/>
          <w:bCs/>
          <w:lang w:val="ru-RU"/>
        </w:rPr>
        <w:t xml:space="preserve">2. Утвердить схему расположения границы санитарно-защитной зоны закрытого скотомогильника (биотермическая яма) №20. Местоположение: Кировская область, Тужинский район, </w:t>
      </w:r>
      <w:proofErr w:type="spellStart"/>
      <w:r w:rsidRPr="000B1AFD">
        <w:rPr>
          <w:rFonts w:ascii="Times New Roman" w:hAnsi="Times New Roman"/>
          <w:bCs/>
          <w:lang w:val="ru-RU"/>
        </w:rPr>
        <w:t>Ныровское</w:t>
      </w:r>
      <w:proofErr w:type="spellEnd"/>
      <w:r w:rsidRPr="000B1AFD">
        <w:rPr>
          <w:rFonts w:ascii="Times New Roman" w:hAnsi="Times New Roman"/>
          <w:bCs/>
          <w:lang w:val="ru-RU"/>
        </w:rPr>
        <w:t xml:space="preserve"> сельское поселение. Прилагается.</w:t>
      </w:r>
    </w:p>
    <w:p w:rsidR="000B1AFD" w:rsidRPr="000B1AFD" w:rsidRDefault="000B1AFD" w:rsidP="000B1AFD">
      <w:pPr>
        <w:tabs>
          <w:tab w:val="left" w:pos="1260"/>
        </w:tabs>
        <w:spacing w:after="0" w:line="240" w:lineRule="auto"/>
        <w:ind w:firstLine="709"/>
        <w:jc w:val="both"/>
        <w:rPr>
          <w:rFonts w:ascii="Times New Roman" w:hAnsi="Times New Roman"/>
          <w:lang w:val="ru-RU"/>
        </w:rPr>
      </w:pPr>
      <w:r w:rsidRPr="000B1AFD">
        <w:rPr>
          <w:rFonts w:ascii="Times New Roman" w:hAnsi="Times New Roman"/>
          <w:bCs/>
          <w:lang w:val="ru-RU"/>
        </w:rPr>
        <w:t xml:space="preserve">3. </w:t>
      </w:r>
      <w:r w:rsidRPr="000B1AFD">
        <w:rPr>
          <w:rFonts w:ascii="Times New Roman" w:hAnsi="Times New Roman"/>
          <w:lang w:val="ru-RU"/>
        </w:rPr>
        <w:t>Настоящее постановление вступает в силу с момента официального опубликования в Бюллетене муниципальных правовых актов органов местного самоуправления Тужинского района Кировской области.</w:t>
      </w:r>
    </w:p>
    <w:p w:rsidR="000B1AFD" w:rsidRPr="000B1AFD" w:rsidRDefault="000B1AFD" w:rsidP="000B1AFD">
      <w:pPr>
        <w:tabs>
          <w:tab w:val="left" w:pos="1260"/>
        </w:tabs>
        <w:spacing w:after="0" w:line="240" w:lineRule="auto"/>
        <w:ind w:firstLine="709"/>
        <w:jc w:val="both"/>
        <w:rPr>
          <w:rFonts w:ascii="Times New Roman" w:hAnsi="Times New Roman"/>
          <w:lang w:val="ru-RU"/>
        </w:rPr>
      </w:pPr>
      <w:r w:rsidRPr="000B1AFD">
        <w:rPr>
          <w:rFonts w:ascii="Times New Roman" w:hAnsi="Times New Roman"/>
          <w:lang w:val="ru-RU"/>
        </w:rPr>
        <w:t xml:space="preserve">4. </w:t>
      </w:r>
      <w:proofErr w:type="gramStart"/>
      <w:r w:rsidRPr="000B1AFD">
        <w:rPr>
          <w:rFonts w:ascii="Times New Roman" w:hAnsi="Times New Roman"/>
          <w:lang w:val="ru-RU"/>
        </w:rPr>
        <w:t>Контроль за</w:t>
      </w:r>
      <w:proofErr w:type="gramEnd"/>
      <w:r w:rsidRPr="000B1AFD">
        <w:rPr>
          <w:rFonts w:ascii="Times New Roman" w:hAnsi="Times New Roman"/>
          <w:lang w:val="ru-RU"/>
        </w:rPr>
        <w:t xml:space="preserve"> исполнением постановления возложить на главного специалиста по ЖКХ, энергетике и экологии </w:t>
      </w:r>
      <w:proofErr w:type="spellStart"/>
      <w:r w:rsidRPr="000B1AFD">
        <w:rPr>
          <w:rFonts w:ascii="Times New Roman" w:hAnsi="Times New Roman"/>
          <w:lang w:val="ru-RU"/>
        </w:rPr>
        <w:t>Чеснокову</w:t>
      </w:r>
      <w:proofErr w:type="spellEnd"/>
      <w:r w:rsidRPr="000B1AFD">
        <w:rPr>
          <w:rFonts w:ascii="Times New Roman" w:hAnsi="Times New Roman"/>
          <w:lang w:val="ru-RU"/>
        </w:rPr>
        <w:t xml:space="preserve"> А.С.</w:t>
      </w:r>
    </w:p>
    <w:p w:rsidR="000B1AFD" w:rsidRPr="000B1AFD" w:rsidRDefault="000B1AFD" w:rsidP="000B1AFD">
      <w:pPr>
        <w:tabs>
          <w:tab w:val="left" w:pos="1260"/>
        </w:tabs>
        <w:spacing w:after="0" w:line="240" w:lineRule="auto"/>
        <w:ind w:firstLine="709"/>
        <w:jc w:val="both"/>
        <w:rPr>
          <w:rFonts w:ascii="Times New Roman" w:hAnsi="Times New Roman"/>
          <w:lang w:val="ru-RU"/>
        </w:rPr>
      </w:pPr>
    </w:p>
    <w:p w:rsidR="000B1AFD" w:rsidRPr="000B1AFD" w:rsidRDefault="000B1AFD" w:rsidP="000B1AFD">
      <w:pPr>
        <w:tabs>
          <w:tab w:val="left" w:pos="1260"/>
        </w:tabs>
        <w:spacing w:after="0" w:line="240" w:lineRule="auto"/>
        <w:ind w:firstLine="709"/>
        <w:jc w:val="both"/>
        <w:rPr>
          <w:rFonts w:ascii="Times New Roman" w:hAnsi="Times New Roman"/>
          <w:lang w:val="ru-RU"/>
        </w:rPr>
      </w:pPr>
    </w:p>
    <w:p w:rsidR="000B1AFD" w:rsidRPr="000B1AFD" w:rsidRDefault="000B1AFD" w:rsidP="000B1AFD">
      <w:pPr>
        <w:spacing w:after="0" w:line="240" w:lineRule="auto"/>
        <w:jc w:val="both"/>
        <w:rPr>
          <w:rFonts w:ascii="Times New Roman" w:hAnsi="Times New Roman"/>
          <w:lang w:val="ru-RU"/>
        </w:rPr>
      </w:pPr>
      <w:r w:rsidRPr="000B1AFD">
        <w:rPr>
          <w:rFonts w:ascii="Times New Roman" w:hAnsi="Times New Roman"/>
          <w:lang w:val="ru-RU"/>
        </w:rPr>
        <w:t>Глава Тужинского</w:t>
      </w:r>
    </w:p>
    <w:p w:rsidR="000B1AFD" w:rsidRPr="000B1AFD" w:rsidRDefault="000B1AFD" w:rsidP="000B1AFD">
      <w:pPr>
        <w:spacing w:after="0" w:line="240" w:lineRule="auto"/>
        <w:jc w:val="both"/>
        <w:rPr>
          <w:rFonts w:ascii="Times New Roman" w:hAnsi="Times New Roman"/>
          <w:lang w:val="ru-RU"/>
        </w:rPr>
      </w:pPr>
      <w:r w:rsidRPr="000B1AFD">
        <w:rPr>
          <w:rFonts w:ascii="Times New Roman" w:hAnsi="Times New Roman"/>
          <w:lang w:val="ru-RU"/>
        </w:rPr>
        <w:t>муниципального района</w:t>
      </w:r>
      <w:r w:rsidRPr="000B1AFD">
        <w:rPr>
          <w:rFonts w:ascii="Times New Roman" w:hAnsi="Times New Roman"/>
          <w:lang w:val="ru-RU"/>
        </w:rPr>
        <w:tab/>
      </w:r>
      <w:r w:rsidRPr="000B1AFD">
        <w:rPr>
          <w:rFonts w:ascii="Times New Roman" w:hAnsi="Times New Roman"/>
          <w:lang w:val="ru-RU"/>
        </w:rPr>
        <w:tab/>
        <w:t>Е.В. Видякина</w:t>
      </w:r>
    </w:p>
    <w:p w:rsidR="0083322F" w:rsidRPr="000B1AFD" w:rsidRDefault="00252AD9" w:rsidP="000B1AFD">
      <w:pPr>
        <w:jc w:val="both"/>
        <w:rPr>
          <w:lang w:val="ru-RU"/>
        </w:rPr>
      </w:pPr>
      <w:r w:rsidRPr="00252AD9">
        <w:rPr>
          <w:lang w:val="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82.5pt" o:ole="">
            <v:imagedata r:id="rId38" o:title=""/>
          </v:shape>
          <o:OLEObject Type="Embed" ProgID="AcroExch.Document.DC" ShapeID="_x0000_i1025" DrawAspect="Content" ObjectID="_1595998074" r:id="rId39"/>
        </w:object>
      </w:r>
      <w:r w:rsidRPr="00252AD9">
        <w:rPr>
          <w:lang w:val="ru-RU"/>
        </w:rPr>
        <w:object w:dxaOrig="8925" w:dyaOrig="12630">
          <v:shape id="_x0000_i1026" type="#_x0000_t75" style="width:446.25pt;height:697.5pt" o:ole="">
            <v:imagedata r:id="rId40" o:title=""/>
          </v:shape>
          <o:OLEObject Type="Embed" ProgID="AcroExch.Document.DC" ShapeID="_x0000_i1026" DrawAspect="Content" ObjectID="_1595998075" r:id="rId41"/>
        </w:object>
      </w:r>
    </w:p>
    <w:p w:rsidR="00BE6B58" w:rsidRPr="00BE6B58" w:rsidRDefault="00BE6B58" w:rsidP="00BE6B58">
      <w:pPr>
        <w:spacing w:after="0" w:line="280" w:lineRule="exact"/>
        <w:jc w:val="center"/>
        <w:rPr>
          <w:rFonts w:ascii="Times New Roman" w:hAnsi="Times New Roman"/>
          <w:b/>
          <w:lang w:val="ru-RU"/>
        </w:rPr>
      </w:pPr>
      <w:r w:rsidRPr="00BE6B58">
        <w:rPr>
          <w:rFonts w:ascii="Times New Roman" w:hAnsi="Times New Roman"/>
          <w:b/>
          <w:lang w:val="ru-RU"/>
        </w:rPr>
        <w:lastRenderedPageBreak/>
        <w:t>АДМИНИСТРАЦИЯ ТУЖИНСКОГО МУНИЦИПАЛЬНОГО РАЙОНА</w:t>
      </w:r>
    </w:p>
    <w:p w:rsidR="00BE6B58" w:rsidRPr="00BE6B58" w:rsidRDefault="00BE6B58" w:rsidP="00BE6B58">
      <w:pPr>
        <w:spacing w:after="0" w:line="280" w:lineRule="exact"/>
        <w:jc w:val="center"/>
        <w:rPr>
          <w:rFonts w:ascii="Times New Roman" w:hAnsi="Times New Roman"/>
          <w:b/>
          <w:lang w:val="ru-RU"/>
        </w:rPr>
      </w:pPr>
      <w:r w:rsidRPr="00BE6B58">
        <w:rPr>
          <w:rFonts w:ascii="Times New Roman" w:hAnsi="Times New Roman"/>
          <w:b/>
          <w:lang w:val="ru-RU"/>
        </w:rPr>
        <w:t>КИРОВСКОЙ ОБЛАСТИ</w:t>
      </w:r>
    </w:p>
    <w:p w:rsidR="00BE6B58" w:rsidRPr="00472BC2" w:rsidRDefault="00BE6B58" w:rsidP="00BE6B58">
      <w:pPr>
        <w:spacing w:after="0" w:line="240" w:lineRule="exact"/>
        <w:jc w:val="center"/>
        <w:rPr>
          <w:rFonts w:ascii="Times New Roman" w:hAnsi="Times New Roman"/>
          <w:b/>
        </w:rPr>
      </w:pPr>
      <w:r w:rsidRPr="00472BC2">
        <w:rPr>
          <w:rFonts w:ascii="Times New Roman" w:hAnsi="Times New Roman"/>
          <w:b/>
        </w:rPr>
        <w:t>ПОСТАНОВЛЕНИЕ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4"/>
        <w:gridCol w:w="5295"/>
        <w:gridCol w:w="1922"/>
      </w:tblGrid>
      <w:tr w:rsidR="00BE6B58" w:rsidRPr="00472BC2" w:rsidTr="00BE6B58">
        <w:tc>
          <w:tcPr>
            <w:tcW w:w="2354" w:type="dxa"/>
            <w:tcBorders>
              <w:top w:val="nil"/>
              <w:left w:val="nil"/>
              <w:bottom w:val="single" w:sz="4" w:space="0" w:color="auto"/>
              <w:right w:val="nil"/>
            </w:tcBorders>
          </w:tcPr>
          <w:p w:rsidR="00BE6B58" w:rsidRPr="00472BC2" w:rsidRDefault="00BE6B58" w:rsidP="009D073A">
            <w:pPr>
              <w:tabs>
                <w:tab w:val="left" w:pos="2115"/>
              </w:tabs>
              <w:spacing w:after="0" w:line="280" w:lineRule="exact"/>
              <w:rPr>
                <w:rFonts w:ascii="Times New Roman" w:hAnsi="Times New Roman"/>
              </w:rPr>
            </w:pPr>
            <w:r w:rsidRPr="00472BC2">
              <w:rPr>
                <w:rFonts w:ascii="Times New Roman" w:hAnsi="Times New Roman"/>
              </w:rPr>
              <w:t>15.08.2018</w:t>
            </w:r>
          </w:p>
        </w:tc>
        <w:tc>
          <w:tcPr>
            <w:tcW w:w="5295" w:type="dxa"/>
            <w:tcBorders>
              <w:top w:val="nil"/>
              <w:left w:val="nil"/>
              <w:bottom w:val="nil"/>
              <w:right w:val="nil"/>
            </w:tcBorders>
          </w:tcPr>
          <w:p w:rsidR="00BE6B58" w:rsidRPr="00472BC2" w:rsidRDefault="00BE6B58" w:rsidP="009D073A">
            <w:pPr>
              <w:tabs>
                <w:tab w:val="left" w:pos="2602"/>
              </w:tabs>
              <w:spacing w:after="0" w:line="280" w:lineRule="exact"/>
              <w:jc w:val="right"/>
              <w:rPr>
                <w:rFonts w:ascii="Times New Roman" w:hAnsi="Times New Roman"/>
              </w:rPr>
            </w:pPr>
            <w:r w:rsidRPr="00472BC2">
              <w:rPr>
                <w:rFonts w:ascii="Times New Roman" w:hAnsi="Times New Roman"/>
              </w:rPr>
              <w:t>№</w:t>
            </w:r>
          </w:p>
        </w:tc>
        <w:tc>
          <w:tcPr>
            <w:tcW w:w="1922" w:type="dxa"/>
            <w:tcBorders>
              <w:top w:val="nil"/>
              <w:left w:val="nil"/>
              <w:bottom w:val="single" w:sz="4" w:space="0" w:color="auto"/>
              <w:right w:val="nil"/>
            </w:tcBorders>
          </w:tcPr>
          <w:p w:rsidR="00BE6B58" w:rsidRPr="00472BC2" w:rsidRDefault="00BE6B58" w:rsidP="009D073A">
            <w:pPr>
              <w:tabs>
                <w:tab w:val="left" w:pos="2602"/>
              </w:tabs>
              <w:spacing w:after="0" w:line="280" w:lineRule="exact"/>
              <w:rPr>
                <w:rFonts w:ascii="Times New Roman" w:hAnsi="Times New Roman"/>
              </w:rPr>
            </w:pPr>
            <w:r w:rsidRPr="00472BC2">
              <w:rPr>
                <w:rFonts w:ascii="Times New Roman" w:hAnsi="Times New Roman"/>
              </w:rPr>
              <w:t>287</w:t>
            </w:r>
          </w:p>
        </w:tc>
      </w:tr>
      <w:tr w:rsidR="00BE6B58" w:rsidRPr="00472BC2" w:rsidTr="00BE6B58">
        <w:tc>
          <w:tcPr>
            <w:tcW w:w="9571" w:type="dxa"/>
            <w:gridSpan w:val="3"/>
            <w:tcBorders>
              <w:top w:val="nil"/>
              <w:left w:val="nil"/>
              <w:bottom w:val="nil"/>
              <w:right w:val="nil"/>
            </w:tcBorders>
          </w:tcPr>
          <w:p w:rsidR="00BE6B58" w:rsidRPr="00472BC2" w:rsidRDefault="00BE6B58" w:rsidP="00F06C36">
            <w:pPr>
              <w:spacing w:after="0" w:line="280" w:lineRule="exact"/>
              <w:rPr>
                <w:rFonts w:ascii="Times New Roman" w:hAnsi="Times New Roman"/>
              </w:rPr>
            </w:pPr>
            <w:r w:rsidRPr="00472BC2">
              <w:rPr>
                <w:rFonts w:ascii="Times New Roman" w:hAnsi="Times New Roman"/>
              </w:rPr>
              <w:t xml:space="preserve">пгт </w:t>
            </w:r>
            <w:proofErr w:type="spellStart"/>
            <w:r w:rsidRPr="00472BC2">
              <w:rPr>
                <w:rFonts w:ascii="Times New Roman" w:hAnsi="Times New Roman"/>
              </w:rPr>
              <w:t>Тужа</w:t>
            </w:r>
            <w:proofErr w:type="spellEnd"/>
          </w:p>
        </w:tc>
      </w:tr>
    </w:tbl>
    <w:p w:rsidR="00BE6B58" w:rsidRPr="00BE6B58" w:rsidRDefault="00BE6B58" w:rsidP="00BE6B58">
      <w:pPr>
        <w:tabs>
          <w:tab w:val="left" w:pos="9639"/>
        </w:tabs>
        <w:spacing w:after="0"/>
        <w:ind w:firstLine="567"/>
        <w:jc w:val="center"/>
        <w:rPr>
          <w:rFonts w:ascii="Times New Roman" w:hAnsi="Times New Roman"/>
          <w:b/>
          <w:lang w:val="ru-RU"/>
        </w:rPr>
      </w:pPr>
      <w:r w:rsidRPr="00BE6B58">
        <w:rPr>
          <w:rFonts w:ascii="Times New Roman" w:hAnsi="Times New Roman"/>
          <w:b/>
          <w:lang w:val="ru-RU"/>
        </w:rPr>
        <w:t>О внесении изменений в постановление администрации Тужинского муниципального района от 12.04.2017 № 103</w:t>
      </w:r>
    </w:p>
    <w:p w:rsidR="00BE6B58" w:rsidRPr="00BE6B58" w:rsidRDefault="00BE6B58" w:rsidP="00BE6B58">
      <w:pPr>
        <w:autoSpaceDE w:val="0"/>
        <w:snapToGrid w:val="0"/>
        <w:spacing w:after="0" w:line="240" w:lineRule="auto"/>
        <w:ind w:firstLine="709"/>
        <w:jc w:val="both"/>
        <w:rPr>
          <w:rFonts w:ascii="Times New Roman" w:hAnsi="Times New Roman"/>
          <w:lang w:val="ru-RU"/>
        </w:rPr>
      </w:pPr>
      <w:proofErr w:type="gramStart"/>
      <w:r w:rsidRPr="00BE6B58">
        <w:rPr>
          <w:rFonts w:ascii="Times New Roman" w:hAnsi="Times New Roman"/>
          <w:lang w:val="ru-RU"/>
        </w:rPr>
        <w:t>В соответствии со статьей 15 Федерального закона от 06.10.2003 № 131-ФЗ «Об общих принципах организации местного самоуправления в Российской Федерации», Законом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r w:rsidRPr="00BE6B58">
        <w:rPr>
          <w:rFonts w:ascii="Times New Roman" w:hAnsi="Times New Roman"/>
          <w:color w:val="000000"/>
          <w:lang w:val="ru-RU"/>
        </w:rPr>
        <w:t xml:space="preserve">, </w:t>
      </w:r>
      <w:r w:rsidRPr="00BE6B58">
        <w:rPr>
          <w:rFonts w:ascii="Times New Roman" w:hAnsi="Times New Roman"/>
          <w:lang w:val="ru-RU"/>
        </w:rPr>
        <w:t>статьями 32, 42 Устава муниципального образования Тужинский муниципальный район администрация Тужинского муниципального района ПОСТАНОВЛЯЕТ:</w:t>
      </w:r>
      <w:proofErr w:type="gramEnd"/>
    </w:p>
    <w:p w:rsidR="00BE6B58" w:rsidRPr="00BE6B58" w:rsidRDefault="00BE6B58" w:rsidP="00BE6B58">
      <w:pPr>
        <w:spacing w:after="0" w:line="240" w:lineRule="auto"/>
        <w:ind w:firstLine="709"/>
        <w:jc w:val="both"/>
        <w:rPr>
          <w:rFonts w:ascii="Times New Roman" w:hAnsi="Times New Roman"/>
          <w:lang w:val="ru-RU"/>
        </w:rPr>
      </w:pPr>
      <w:r w:rsidRPr="00BE6B58">
        <w:rPr>
          <w:rFonts w:ascii="Times New Roman" w:hAnsi="Times New Roman"/>
          <w:lang w:val="ru-RU"/>
        </w:rPr>
        <w:t>1. Внести в постановление администрации Тужинского муниципального района от 12.04.2017 № 103 (ред. от 15.12.2017) «Об утверждении перечней земельных участков предоставляемых гражданам, имеющим трех и более детей» изложив приложение 1 к постановлению в новой редакции, согласно приложению.</w:t>
      </w:r>
    </w:p>
    <w:p w:rsidR="00BE6B58" w:rsidRPr="00BE6B58" w:rsidRDefault="00BE6B58" w:rsidP="00BE6B58">
      <w:pPr>
        <w:suppressAutoHyphens/>
        <w:autoSpaceDE w:val="0"/>
        <w:snapToGrid w:val="0"/>
        <w:spacing w:after="0" w:line="240" w:lineRule="auto"/>
        <w:ind w:firstLine="709"/>
        <w:jc w:val="both"/>
        <w:rPr>
          <w:rFonts w:ascii="Times New Roman" w:hAnsi="Times New Roman"/>
          <w:lang w:val="ru-RU"/>
        </w:rPr>
      </w:pPr>
      <w:r w:rsidRPr="00BE6B58">
        <w:rPr>
          <w:rFonts w:ascii="Times New Roman" w:hAnsi="Times New Roman"/>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E6B58" w:rsidRPr="00BE6B58" w:rsidRDefault="00BE6B58" w:rsidP="00BE6B58">
      <w:pPr>
        <w:autoSpaceDE w:val="0"/>
        <w:snapToGrid w:val="0"/>
        <w:spacing w:after="0" w:line="240" w:lineRule="auto"/>
        <w:ind w:firstLine="709"/>
        <w:jc w:val="both"/>
        <w:rPr>
          <w:rFonts w:ascii="Times New Roman" w:hAnsi="Times New Roman"/>
          <w:lang w:val="ru-RU"/>
        </w:rPr>
      </w:pPr>
      <w:r w:rsidRPr="00BE6B58">
        <w:rPr>
          <w:rFonts w:ascii="Times New Roman" w:hAnsi="Times New Roman"/>
          <w:lang w:val="ru-RU"/>
        </w:rPr>
        <w:t xml:space="preserve">3. </w:t>
      </w:r>
      <w:proofErr w:type="gramStart"/>
      <w:r w:rsidRPr="00BE6B58">
        <w:rPr>
          <w:rFonts w:ascii="Times New Roman" w:hAnsi="Times New Roman"/>
          <w:lang w:val="ru-RU"/>
        </w:rPr>
        <w:t>Разместить изменения</w:t>
      </w:r>
      <w:proofErr w:type="gramEnd"/>
      <w:r w:rsidRPr="00BE6B58">
        <w:rPr>
          <w:rFonts w:ascii="Times New Roman" w:hAnsi="Times New Roman"/>
          <w:lang w:val="ru-RU"/>
        </w:rPr>
        <w:t xml:space="preserve"> на официальном сайте администрации Тужинского муниципального района.</w:t>
      </w:r>
    </w:p>
    <w:tbl>
      <w:tblPr>
        <w:tblW w:w="0" w:type="auto"/>
        <w:tblLook w:val="04A0"/>
      </w:tblPr>
      <w:tblGrid>
        <w:gridCol w:w="4724"/>
        <w:gridCol w:w="4847"/>
      </w:tblGrid>
      <w:tr w:rsidR="00BE6B58" w:rsidRPr="00472BC2" w:rsidTr="00BE6B58">
        <w:tc>
          <w:tcPr>
            <w:tcW w:w="4724" w:type="dxa"/>
          </w:tcPr>
          <w:p w:rsidR="00BE6B58" w:rsidRDefault="00BE6B58" w:rsidP="00BE6B58">
            <w:pPr>
              <w:spacing w:after="0" w:line="240" w:lineRule="auto"/>
              <w:rPr>
                <w:rFonts w:ascii="Times New Roman" w:hAnsi="Times New Roman"/>
                <w:lang w:val="ru-RU"/>
              </w:rPr>
            </w:pPr>
          </w:p>
          <w:p w:rsidR="00BE6B58" w:rsidRPr="00472BC2" w:rsidRDefault="00BE6B58" w:rsidP="00BE6B58">
            <w:pPr>
              <w:spacing w:after="0" w:line="240" w:lineRule="auto"/>
              <w:rPr>
                <w:rFonts w:ascii="Times New Roman" w:hAnsi="Times New Roman"/>
              </w:rPr>
            </w:pPr>
            <w:proofErr w:type="spellStart"/>
            <w:r w:rsidRPr="00472BC2">
              <w:rPr>
                <w:rFonts w:ascii="Times New Roman" w:hAnsi="Times New Roman"/>
              </w:rPr>
              <w:t>Глава</w:t>
            </w:r>
            <w:proofErr w:type="spellEnd"/>
            <w:r w:rsidRPr="00472BC2">
              <w:rPr>
                <w:rFonts w:ascii="Times New Roman" w:hAnsi="Times New Roman"/>
              </w:rPr>
              <w:t xml:space="preserve"> Тужинского</w:t>
            </w:r>
          </w:p>
          <w:p w:rsidR="00BE6B58" w:rsidRPr="00472BC2" w:rsidRDefault="00BE6B58" w:rsidP="00BE6B58">
            <w:pPr>
              <w:spacing w:after="0" w:line="240" w:lineRule="auto"/>
              <w:rPr>
                <w:rFonts w:ascii="Times New Roman" w:hAnsi="Times New Roman"/>
              </w:rPr>
            </w:pPr>
            <w:proofErr w:type="spellStart"/>
            <w:r w:rsidRPr="00472BC2">
              <w:rPr>
                <w:rFonts w:ascii="Times New Roman" w:hAnsi="Times New Roman"/>
              </w:rPr>
              <w:t>муниципального</w:t>
            </w:r>
            <w:proofErr w:type="spellEnd"/>
            <w:r w:rsidRPr="00472BC2">
              <w:rPr>
                <w:rFonts w:ascii="Times New Roman" w:hAnsi="Times New Roman"/>
              </w:rPr>
              <w:t xml:space="preserve"> </w:t>
            </w:r>
            <w:proofErr w:type="spellStart"/>
            <w:r w:rsidRPr="00472BC2">
              <w:rPr>
                <w:rFonts w:ascii="Times New Roman" w:hAnsi="Times New Roman"/>
              </w:rPr>
              <w:t>района</w:t>
            </w:r>
            <w:proofErr w:type="spellEnd"/>
          </w:p>
        </w:tc>
        <w:tc>
          <w:tcPr>
            <w:tcW w:w="4847" w:type="dxa"/>
          </w:tcPr>
          <w:p w:rsidR="00BE6B58" w:rsidRPr="00472BC2" w:rsidRDefault="00BE6B58" w:rsidP="00BE6B58">
            <w:pPr>
              <w:spacing w:after="0" w:line="240" w:lineRule="auto"/>
              <w:jc w:val="right"/>
              <w:rPr>
                <w:rFonts w:ascii="Times New Roman" w:hAnsi="Times New Roman"/>
              </w:rPr>
            </w:pPr>
          </w:p>
          <w:p w:rsidR="00BE6B58" w:rsidRDefault="00BE6B58" w:rsidP="00BE6B58">
            <w:pPr>
              <w:spacing w:after="0" w:line="240" w:lineRule="auto"/>
              <w:rPr>
                <w:rFonts w:ascii="Times New Roman" w:hAnsi="Times New Roman"/>
                <w:lang w:val="ru-RU"/>
              </w:rPr>
            </w:pPr>
          </w:p>
          <w:p w:rsidR="00BE6B58" w:rsidRPr="00472BC2" w:rsidRDefault="00BE6B58" w:rsidP="00BE6B58">
            <w:pPr>
              <w:spacing w:after="0" w:line="240" w:lineRule="auto"/>
              <w:rPr>
                <w:rFonts w:ascii="Times New Roman" w:hAnsi="Times New Roman"/>
              </w:rPr>
            </w:pPr>
            <w:r w:rsidRPr="00472BC2">
              <w:rPr>
                <w:rFonts w:ascii="Times New Roman" w:hAnsi="Times New Roman"/>
              </w:rPr>
              <w:t>Е.В. Видякина</w:t>
            </w:r>
          </w:p>
        </w:tc>
      </w:tr>
    </w:tbl>
    <w:p w:rsidR="007B0B86" w:rsidRDefault="007B0B86" w:rsidP="00BE6B58">
      <w:pPr>
        <w:pStyle w:val="26"/>
        <w:shd w:val="clear" w:color="auto" w:fill="auto"/>
        <w:spacing w:after="0" w:line="240" w:lineRule="auto"/>
        <w:ind w:left="4820"/>
        <w:rPr>
          <w:rFonts w:ascii="Times New Roman" w:hAnsi="Times New Roman" w:cs="Times New Roman"/>
        </w:rPr>
      </w:pPr>
    </w:p>
    <w:p w:rsidR="00BE6B58" w:rsidRPr="00472BC2" w:rsidRDefault="00BE6B58" w:rsidP="00BE6B58">
      <w:pPr>
        <w:pStyle w:val="26"/>
        <w:shd w:val="clear" w:color="auto" w:fill="auto"/>
        <w:spacing w:after="0" w:line="240" w:lineRule="auto"/>
        <w:ind w:left="4820"/>
        <w:rPr>
          <w:rFonts w:ascii="Times New Roman" w:hAnsi="Times New Roman" w:cs="Times New Roman"/>
        </w:rPr>
      </w:pPr>
      <w:r w:rsidRPr="00472BC2">
        <w:rPr>
          <w:rFonts w:ascii="Times New Roman" w:hAnsi="Times New Roman" w:cs="Times New Roman"/>
        </w:rPr>
        <w:t>Приложение</w:t>
      </w:r>
    </w:p>
    <w:p w:rsidR="00BE6B58" w:rsidRPr="00472BC2" w:rsidRDefault="00BE6B58" w:rsidP="00BE6B58">
      <w:pPr>
        <w:pStyle w:val="26"/>
        <w:shd w:val="clear" w:color="auto" w:fill="auto"/>
        <w:spacing w:after="0" w:line="240" w:lineRule="auto"/>
        <w:ind w:left="4820"/>
        <w:rPr>
          <w:rFonts w:ascii="Times New Roman" w:hAnsi="Times New Roman" w:cs="Times New Roman"/>
        </w:rPr>
      </w:pPr>
      <w:r w:rsidRPr="00472BC2">
        <w:rPr>
          <w:rFonts w:ascii="Times New Roman" w:hAnsi="Times New Roman" w:cs="Times New Roman"/>
        </w:rPr>
        <w:t>к постановлению администрации Тужинского муниципального района</w:t>
      </w:r>
    </w:p>
    <w:p w:rsidR="00BE6B58" w:rsidRPr="00472BC2" w:rsidRDefault="00BE6B58" w:rsidP="00BE6B58">
      <w:pPr>
        <w:pStyle w:val="afff7"/>
        <w:ind w:left="4820"/>
        <w:rPr>
          <w:sz w:val="22"/>
          <w:szCs w:val="22"/>
        </w:rPr>
      </w:pPr>
      <w:r w:rsidRPr="00472BC2">
        <w:rPr>
          <w:sz w:val="22"/>
          <w:szCs w:val="22"/>
        </w:rPr>
        <w:t>от 15.08.2018 № 287</w:t>
      </w:r>
    </w:p>
    <w:p w:rsidR="00BE6B58" w:rsidRPr="00472BC2" w:rsidRDefault="00BE6B58" w:rsidP="00BE6B58">
      <w:pPr>
        <w:pStyle w:val="26"/>
        <w:shd w:val="clear" w:color="auto" w:fill="auto"/>
        <w:spacing w:after="0" w:line="240" w:lineRule="auto"/>
        <w:ind w:left="4820"/>
        <w:rPr>
          <w:rFonts w:ascii="Times New Roman" w:hAnsi="Times New Roman" w:cs="Times New Roman"/>
        </w:rPr>
      </w:pPr>
      <w:r w:rsidRPr="00472BC2">
        <w:rPr>
          <w:rFonts w:ascii="Times New Roman" w:hAnsi="Times New Roman" w:cs="Times New Roman"/>
        </w:rPr>
        <w:t>«Приложение 1</w:t>
      </w:r>
    </w:p>
    <w:p w:rsidR="00BE6B58" w:rsidRPr="00472BC2" w:rsidRDefault="00BE6B58" w:rsidP="00BE6B58">
      <w:pPr>
        <w:pStyle w:val="26"/>
        <w:shd w:val="clear" w:color="auto" w:fill="auto"/>
        <w:spacing w:after="0" w:line="240" w:lineRule="auto"/>
        <w:ind w:left="4820"/>
        <w:rPr>
          <w:rFonts w:ascii="Times New Roman" w:hAnsi="Times New Roman" w:cs="Times New Roman"/>
        </w:rPr>
      </w:pPr>
      <w:r w:rsidRPr="00472BC2">
        <w:rPr>
          <w:rFonts w:ascii="Times New Roman" w:hAnsi="Times New Roman" w:cs="Times New Roman"/>
        </w:rPr>
        <w:t>УТВЕРЖДЕН</w:t>
      </w:r>
    </w:p>
    <w:p w:rsidR="00BE6B58" w:rsidRPr="00472BC2" w:rsidRDefault="00BE6B58" w:rsidP="00BE6B58">
      <w:pPr>
        <w:pStyle w:val="afff7"/>
        <w:ind w:left="4820"/>
        <w:rPr>
          <w:sz w:val="22"/>
          <w:szCs w:val="22"/>
        </w:rPr>
      </w:pPr>
      <w:r w:rsidRPr="00472BC2">
        <w:rPr>
          <w:sz w:val="22"/>
          <w:szCs w:val="22"/>
        </w:rPr>
        <w:t>постановлением администрации</w:t>
      </w:r>
    </w:p>
    <w:p w:rsidR="00BE6B58" w:rsidRPr="00472BC2" w:rsidRDefault="00BE6B58" w:rsidP="00BE6B58">
      <w:pPr>
        <w:pStyle w:val="afff7"/>
        <w:ind w:left="4820"/>
        <w:rPr>
          <w:sz w:val="22"/>
          <w:szCs w:val="22"/>
        </w:rPr>
      </w:pPr>
      <w:r w:rsidRPr="00472BC2">
        <w:rPr>
          <w:sz w:val="22"/>
          <w:szCs w:val="22"/>
        </w:rPr>
        <w:t>Тужинского муниципального района</w:t>
      </w:r>
    </w:p>
    <w:p w:rsidR="00BE6B58" w:rsidRPr="00472BC2" w:rsidRDefault="00BE6B58" w:rsidP="00BE6B58">
      <w:pPr>
        <w:pStyle w:val="26"/>
        <w:shd w:val="clear" w:color="auto" w:fill="auto"/>
        <w:spacing w:after="0" w:line="240" w:lineRule="auto"/>
        <w:ind w:left="4820"/>
        <w:rPr>
          <w:rFonts w:ascii="Times New Roman" w:hAnsi="Times New Roman" w:cs="Times New Roman"/>
          <w:i/>
        </w:rPr>
      </w:pPr>
      <w:r w:rsidRPr="00472BC2">
        <w:rPr>
          <w:rStyle w:val="2LucidaSansUnicode12pt0pt"/>
          <w:rFonts w:ascii="Times New Roman" w:hAnsi="Times New Roman" w:cs="Times New Roman"/>
          <w:i w:val="0"/>
          <w:sz w:val="22"/>
          <w:szCs w:val="22"/>
        </w:rPr>
        <w:t>от 12.04.2017 № 103</w:t>
      </w:r>
    </w:p>
    <w:p w:rsidR="00BE6B58" w:rsidRPr="00BE6B58" w:rsidRDefault="00BE6B58" w:rsidP="00BE6B58">
      <w:pPr>
        <w:spacing w:after="0" w:line="240" w:lineRule="auto"/>
        <w:jc w:val="center"/>
        <w:rPr>
          <w:rFonts w:ascii="Times New Roman" w:hAnsi="Times New Roman"/>
          <w:b/>
          <w:lang w:val="ru-RU"/>
        </w:rPr>
      </w:pPr>
      <w:r w:rsidRPr="00BE6B58">
        <w:rPr>
          <w:rFonts w:ascii="Times New Roman" w:hAnsi="Times New Roman"/>
          <w:b/>
          <w:lang w:val="ru-RU"/>
        </w:rPr>
        <w:t>Перечень земельных участков</w:t>
      </w:r>
    </w:p>
    <w:p w:rsidR="00BE6B58" w:rsidRPr="00BE6B58" w:rsidRDefault="00BE6B58" w:rsidP="00BE6B58">
      <w:pPr>
        <w:spacing w:after="0" w:line="240" w:lineRule="auto"/>
        <w:jc w:val="center"/>
        <w:rPr>
          <w:rFonts w:ascii="Times New Roman" w:hAnsi="Times New Roman"/>
          <w:b/>
          <w:lang w:val="ru-RU"/>
        </w:rPr>
      </w:pPr>
      <w:r w:rsidRPr="00BE6B58">
        <w:rPr>
          <w:rFonts w:ascii="Times New Roman" w:hAnsi="Times New Roman"/>
          <w:b/>
          <w:lang w:val="ru-RU"/>
        </w:rPr>
        <w:t>предоставляемых гражданам, имеющим трех и более детей</w:t>
      </w:r>
    </w:p>
    <w:p w:rsidR="00BE6B58" w:rsidRDefault="00BE6B58" w:rsidP="00BE6B58">
      <w:pPr>
        <w:spacing w:after="0" w:line="240" w:lineRule="auto"/>
        <w:jc w:val="center"/>
        <w:rPr>
          <w:rFonts w:ascii="Times New Roman" w:hAnsi="Times New Roman"/>
          <w:b/>
          <w:lang w:val="ru-RU"/>
        </w:rPr>
      </w:pPr>
      <w:proofErr w:type="spellStart"/>
      <w:proofErr w:type="gramStart"/>
      <w:r w:rsidRPr="00472BC2">
        <w:rPr>
          <w:rFonts w:ascii="Times New Roman" w:hAnsi="Times New Roman"/>
          <w:b/>
        </w:rPr>
        <w:t>для</w:t>
      </w:r>
      <w:proofErr w:type="spellEnd"/>
      <w:proofErr w:type="gramEnd"/>
      <w:r w:rsidRPr="00472BC2">
        <w:rPr>
          <w:rFonts w:ascii="Times New Roman" w:hAnsi="Times New Roman"/>
          <w:b/>
        </w:rPr>
        <w:t xml:space="preserve"> </w:t>
      </w:r>
      <w:proofErr w:type="spellStart"/>
      <w:r w:rsidRPr="00472BC2">
        <w:rPr>
          <w:rFonts w:ascii="Times New Roman" w:hAnsi="Times New Roman"/>
          <w:b/>
        </w:rPr>
        <w:t>индивидуального</w:t>
      </w:r>
      <w:proofErr w:type="spellEnd"/>
      <w:r w:rsidRPr="00472BC2">
        <w:rPr>
          <w:rFonts w:ascii="Times New Roman" w:hAnsi="Times New Roman"/>
          <w:b/>
        </w:rPr>
        <w:t xml:space="preserve"> </w:t>
      </w:r>
      <w:proofErr w:type="spellStart"/>
      <w:r w:rsidRPr="00472BC2">
        <w:rPr>
          <w:rFonts w:ascii="Times New Roman" w:hAnsi="Times New Roman"/>
          <w:b/>
        </w:rPr>
        <w:t>жилищного</w:t>
      </w:r>
      <w:proofErr w:type="spellEnd"/>
      <w:r w:rsidRPr="00472BC2">
        <w:rPr>
          <w:rFonts w:ascii="Times New Roman" w:hAnsi="Times New Roman"/>
          <w:b/>
        </w:rPr>
        <w:t xml:space="preserve"> </w:t>
      </w:r>
      <w:proofErr w:type="spellStart"/>
      <w:r w:rsidRPr="00472BC2">
        <w:rPr>
          <w:rFonts w:ascii="Times New Roman" w:hAnsi="Times New Roman"/>
          <w:b/>
        </w:rPr>
        <w:t>строительства</w:t>
      </w:r>
      <w:proofErr w:type="spellEnd"/>
    </w:p>
    <w:p w:rsidR="007B0B86" w:rsidRPr="007B0B86" w:rsidRDefault="007B0B86" w:rsidP="00BE6B58">
      <w:pPr>
        <w:spacing w:after="0" w:line="240" w:lineRule="auto"/>
        <w:jc w:val="center"/>
        <w:rPr>
          <w:rFonts w:ascii="Times New Roman" w:hAnsi="Times New Roman"/>
          <w:b/>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270"/>
        <w:gridCol w:w="2489"/>
        <w:gridCol w:w="1701"/>
        <w:gridCol w:w="2693"/>
      </w:tblGrid>
      <w:tr w:rsidR="00BE6B58" w:rsidRPr="00472BC2" w:rsidTr="009D073A">
        <w:tc>
          <w:tcPr>
            <w:tcW w:w="594"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 п/п</w:t>
            </w:r>
          </w:p>
        </w:tc>
        <w:tc>
          <w:tcPr>
            <w:tcW w:w="2270"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Кадастровый</w:t>
            </w:r>
            <w:proofErr w:type="spellEnd"/>
            <w:r w:rsidRPr="00472BC2">
              <w:rPr>
                <w:rFonts w:ascii="Times New Roman" w:hAnsi="Times New Roman"/>
              </w:rPr>
              <w:t xml:space="preserve"> </w:t>
            </w:r>
            <w:proofErr w:type="spellStart"/>
            <w:r w:rsidRPr="00472BC2">
              <w:rPr>
                <w:rFonts w:ascii="Times New Roman" w:hAnsi="Times New Roman"/>
              </w:rPr>
              <w:t>номер</w:t>
            </w:r>
            <w:proofErr w:type="spellEnd"/>
            <w:r w:rsidRPr="00472BC2">
              <w:rPr>
                <w:rFonts w:ascii="Times New Roman" w:hAnsi="Times New Roman"/>
              </w:rPr>
              <w:t xml:space="preserve"> </w:t>
            </w:r>
            <w:proofErr w:type="spellStart"/>
            <w:r w:rsidRPr="00472BC2">
              <w:rPr>
                <w:rFonts w:ascii="Times New Roman" w:hAnsi="Times New Roman"/>
              </w:rPr>
              <w:t>земельного</w:t>
            </w:r>
            <w:proofErr w:type="spellEnd"/>
            <w:r w:rsidRPr="00472BC2">
              <w:rPr>
                <w:rFonts w:ascii="Times New Roman" w:hAnsi="Times New Roman"/>
              </w:rPr>
              <w:t xml:space="preserve"> </w:t>
            </w:r>
            <w:proofErr w:type="spellStart"/>
            <w:r w:rsidRPr="00472BC2">
              <w:rPr>
                <w:rFonts w:ascii="Times New Roman" w:hAnsi="Times New Roman"/>
              </w:rPr>
              <w:t>участка</w:t>
            </w:r>
            <w:proofErr w:type="spellEnd"/>
            <w:r w:rsidRPr="00472BC2">
              <w:rPr>
                <w:rFonts w:ascii="Times New Roman" w:hAnsi="Times New Roman"/>
              </w:rPr>
              <w:t xml:space="preserve"> </w:t>
            </w:r>
          </w:p>
        </w:tc>
        <w:tc>
          <w:tcPr>
            <w:tcW w:w="2489"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Местоположение</w:t>
            </w:r>
            <w:proofErr w:type="spellEnd"/>
            <w:r w:rsidRPr="00472BC2">
              <w:rPr>
                <w:rFonts w:ascii="Times New Roman" w:hAnsi="Times New Roman"/>
              </w:rPr>
              <w:t xml:space="preserve"> </w:t>
            </w:r>
            <w:proofErr w:type="spellStart"/>
            <w:r w:rsidRPr="00472BC2">
              <w:rPr>
                <w:rFonts w:ascii="Times New Roman" w:hAnsi="Times New Roman"/>
              </w:rPr>
              <w:t>земельного</w:t>
            </w:r>
            <w:proofErr w:type="spellEnd"/>
            <w:r w:rsidRPr="00472BC2">
              <w:rPr>
                <w:rFonts w:ascii="Times New Roman" w:hAnsi="Times New Roman"/>
              </w:rPr>
              <w:t xml:space="preserve"> </w:t>
            </w:r>
            <w:proofErr w:type="spellStart"/>
            <w:r w:rsidRPr="00472BC2">
              <w:rPr>
                <w:rFonts w:ascii="Times New Roman" w:hAnsi="Times New Roman"/>
              </w:rPr>
              <w:t>участка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BE6B58" w:rsidRPr="00BE6B58" w:rsidRDefault="00BE6B58" w:rsidP="009D073A">
            <w:pPr>
              <w:spacing w:after="0" w:line="240" w:lineRule="auto"/>
              <w:rPr>
                <w:rFonts w:ascii="Times New Roman" w:hAnsi="Times New Roman"/>
                <w:lang w:val="ru-RU"/>
              </w:rPr>
            </w:pPr>
            <w:r w:rsidRPr="00BE6B58">
              <w:rPr>
                <w:rFonts w:ascii="Times New Roman" w:hAnsi="Times New Roman"/>
                <w:lang w:val="ru-RU"/>
              </w:rPr>
              <w:t>Площадь земельного участка, кв.м.</w:t>
            </w:r>
          </w:p>
        </w:tc>
        <w:tc>
          <w:tcPr>
            <w:tcW w:w="2693"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Разрешенное</w:t>
            </w:r>
            <w:proofErr w:type="spellEnd"/>
            <w:r w:rsidRPr="00472BC2">
              <w:rPr>
                <w:rFonts w:ascii="Times New Roman" w:hAnsi="Times New Roman"/>
              </w:rPr>
              <w:t xml:space="preserve"> </w:t>
            </w:r>
            <w:proofErr w:type="spellStart"/>
            <w:r w:rsidRPr="00472BC2">
              <w:rPr>
                <w:rFonts w:ascii="Times New Roman" w:hAnsi="Times New Roman"/>
              </w:rPr>
              <w:t>использование</w:t>
            </w:r>
            <w:proofErr w:type="spellEnd"/>
            <w:r w:rsidRPr="00472BC2">
              <w:rPr>
                <w:rFonts w:ascii="Times New Roman" w:hAnsi="Times New Roman"/>
              </w:rPr>
              <w:t xml:space="preserve"> </w:t>
            </w:r>
            <w:proofErr w:type="spellStart"/>
            <w:r w:rsidRPr="00472BC2">
              <w:rPr>
                <w:rFonts w:ascii="Times New Roman" w:hAnsi="Times New Roman"/>
              </w:rPr>
              <w:t>земельного</w:t>
            </w:r>
            <w:proofErr w:type="spellEnd"/>
            <w:r w:rsidRPr="00472BC2">
              <w:rPr>
                <w:rFonts w:ascii="Times New Roman" w:hAnsi="Times New Roman"/>
              </w:rPr>
              <w:t xml:space="preserve"> </w:t>
            </w:r>
            <w:proofErr w:type="spellStart"/>
            <w:r w:rsidRPr="00472BC2">
              <w:rPr>
                <w:rFonts w:ascii="Times New Roman" w:hAnsi="Times New Roman"/>
              </w:rPr>
              <w:t>участка</w:t>
            </w:r>
            <w:proofErr w:type="spellEnd"/>
          </w:p>
        </w:tc>
      </w:tr>
      <w:tr w:rsidR="00BE6B58" w:rsidRPr="00472BC2" w:rsidTr="009D073A">
        <w:tc>
          <w:tcPr>
            <w:tcW w:w="594"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w:t>
            </w:r>
          </w:p>
        </w:tc>
        <w:tc>
          <w:tcPr>
            <w:tcW w:w="2270"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43:33:310121:195</w:t>
            </w:r>
          </w:p>
        </w:tc>
        <w:tc>
          <w:tcPr>
            <w:tcW w:w="2489" w:type="dxa"/>
            <w:tcBorders>
              <w:top w:val="single" w:sz="4" w:space="0" w:color="000000"/>
              <w:left w:val="single" w:sz="4" w:space="0" w:color="000000"/>
              <w:bottom w:val="single" w:sz="4" w:space="0" w:color="000000"/>
              <w:right w:val="single" w:sz="4" w:space="0" w:color="000000"/>
            </w:tcBorders>
            <w:hideMark/>
          </w:tcPr>
          <w:p w:rsidR="00BE6B58" w:rsidRPr="00BE6B58" w:rsidRDefault="00BE6B58" w:rsidP="009D073A">
            <w:pPr>
              <w:spacing w:after="0" w:line="240" w:lineRule="auto"/>
              <w:rPr>
                <w:rFonts w:ascii="Times New Roman" w:hAnsi="Times New Roman"/>
                <w:lang w:val="ru-RU"/>
              </w:rPr>
            </w:pPr>
            <w:r w:rsidRPr="00BE6B58">
              <w:rPr>
                <w:rFonts w:ascii="Times New Roman" w:hAnsi="Times New Roman"/>
                <w:lang w:val="ru-RU"/>
              </w:rPr>
              <w:t>пгт</w:t>
            </w:r>
            <w:proofErr w:type="gramStart"/>
            <w:r w:rsidRPr="00BE6B58">
              <w:rPr>
                <w:rFonts w:ascii="Times New Roman" w:hAnsi="Times New Roman"/>
                <w:lang w:val="ru-RU"/>
              </w:rPr>
              <w:t xml:space="preserve"> Т</w:t>
            </w:r>
            <w:proofErr w:type="gramEnd"/>
            <w:r w:rsidRPr="00BE6B58">
              <w:rPr>
                <w:rFonts w:ascii="Times New Roman" w:hAnsi="Times New Roman"/>
                <w:lang w:val="ru-RU"/>
              </w:rPr>
              <w:t>ужа, ул. Энтузиастов, дом 12</w:t>
            </w:r>
          </w:p>
        </w:tc>
        <w:tc>
          <w:tcPr>
            <w:tcW w:w="1701"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1496</w:t>
            </w:r>
          </w:p>
        </w:tc>
        <w:tc>
          <w:tcPr>
            <w:tcW w:w="2693"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для</w:t>
            </w:r>
            <w:proofErr w:type="spellEnd"/>
            <w:r w:rsidRPr="00472BC2">
              <w:rPr>
                <w:rFonts w:ascii="Times New Roman" w:hAnsi="Times New Roman"/>
              </w:rPr>
              <w:t xml:space="preserve"> </w:t>
            </w:r>
            <w:proofErr w:type="spellStart"/>
            <w:r w:rsidRPr="00472BC2">
              <w:rPr>
                <w:rFonts w:ascii="Times New Roman" w:hAnsi="Times New Roman"/>
              </w:rPr>
              <w:t>индивидуального</w:t>
            </w:r>
            <w:proofErr w:type="spellEnd"/>
            <w:r w:rsidRPr="00472BC2">
              <w:rPr>
                <w:rFonts w:ascii="Times New Roman" w:hAnsi="Times New Roman"/>
              </w:rPr>
              <w:t xml:space="preserve"> </w:t>
            </w:r>
            <w:proofErr w:type="spellStart"/>
            <w:r w:rsidRPr="00472BC2">
              <w:rPr>
                <w:rFonts w:ascii="Times New Roman" w:hAnsi="Times New Roman"/>
              </w:rPr>
              <w:t>жилищного</w:t>
            </w:r>
            <w:proofErr w:type="spellEnd"/>
            <w:r w:rsidRPr="00472BC2">
              <w:rPr>
                <w:rFonts w:ascii="Times New Roman" w:hAnsi="Times New Roman"/>
              </w:rPr>
              <w:t xml:space="preserve"> </w:t>
            </w:r>
            <w:proofErr w:type="spellStart"/>
            <w:r w:rsidRPr="00472BC2">
              <w:rPr>
                <w:rFonts w:ascii="Times New Roman" w:hAnsi="Times New Roman"/>
              </w:rPr>
              <w:t>строительства</w:t>
            </w:r>
            <w:proofErr w:type="spellEnd"/>
          </w:p>
        </w:tc>
      </w:tr>
      <w:tr w:rsidR="00BE6B58" w:rsidRPr="00472BC2" w:rsidTr="009D073A">
        <w:tc>
          <w:tcPr>
            <w:tcW w:w="594"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2</w:t>
            </w:r>
          </w:p>
        </w:tc>
        <w:tc>
          <w:tcPr>
            <w:tcW w:w="2270"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43:33:310121:196</w:t>
            </w:r>
          </w:p>
        </w:tc>
        <w:tc>
          <w:tcPr>
            <w:tcW w:w="2489" w:type="dxa"/>
            <w:tcBorders>
              <w:top w:val="single" w:sz="4" w:space="0" w:color="000000"/>
              <w:left w:val="single" w:sz="4" w:space="0" w:color="000000"/>
              <w:bottom w:val="single" w:sz="4" w:space="0" w:color="000000"/>
              <w:right w:val="single" w:sz="4" w:space="0" w:color="000000"/>
            </w:tcBorders>
            <w:hideMark/>
          </w:tcPr>
          <w:p w:rsidR="00BE6B58" w:rsidRPr="00BE6B58" w:rsidRDefault="00BE6B58" w:rsidP="009D073A">
            <w:pPr>
              <w:spacing w:after="0" w:line="240" w:lineRule="auto"/>
              <w:rPr>
                <w:rFonts w:ascii="Times New Roman" w:hAnsi="Times New Roman"/>
                <w:lang w:val="ru-RU"/>
              </w:rPr>
            </w:pPr>
            <w:r w:rsidRPr="00BE6B58">
              <w:rPr>
                <w:rFonts w:ascii="Times New Roman" w:hAnsi="Times New Roman"/>
                <w:lang w:val="ru-RU"/>
              </w:rPr>
              <w:t>пгт</w:t>
            </w:r>
            <w:proofErr w:type="gramStart"/>
            <w:r w:rsidRPr="00BE6B58">
              <w:rPr>
                <w:rFonts w:ascii="Times New Roman" w:hAnsi="Times New Roman"/>
                <w:lang w:val="ru-RU"/>
              </w:rPr>
              <w:t xml:space="preserve"> Т</w:t>
            </w:r>
            <w:proofErr w:type="gramEnd"/>
            <w:r w:rsidRPr="00BE6B58">
              <w:rPr>
                <w:rFonts w:ascii="Times New Roman" w:hAnsi="Times New Roman"/>
                <w:lang w:val="ru-RU"/>
              </w:rPr>
              <w:t>ужа, ул. Энтузиастов, дом 10</w:t>
            </w:r>
          </w:p>
        </w:tc>
        <w:tc>
          <w:tcPr>
            <w:tcW w:w="1701"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1495</w:t>
            </w:r>
          </w:p>
        </w:tc>
        <w:tc>
          <w:tcPr>
            <w:tcW w:w="2693"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для</w:t>
            </w:r>
            <w:proofErr w:type="spellEnd"/>
            <w:r w:rsidRPr="00472BC2">
              <w:rPr>
                <w:rFonts w:ascii="Times New Roman" w:hAnsi="Times New Roman"/>
              </w:rPr>
              <w:t xml:space="preserve"> </w:t>
            </w:r>
            <w:proofErr w:type="spellStart"/>
            <w:r w:rsidRPr="00472BC2">
              <w:rPr>
                <w:rFonts w:ascii="Times New Roman" w:hAnsi="Times New Roman"/>
              </w:rPr>
              <w:t>индивидуального</w:t>
            </w:r>
            <w:proofErr w:type="spellEnd"/>
            <w:r w:rsidRPr="00472BC2">
              <w:rPr>
                <w:rFonts w:ascii="Times New Roman" w:hAnsi="Times New Roman"/>
              </w:rPr>
              <w:t xml:space="preserve"> </w:t>
            </w:r>
            <w:proofErr w:type="spellStart"/>
            <w:r w:rsidRPr="00472BC2">
              <w:rPr>
                <w:rFonts w:ascii="Times New Roman" w:hAnsi="Times New Roman"/>
              </w:rPr>
              <w:t>жилищного</w:t>
            </w:r>
            <w:proofErr w:type="spellEnd"/>
            <w:r w:rsidRPr="00472BC2">
              <w:rPr>
                <w:rFonts w:ascii="Times New Roman" w:hAnsi="Times New Roman"/>
              </w:rPr>
              <w:t xml:space="preserve"> </w:t>
            </w:r>
            <w:proofErr w:type="spellStart"/>
            <w:r w:rsidRPr="00472BC2">
              <w:rPr>
                <w:rFonts w:ascii="Times New Roman" w:hAnsi="Times New Roman"/>
              </w:rPr>
              <w:t>строительства</w:t>
            </w:r>
            <w:proofErr w:type="spellEnd"/>
          </w:p>
        </w:tc>
      </w:tr>
      <w:tr w:rsidR="00BE6B58" w:rsidRPr="00472BC2" w:rsidTr="009D073A">
        <w:tc>
          <w:tcPr>
            <w:tcW w:w="594"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3</w:t>
            </w:r>
          </w:p>
        </w:tc>
        <w:tc>
          <w:tcPr>
            <w:tcW w:w="2270"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43:33:310121:197</w:t>
            </w:r>
          </w:p>
        </w:tc>
        <w:tc>
          <w:tcPr>
            <w:tcW w:w="2489" w:type="dxa"/>
            <w:tcBorders>
              <w:top w:val="single" w:sz="4" w:space="0" w:color="000000"/>
              <w:left w:val="single" w:sz="4" w:space="0" w:color="000000"/>
              <w:bottom w:val="single" w:sz="4" w:space="0" w:color="000000"/>
              <w:right w:val="single" w:sz="4" w:space="0" w:color="000000"/>
            </w:tcBorders>
            <w:hideMark/>
          </w:tcPr>
          <w:p w:rsidR="00BE6B58" w:rsidRPr="00BE6B58" w:rsidRDefault="00BE6B58" w:rsidP="009D073A">
            <w:pPr>
              <w:spacing w:after="0" w:line="240" w:lineRule="auto"/>
              <w:rPr>
                <w:rFonts w:ascii="Times New Roman" w:hAnsi="Times New Roman"/>
                <w:lang w:val="ru-RU"/>
              </w:rPr>
            </w:pPr>
            <w:r w:rsidRPr="00BE6B58">
              <w:rPr>
                <w:rFonts w:ascii="Times New Roman" w:hAnsi="Times New Roman"/>
                <w:lang w:val="ru-RU"/>
              </w:rPr>
              <w:t>пгт</w:t>
            </w:r>
            <w:proofErr w:type="gramStart"/>
            <w:r w:rsidRPr="00BE6B58">
              <w:rPr>
                <w:rFonts w:ascii="Times New Roman" w:hAnsi="Times New Roman"/>
                <w:lang w:val="ru-RU"/>
              </w:rPr>
              <w:t xml:space="preserve"> Т</w:t>
            </w:r>
            <w:proofErr w:type="gramEnd"/>
            <w:r w:rsidRPr="00BE6B58">
              <w:rPr>
                <w:rFonts w:ascii="Times New Roman" w:hAnsi="Times New Roman"/>
                <w:lang w:val="ru-RU"/>
              </w:rPr>
              <w:t>ужа, ул. Энтузиастов, дом 8</w:t>
            </w:r>
          </w:p>
        </w:tc>
        <w:tc>
          <w:tcPr>
            <w:tcW w:w="1701"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1495</w:t>
            </w:r>
          </w:p>
        </w:tc>
        <w:tc>
          <w:tcPr>
            <w:tcW w:w="2693"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для</w:t>
            </w:r>
            <w:proofErr w:type="spellEnd"/>
            <w:r w:rsidRPr="00472BC2">
              <w:rPr>
                <w:rFonts w:ascii="Times New Roman" w:hAnsi="Times New Roman"/>
              </w:rPr>
              <w:t xml:space="preserve"> </w:t>
            </w:r>
            <w:proofErr w:type="spellStart"/>
            <w:r w:rsidRPr="00472BC2">
              <w:rPr>
                <w:rFonts w:ascii="Times New Roman" w:hAnsi="Times New Roman"/>
              </w:rPr>
              <w:t>индивидуального</w:t>
            </w:r>
            <w:proofErr w:type="spellEnd"/>
            <w:r w:rsidRPr="00472BC2">
              <w:rPr>
                <w:rFonts w:ascii="Times New Roman" w:hAnsi="Times New Roman"/>
              </w:rPr>
              <w:t xml:space="preserve"> </w:t>
            </w:r>
            <w:proofErr w:type="spellStart"/>
            <w:r w:rsidRPr="00472BC2">
              <w:rPr>
                <w:rFonts w:ascii="Times New Roman" w:hAnsi="Times New Roman"/>
              </w:rPr>
              <w:t>жилищного</w:t>
            </w:r>
            <w:proofErr w:type="spellEnd"/>
            <w:r w:rsidRPr="00472BC2">
              <w:rPr>
                <w:rFonts w:ascii="Times New Roman" w:hAnsi="Times New Roman"/>
              </w:rPr>
              <w:t xml:space="preserve"> </w:t>
            </w:r>
            <w:proofErr w:type="spellStart"/>
            <w:r w:rsidRPr="00472BC2">
              <w:rPr>
                <w:rFonts w:ascii="Times New Roman" w:hAnsi="Times New Roman"/>
              </w:rPr>
              <w:t>строительства</w:t>
            </w:r>
            <w:proofErr w:type="spellEnd"/>
          </w:p>
        </w:tc>
      </w:tr>
      <w:tr w:rsidR="00BE6B58" w:rsidRPr="00472BC2" w:rsidTr="009D073A">
        <w:tc>
          <w:tcPr>
            <w:tcW w:w="594"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4</w:t>
            </w:r>
          </w:p>
        </w:tc>
        <w:tc>
          <w:tcPr>
            <w:tcW w:w="2270"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43:33:310121:198</w:t>
            </w:r>
          </w:p>
        </w:tc>
        <w:tc>
          <w:tcPr>
            <w:tcW w:w="2489" w:type="dxa"/>
            <w:tcBorders>
              <w:top w:val="single" w:sz="4" w:space="0" w:color="000000"/>
              <w:left w:val="single" w:sz="4" w:space="0" w:color="000000"/>
              <w:bottom w:val="single" w:sz="4" w:space="0" w:color="000000"/>
              <w:right w:val="single" w:sz="4" w:space="0" w:color="000000"/>
            </w:tcBorders>
            <w:hideMark/>
          </w:tcPr>
          <w:p w:rsidR="00BE6B58" w:rsidRPr="00BE6B58" w:rsidRDefault="00BE6B58" w:rsidP="009D073A">
            <w:pPr>
              <w:spacing w:after="0" w:line="240" w:lineRule="auto"/>
              <w:rPr>
                <w:rFonts w:ascii="Times New Roman" w:hAnsi="Times New Roman"/>
                <w:lang w:val="ru-RU"/>
              </w:rPr>
            </w:pPr>
            <w:r w:rsidRPr="00BE6B58">
              <w:rPr>
                <w:rFonts w:ascii="Times New Roman" w:hAnsi="Times New Roman"/>
                <w:lang w:val="ru-RU"/>
              </w:rPr>
              <w:t>пгт</w:t>
            </w:r>
            <w:proofErr w:type="gramStart"/>
            <w:r w:rsidRPr="00BE6B58">
              <w:rPr>
                <w:rFonts w:ascii="Times New Roman" w:hAnsi="Times New Roman"/>
                <w:lang w:val="ru-RU"/>
              </w:rPr>
              <w:t xml:space="preserve"> Т</w:t>
            </w:r>
            <w:proofErr w:type="gramEnd"/>
            <w:r w:rsidRPr="00BE6B58">
              <w:rPr>
                <w:rFonts w:ascii="Times New Roman" w:hAnsi="Times New Roman"/>
                <w:lang w:val="ru-RU"/>
              </w:rPr>
              <w:t>ужа, ул. Энтузиастов, дом 6</w:t>
            </w:r>
          </w:p>
        </w:tc>
        <w:tc>
          <w:tcPr>
            <w:tcW w:w="1701"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1494</w:t>
            </w:r>
          </w:p>
        </w:tc>
        <w:tc>
          <w:tcPr>
            <w:tcW w:w="2693"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для</w:t>
            </w:r>
            <w:proofErr w:type="spellEnd"/>
            <w:r w:rsidRPr="00472BC2">
              <w:rPr>
                <w:rFonts w:ascii="Times New Roman" w:hAnsi="Times New Roman"/>
              </w:rPr>
              <w:t xml:space="preserve"> </w:t>
            </w:r>
            <w:proofErr w:type="spellStart"/>
            <w:r w:rsidRPr="00472BC2">
              <w:rPr>
                <w:rFonts w:ascii="Times New Roman" w:hAnsi="Times New Roman"/>
              </w:rPr>
              <w:t>индивидуального</w:t>
            </w:r>
            <w:proofErr w:type="spellEnd"/>
            <w:r w:rsidRPr="00472BC2">
              <w:rPr>
                <w:rFonts w:ascii="Times New Roman" w:hAnsi="Times New Roman"/>
              </w:rPr>
              <w:t xml:space="preserve"> </w:t>
            </w:r>
            <w:proofErr w:type="spellStart"/>
            <w:r w:rsidRPr="00472BC2">
              <w:rPr>
                <w:rFonts w:ascii="Times New Roman" w:hAnsi="Times New Roman"/>
              </w:rPr>
              <w:t>жилищного</w:t>
            </w:r>
            <w:proofErr w:type="spellEnd"/>
            <w:r w:rsidRPr="00472BC2">
              <w:rPr>
                <w:rFonts w:ascii="Times New Roman" w:hAnsi="Times New Roman"/>
              </w:rPr>
              <w:t xml:space="preserve"> </w:t>
            </w:r>
            <w:proofErr w:type="spellStart"/>
            <w:r w:rsidRPr="00472BC2">
              <w:rPr>
                <w:rFonts w:ascii="Times New Roman" w:hAnsi="Times New Roman"/>
              </w:rPr>
              <w:t>строительства</w:t>
            </w:r>
            <w:proofErr w:type="spellEnd"/>
          </w:p>
        </w:tc>
      </w:tr>
      <w:tr w:rsidR="00BE6B58" w:rsidRPr="00472BC2" w:rsidTr="009D073A">
        <w:tc>
          <w:tcPr>
            <w:tcW w:w="594"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5</w:t>
            </w:r>
          </w:p>
        </w:tc>
        <w:tc>
          <w:tcPr>
            <w:tcW w:w="2270"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43:33:310121:199</w:t>
            </w:r>
          </w:p>
        </w:tc>
        <w:tc>
          <w:tcPr>
            <w:tcW w:w="2489" w:type="dxa"/>
            <w:tcBorders>
              <w:top w:val="single" w:sz="4" w:space="0" w:color="000000"/>
              <w:left w:val="single" w:sz="4" w:space="0" w:color="000000"/>
              <w:bottom w:val="single" w:sz="4" w:space="0" w:color="000000"/>
              <w:right w:val="single" w:sz="4" w:space="0" w:color="000000"/>
            </w:tcBorders>
            <w:hideMark/>
          </w:tcPr>
          <w:p w:rsidR="00BE6B58" w:rsidRPr="00BE6B58" w:rsidRDefault="00BE6B58" w:rsidP="009D073A">
            <w:pPr>
              <w:spacing w:after="0" w:line="240" w:lineRule="auto"/>
              <w:rPr>
                <w:rFonts w:ascii="Times New Roman" w:hAnsi="Times New Roman"/>
                <w:lang w:val="ru-RU"/>
              </w:rPr>
            </w:pPr>
            <w:r w:rsidRPr="00BE6B58">
              <w:rPr>
                <w:rFonts w:ascii="Times New Roman" w:hAnsi="Times New Roman"/>
                <w:lang w:val="ru-RU"/>
              </w:rPr>
              <w:t>пгт</w:t>
            </w:r>
            <w:proofErr w:type="gramStart"/>
            <w:r w:rsidRPr="00BE6B58">
              <w:rPr>
                <w:rFonts w:ascii="Times New Roman" w:hAnsi="Times New Roman"/>
                <w:lang w:val="ru-RU"/>
              </w:rPr>
              <w:t xml:space="preserve"> Т</w:t>
            </w:r>
            <w:proofErr w:type="gramEnd"/>
            <w:r w:rsidRPr="00BE6B58">
              <w:rPr>
                <w:rFonts w:ascii="Times New Roman" w:hAnsi="Times New Roman"/>
                <w:lang w:val="ru-RU"/>
              </w:rPr>
              <w:t>ужа, ул. Энтузиастов, дом 4</w:t>
            </w:r>
          </w:p>
        </w:tc>
        <w:tc>
          <w:tcPr>
            <w:tcW w:w="1701"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1494</w:t>
            </w:r>
          </w:p>
        </w:tc>
        <w:tc>
          <w:tcPr>
            <w:tcW w:w="2693"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для</w:t>
            </w:r>
            <w:proofErr w:type="spellEnd"/>
            <w:r w:rsidRPr="00472BC2">
              <w:rPr>
                <w:rFonts w:ascii="Times New Roman" w:hAnsi="Times New Roman"/>
              </w:rPr>
              <w:t xml:space="preserve"> </w:t>
            </w:r>
            <w:proofErr w:type="spellStart"/>
            <w:r w:rsidRPr="00472BC2">
              <w:rPr>
                <w:rFonts w:ascii="Times New Roman" w:hAnsi="Times New Roman"/>
              </w:rPr>
              <w:t>индивидуального</w:t>
            </w:r>
            <w:proofErr w:type="spellEnd"/>
            <w:r w:rsidRPr="00472BC2">
              <w:rPr>
                <w:rFonts w:ascii="Times New Roman" w:hAnsi="Times New Roman"/>
              </w:rPr>
              <w:t xml:space="preserve"> </w:t>
            </w:r>
            <w:proofErr w:type="spellStart"/>
            <w:r w:rsidRPr="00472BC2">
              <w:rPr>
                <w:rFonts w:ascii="Times New Roman" w:hAnsi="Times New Roman"/>
              </w:rPr>
              <w:t>жилищного</w:t>
            </w:r>
            <w:proofErr w:type="spellEnd"/>
            <w:r w:rsidRPr="00472BC2">
              <w:rPr>
                <w:rFonts w:ascii="Times New Roman" w:hAnsi="Times New Roman"/>
              </w:rPr>
              <w:t xml:space="preserve"> </w:t>
            </w:r>
            <w:proofErr w:type="spellStart"/>
            <w:r w:rsidRPr="00472BC2">
              <w:rPr>
                <w:rFonts w:ascii="Times New Roman" w:hAnsi="Times New Roman"/>
              </w:rPr>
              <w:lastRenderedPageBreak/>
              <w:t>строительства</w:t>
            </w:r>
            <w:proofErr w:type="spellEnd"/>
          </w:p>
        </w:tc>
      </w:tr>
      <w:tr w:rsidR="00BE6B58" w:rsidRPr="00472BC2" w:rsidTr="009D073A">
        <w:tc>
          <w:tcPr>
            <w:tcW w:w="594"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lastRenderedPageBreak/>
              <w:t>6</w:t>
            </w:r>
          </w:p>
        </w:tc>
        <w:tc>
          <w:tcPr>
            <w:tcW w:w="2270"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43:33:310121:200</w:t>
            </w:r>
          </w:p>
        </w:tc>
        <w:tc>
          <w:tcPr>
            <w:tcW w:w="2489" w:type="dxa"/>
            <w:tcBorders>
              <w:top w:val="single" w:sz="4" w:space="0" w:color="000000"/>
              <w:left w:val="single" w:sz="4" w:space="0" w:color="000000"/>
              <w:bottom w:val="single" w:sz="4" w:space="0" w:color="000000"/>
              <w:right w:val="single" w:sz="4" w:space="0" w:color="000000"/>
            </w:tcBorders>
            <w:hideMark/>
          </w:tcPr>
          <w:p w:rsidR="00BE6B58" w:rsidRPr="00BE6B58" w:rsidRDefault="00BE6B58" w:rsidP="009D073A">
            <w:pPr>
              <w:spacing w:after="0" w:line="240" w:lineRule="auto"/>
              <w:rPr>
                <w:rFonts w:ascii="Times New Roman" w:hAnsi="Times New Roman"/>
                <w:lang w:val="ru-RU"/>
              </w:rPr>
            </w:pPr>
            <w:r w:rsidRPr="00BE6B58">
              <w:rPr>
                <w:rFonts w:ascii="Times New Roman" w:hAnsi="Times New Roman"/>
                <w:lang w:val="ru-RU"/>
              </w:rPr>
              <w:t>пгт</w:t>
            </w:r>
            <w:proofErr w:type="gramStart"/>
            <w:r w:rsidRPr="00BE6B58">
              <w:rPr>
                <w:rFonts w:ascii="Times New Roman" w:hAnsi="Times New Roman"/>
                <w:lang w:val="ru-RU"/>
              </w:rPr>
              <w:t xml:space="preserve"> Т</w:t>
            </w:r>
            <w:proofErr w:type="gramEnd"/>
            <w:r w:rsidRPr="00BE6B58">
              <w:rPr>
                <w:rFonts w:ascii="Times New Roman" w:hAnsi="Times New Roman"/>
                <w:lang w:val="ru-RU"/>
              </w:rPr>
              <w:t>ужа, ул. Энтузиастов, дом 2</w:t>
            </w:r>
          </w:p>
        </w:tc>
        <w:tc>
          <w:tcPr>
            <w:tcW w:w="1701"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1493</w:t>
            </w:r>
          </w:p>
        </w:tc>
        <w:tc>
          <w:tcPr>
            <w:tcW w:w="2693"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для</w:t>
            </w:r>
            <w:proofErr w:type="spellEnd"/>
            <w:r w:rsidRPr="00472BC2">
              <w:rPr>
                <w:rFonts w:ascii="Times New Roman" w:hAnsi="Times New Roman"/>
              </w:rPr>
              <w:t xml:space="preserve"> </w:t>
            </w:r>
            <w:proofErr w:type="spellStart"/>
            <w:r w:rsidRPr="00472BC2">
              <w:rPr>
                <w:rFonts w:ascii="Times New Roman" w:hAnsi="Times New Roman"/>
              </w:rPr>
              <w:t>индивидуального</w:t>
            </w:r>
            <w:proofErr w:type="spellEnd"/>
            <w:r w:rsidRPr="00472BC2">
              <w:rPr>
                <w:rFonts w:ascii="Times New Roman" w:hAnsi="Times New Roman"/>
              </w:rPr>
              <w:t xml:space="preserve"> </w:t>
            </w:r>
            <w:proofErr w:type="spellStart"/>
            <w:r w:rsidRPr="00472BC2">
              <w:rPr>
                <w:rFonts w:ascii="Times New Roman" w:hAnsi="Times New Roman"/>
              </w:rPr>
              <w:t>жилищного</w:t>
            </w:r>
            <w:proofErr w:type="spellEnd"/>
            <w:r w:rsidRPr="00472BC2">
              <w:rPr>
                <w:rFonts w:ascii="Times New Roman" w:hAnsi="Times New Roman"/>
              </w:rPr>
              <w:t xml:space="preserve"> </w:t>
            </w:r>
            <w:proofErr w:type="spellStart"/>
            <w:r w:rsidRPr="00472BC2">
              <w:rPr>
                <w:rFonts w:ascii="Times New Roman" w:hAnsi="Times New Roman"/>
              </w:rPr>
              <w:t>строительства</w:t>
            </w:r>
            <w:proofErr w:type="spellEnd"/>
          </w:p>
        </w:tc>
      </w:tr>
      <w:tr w:rsidR="00BE6B58" w:rsidRPr="00472BC2" w:rsidTr="009D073A">
        <w:tc>
          <w:tcPr>
            <w:tcW w:w="594"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7</w:t>
            </w:r>
          </w:p>
        </w:tc>
        <w:tc>
          <w:tcPr>
            <w:tcW w:w="2270"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43:33:010116:182</w:t>
            </w:r>
          </w:p>
        </w:tc>
        <w:tc>
          <w:tcPr>
            <w:tcW w:w="2489" w:type="dxa"/>
            <w:tcBorders>
              <w:top w:val="single" w:sz="4" w:space="0" w:color="000000"/>
              <w:left w:val="single" w:sz="4" w:space="0" w:color="000000"/>
              <w:bottom w:val="single" w:sz="4" w:space="0" w:color="000000"/>
              <w:right w:val="single" w:sz="4" w:space="0" w:color="000000"/>
            </w:tcBorders>
            <w:hideMark/>
          </w:tcPr>
          <w:p w:rsidR="00BE6B58" w:rsidRPr="00BE6B58" w:rsidRDefault="00BE6B58" w:rsidP="009D073A">
            <w:pPr>
              <w:spacing w:after="0" w:line="240" w:lineRule="auto"/>
              <w:rPr>
                <w:rFonts w:ascii="Times New Roman" w:hAnsi="Times New Roman"/>
                <w:lang w:val="ru-RU"/>
              </w:rPr>
            </w:pPr>
            <w:r w:rsidRPr="00BE6B58">
              <w:rPr>
                <w:rFonts w:ascii="Times New Roman" w:hAnsi="Times New Roman"/>
                <w:lang w:val="ru-RU"/>
              </w:rPr>
              <w:t>Кировская область, р-н Тужинский, пгт</w:t>
            </w:r>
            <w:proofErr w:type="gramStart"/>
            <w:r w:rsidRPr="00BE6B58">
              <w:rPr>
                <w:rFonts w:ascii="Times New Roman" w:hAnsi="Times New Roman"/>
                <w:lang w:val="ru-RU"/>
              </w:rPr>
              <w:t xml:space="preserve"> Т</w:t>
            </w:r>
            <w:proofErr w:type="gramEnd"/>
            <w:r w:rsidRPr="00BE6B58">
              <w:rPr>
                <w:rFonts w:ascii="Times New Roman" w:hAnsi="Times New Roman"/>
                <w:lang w:val="ru-RU"/>
              </w:rPr>
              <w:t>ужа, пер Горького</w:t>
            </w:r>
          </w:p>
        </w:tc>
        <w:tc>
          <w:tcPr>
            <w:tcW w:w="1701"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1502</w:t>
            </w:r>
          </w:p>
        </w:tc>
        <w:tc>
          <w:tcPr>
            <w:tcW w:w="2693"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для</w:t>
            </w:r>
            <w:proofErr w:type="spellEnd"/>
            <w:r w:rsidRPr="00472BC2">
              <w:rPr>
                <w:rFonts w:ascii="Times New Roman" w:hAnsi="Times New Roman"/>
              </w:rPr>
              <w:t xml:space="preserve"> </w:t>
            </w:r>
            <w:proofErr w:type="spellStart"/>
            <w:r w:rsidRPr="00472BC2">
              <w:rPr>
                <w:rFonts w:ascii="Times New Roman" w:hAnsi="Times New Roman"/>
              </w:rPr>
              <w:t>индивидуального</w:t>
            </w:r>
            <w:proofErr w:type="spellEnd"/>
            <w:r w:rsidRPr="00472BC2">
              <w:rPr>
                <w:rFonts w:ascii="Times New Roman" w:hAnsi="Times New Roman"/>
              </w:rPr>
              <w:t xml:space="preserve"> </w:t>
            </w:r>
            <w:proofErr w:type="spellStart"/>
            <w:r w:rsidRPr="00472BC2">
              <w:rPr>
                <w:rFonts w:ascii="Times New Roman" w:hAnsi="Times New Roman"/>
              </w:rPr>
              <w:t>жилищного</w:t>
            </w:r>
            <w:proofErr w:type="spellEnd"/>
            <w:r w:rsidRPr="00472BC2">
              <w:rPr>
                <w:rFonts w:ascii="Times New Roman" w:hAnsi="Times New Roman"/>
              </w:rPr>
              <w:t xml:space="preserve"> </w:t>
            </w:r>
            <w:proofErr w:type="spellStart"/>
            <w:r w:rsidRPr="00472BC2">
              <w:rPr>
                <w:rFonts w:ascii="Times New Roman" w:hAnsi="Times New Roman"/>
              </w:rPr>
              <w:t>строительства</w:t>
            </w:r>
            <w:proofErr w:type="spellEnd"/>
          </w:p>
        </w:tc>
      </w:tr>
      <w:tr w:rsidR="00BE6B58" w:rsidRPr="00472BC2" w:rsidTr="009D073A">
        <w:tc>
          <w:tcPr>
            <w:tcW w:w="594"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8</w:t>
            </w:r>
          </w:p>
        </w:tc>
        <w:tc>
          <w:tcPr>
            <w:tcW w:w="2270"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43:33:310121:189</w:t>
            </w:r>
          </w:p>
        </w:tc>
        <w:tc>
          <w:tcPr>
            <w:tcW w:w="2489" w:type="dxa"/>
            <w:tcBorders>
              <w:top w:val="single" w:sz="4" w:space="0" w:color="000000"/>
              <w:left w:val="single" w:sz="4" w:space="0" w:color="000000"/>
              <w:bottom w:val="single" w:sz="4" w:space="0" w:color="000000"/>
              <w:right w:val="single" w:sz="4" w:space="0" w:color="000000"/>
            </w:tcBorders>
            <w:hideMark/>
          </w:tcPr>
          <w:p w:rsidR="00BE6B58" w:rsidRPr="00BE6B58" w:rsidRDefault="00BE6B58" w:rsidP="009D073A">
            <w:pPr>
              <w:spacing w:after="0" w:line="240" w:lineRule="auto"/>
              <w:rPr>
                <w:rFonts w:ascii="Times New Roman" w:hAnsi="Times New Roman"/>
                <w:lang w:val="ru-RU"/>
              </w:rPr>
            </w:pPr>
            <w:r w:rsidRPr="00BE6B58">
              <w:rPr>
                <w:rFonts w:ascii="Times New Roman" w:hAnsi="Times New Roman"/>
                <w:lang w:val="ru-RU"/>
              </w:rPr>
              <w:t>пгт</w:t>
            </w:r>
            <w:proofErr w:type="gramStart"/>
            <w:r w:rsidRPr="00BE6B58">
              <w:rPr>
                <w:rFonts w:ascii="Times New Roman" w:hAnsi="Times New Roman"/>
                <w:lang w:val="ru-RU"/>
              </w:rPr>
              <w:t xml:space="preserve"> Т</w:t>
            </w:r>
            <w:proofErr w:type="gramEnd"/>
            <w:r w:rsidRPr="00BE6B58">
              <w:rPr>
                <w:rFonts w:ascii="Times New Roman" w:hAnsi="Times New Roman"/>
                <w:lang w:val="ru-RU"/>
              </w:rPr>
              <w:t>ужа, ул. Энтузиастов, дом 24</w:t>
            </w:r>
          </w:p>
        </w:tc>
        <w:tc>
          <w:tcPr>
            <w:tcW w:w="1701"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1480</w:t>
            </w:r>
          </w:p>
        </w:tc>
        <w:tc>
          <w:tcPr>
            <w:tcW w:w="2693"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для</w:t>
            </w:r>
            <w:proofErr w:type="spellEnd"/>
            <w:r w:rsidRPr="00472BC2">
              <w:rPr>
                <w:rFonts w:ascii="Times New Roman" w:hAnsi="Times New Roman"/>
              </w:rPr>
              <w:t xml:space="preserve"> </w:t>
            </w:r>
            <w:proofErr w:type="spellStart"/>
            <w:r w:rsidRPr="00472BC2">
              <w:rPr>
                <w:rFonts w:ascii="Times New Roman" w:hAnsi="Times New Roman"/>
              </w:rPr>
              <w:t>индивидуального</w:t>
            </w:r>
            <w:proofErr w:type="spellEnd"/>
            <w:r w:rsidRPr="00472BC2">
              <w:rPr>
                <w:rFonts w:ascii="Times New Roman" w:hAnsi="Times New Roman"/>
              </w:rPr>
              <w:t xml:space="preserve"> </w:t>
            </w:r>
            <w:proofErr w:type="spellStart"/>
            <w:r w:rsidRPr="00472BC2">
              <w:rPr>
                <w:rFonts w:ascii="Times New Roman" w:hAnsi="Times New Roman"/>
              </w:rPr>
              <w:t>жилищного</w:t>
            </w:r>
            <w:proofErr w:type="spellEnd"/>
            <w:r w:rsidRPr="00472BC2">
              <w:rPr>
                <w:rFonts w:ascii="Times New Roman" w:hAnsi="Times New Roman"/>
              </w:rPr>
              <w:t xml:space="preserve"> </w:t>
            </w:r>
            <w:proofErr w:type="spellStart"/>
            <w:r w:rsidRPr="00472BC2">
              <w:rPr>
                <w:rFonts w:ascii="Times New Roman" w:hAnsi="Times New Roman"/>
              </w:rPr>
              <w:t>строительства</w:t>
            </w:r>
            <w:proofErr w:type="spellEnd"/>
          </w:p>
        </w:tc>
      </w:tr>
      <w:tr w:rsidR="00BE6B58" w:rsidRPr="00472BC2" w:rsidTr="009D073A">
        <w:tc>
          <w:tcPr>
            <w:tcW w:w="594"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9</w:t>
            </w:r>
          </w:p>
        </w:tc>
        <w:tc>
          <w:tcPr>
            <w:tcW w:w="2270"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43:33:310121:208</w:t>
            </w:r>
          </w:p>
        </w:tc>
        <w:tc>
          <w:tcPr>
            <w:tcW w:w="2489" w:type="dxa"/>
            <w:tcBorders>
              <w:top w:val="single" w:sz="4" w:space="0" w:color="000000"/>
              <w:left w:val="single" w:sz="4" w:space="0" w:color="000000"/>
              <w:bottom w:val="single" w:sz="4" w:space="0" w:color="000000"/>
              <w:right w:val="single" w:sz="4" w:space="0" w:color="000000"/>
            </w:tcBorders>
            <w:hideMark/>
          </w:tcPr>
          <w:p w:rsidR="00BE6B58" w:rsidRPr="00BE6B58" w:rsidRDefault="00BE6B58" w:rsidP="009D073A">
            <w:pPr>
              <w:spacing w:after="0" w:line="240" w:lineRule="auto"/>
              <w:rPr>
                <w:rFonts w:ascii="Times New Roman" w:hAnsi="Times New Roman"/>
                <w:lang w:val="ru-RU"/>
              </w:rPr>
            </w:pPr>
            <w:r w:rsidRPr="00BE6B58">
              <w:rPr>
                <w:rFonts w:ascii="Times New Roman" w:hAnsi="Times New Roman"/>
                <w:lang w:val="ru-RU"/>
              </w:rPr>
              <w:t>пгт</w:t>
            </w:r>
            <w:proofErr w:type="gramStart"/>
            <w:r w:rsidRPr="00BE6B58">
              <w:rPr>
                <w:rFonts w:ascii="Times New Roman" w:hAnsi="Times New Roman"/>
                <w:lang w:val="ru-RU"/>
              </w:rPr>
              <w:t xml:space="preserve"> Т</w:t>
            </w:r>
            <w:proofErr w:type="gramEnd"/>
            <w:r w:rsidRPr="00BE6B58">
              <w:rPr>
                <w:rFonts w:ascii="Times New Roman" w:hAnsi="Times New Roman"/>
                <w:lang w:val="ru-RU"/>
              </w:rPr>
              <w:t>ужа, ул. Энтузиастов, дом 27</w:t>
            </w:r>
          </w:p>
        </w:tc>
        <w:tc>
          <w:tcPr>
            <w:tcW w:w="1701"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1490</w:t>
            </w:r>
          </w:p>
        </w:tc>
        <w:tc>
          <w:tcPr>
            <w:tcW w:w="2693"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для</w:t>
            </w:r>
            <w:proofErr w:type="spellEnd"/>
            <w:r w:rsidRPr="00472BC2">
              <w:rPr>
                <w:rFonts w:ascii="Times New Roman" w:hAnsi="Times New Roman"/>
              </w:rPr>
              <w:t xml:space="preserve"> </w:t>
            </w:r>
            <w:proofErr w:type="spellStart"/>
            <w:r w:rsidRPr="00472BC2">
              <w:rPr>
                <w:rFonts w:ascii="Times New Roman" w:hAnsi="Times New Roman"/>
              </w:rPr>
              <w:t>индивидуального</w:t>
            </w:r>
            <w:proofErr w:type="spellEnd"/>
            <w:r w:rsidRPr="00472BC2">
              <w:rPr>
                <w:rFonts w:ascii="Times New Roman" w:hAnsi="Times New Roman"/>
              </w:rPr>
              <w:t xml:space="preserve"> </w:t>
            </w:r>
            <w:proofErr w:type="spellStart"/>
            <w:r w:rsidRPr="00472BC2">
              <w:rPr>
                <w:rFonts w:ascii="Times New Roman" w:hAnsi="Times New Roman"/>
              </w:rPr>
              <w:t>жилищного</w:t>
            </w:r>
            <w:proofErr w:type="spellEnd"/>
            <w:r w:rsidRPr="00472BC2">
              <w:rPr>
                <w:rFonts w:ascii="Times New Roman" w:hAnsi="Times New Roman"/>
              </w:rPr>
              <w:t xml:space="preserve"> </w:t>
            </w:r>
            <w:proofErr w:type="spellStart"/>
            <w:r w:rsidRPr="00472BC2">
              <w:rPr>
                <w:rFonts w:ascii="Times New Roman" w:hAnsi="Times New Roman"/>
              </w:rPr>
              <w:t>строительства</w:t>
            </w:r>
            <w:proofErr w:type="spellEnd"/>
          </w:p>
        </w:tc>
      </w:tr>
      <w:tr w:rsidR="00BE6B58" w:rsidRPr="00472BC2" w:rsidTr="009D073A">
        <w:tc>
          <w:tcPr>
            <w:tcW w:w="594"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10</w:t>
            </w:r>
          </w:p>
        </w:tc>
        <w:tc>
          <w:tcPr>
            <w:tcW w:w="2270"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43:33:310121:215</w:t>
            </w:r>
          </w:p>
        </w:tc>
        <w:tc>
          <w:tcPr>
            <w:tcW w:w="2489" w:type="dxa"/>
            <w:tcBorders>
              <w:top w:val="single" w:sz="4" w:space="0" w:color="000000"/>
              <w:left w:val="single" w:sz="4" w:space="0" w:color="000000"/>
              <w:bottom w:val="single" w:sz="4" w:space="0" w:color="000000"/>
              <w:right w:val="single" w:sz="4" w:space="0" w:color="000000"/>
            </w:tcBorders>
            <w:hideMark/>
          </w:tcPr>
          <w:p w:rsidR="00BE6B58" w:rsidRPr="00BE6B58" w:rsidRDefault="00BE6B58" w:rsidP="009D073A">
            <w:pPr>
              <w:spacing w:after="0" w:line="240" w:lineRule="auto"/>
              <w:rPr>
                <w:rFonts w:ascii="Times New Roman" w:hAnsi="Times New Roman"/>
                <w:lang w:val="ru-RU"/>
              </w:rPr>
            </w:pPr>
            <w:r w:rsidRPr="00BE6B58">
              <w:rPr>
                <w:rFonts w:ascii="Times New Roman" w:hAnsi="Times New Roman"/>
                <w:lang w:val="ru-RU"/>
              </w:rPr>
              <w:t>пгт</w:t>
            </w:r>
            <w:proofErr w:type="gramStart"/>
            <w:r w:rsidRPr="00BE6B58">
              <w:rPr>
                <w:rFonts w:ascii="Times New Roman" w:hAnsi="Times New Roman"/>
                <w:lang w:val="ru-RU"/>
              </w:rPr>
              <w:t xml:space="preserve"> Т</w:t>
            </w:r>
            <w:proofErr w:type="gramEnd"/>
            <w:r w:rsidRPr="00BE6B58">
              <w:rPr>
                <w:rFonts w:ascii="Times New Roman" w:hAnsi="Times New Roman"/>
                <w:lang w:val="ru-RU"/>
              </w:rPr>
              <w:t>ужа, ул. Энтузиастов, дом 13</w:t>
            </w:r>
          </w:p>
        </w:tc>
        <w:tc>
          <w:tcPr>
            <w:tcW w:w="1701"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1498</w:t>
            </w:r>
          </w:p>
        </w:tc>
        <w:tc>
          <w:tcPr>
            <w:tcW w:w="2693"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для</w:t>
            </w:r>
            <w:proofErr w:type="spellEnd"/>
            <w:r w:rsidRPr="00472BC2">
              <w:rPr>
                <w:rFonts w:ascii="Times New Roman" w:hAnsi="Times New Roman"/>
              </w:rPr>
              <w:t xml:space="preserve"> </w:t>
            </w:r>
            <w:proofErr w:type="spellStart"/>
            <w:r w:rsidRPr="00472BC2">
              <w:rPr>
                <w:rFonts w:ascii="Times New Roman" w:hAnsi="Times New Roman"/>
              </w:rPr>
              <w:t>индивидуального</w:t>
            </w:r>
            <w:proofErr w:type="spellEnd"/>
            <w:r w:rsidRPr="00472BC2">
              <w:rPr>
                <w:rFonts w:ascii="Times New Roman" w:hAnsi="Times New Roman"/>
              </w:rPr>
              <w:t xml:space="preserve"> </w:t>
            </w:r>
            <w:proofErr w:type="spellStart"/>
            <w:r w:rsidRPr="00472BC2">
              <w:rPr>
                <w:rFonts w:ascii="Times New Roman" w:hAnsi="Times New Roman"/>
              </w:rPr>
              <w:t>жилищного</w:t>
            </w:r>
            <w:proofErr w:type="spellEnd"/>
            <w:r w:rsidRPr="00472BC2">
              <w:rPr>
                <w:rFonts w:ascii="Times New Roman" w:hAnsi="Times New Roman"/>
              </w:rPr>
              <w:t xml:space="preserve"> </w:t>
            </w:r>
            <w:proofErr w:type="spellStart"/>
            <w:r w:rsidRPr="00472BC2">
              <w:rPr>
                <w:rFonts w:ascii="Times New Roman" w:hAnsi="Times New Roman"/>
              </w:rPr>
              <w:t>строительства</w:t>
            </w:r>
            <w:proofErr w:type="spellEnd"/>
          </w:p>
        </w:tc>
      </w:tr>
      <w:tr w:rsidR="00BE6B58" w:rsidRPr="00472BC2" w:rsidTr="009D073A">
        <w:tc>
          <w:tcPr>
            <w:tcW w:w="594"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11</w:t>
            </w:r>
          </w:p>
        </w:tc>
        <w:tc>
          <w:tcPr>
            <w:tcW w:w="2270"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43:33:310121:213</w:t>
            </w:r>
          </w:p>
        </w:tc>
        <w:tc>
          <w:tcPr>
            <w:tcW w:w="2489" w:type="dxa"/>
            <w:tcBorders>
              <w:top w:val="single" w:sz="4" w:space="0" w:color="000000"/>
              <w:left w:val="single" w:sz="4" w:space="0" w:color="000000"/>
              <w:bottom w:val="single" w:sz="4" w:space="0" w:color="000000"/>
              <w:right w:val="single" w:sz="4" w:space="0" w:color="000000"/>
            </w:tcBorders>
            <w:hideMark/>
          </w:tcPr>
          <w:p w:rsidR="00BE6B58" w:rsidRPr="00BE6B58" w:rsidRDefault="00BE6B58" w:rsidP="009D073A">
            <w:pPr>
              <w:spacing w:after="0" w:line="240" w:lineRule="auto"/>
              <w:rPr>
                <w:rFonts w:ascii="Times New Roman" w:hAnsi="Times New Roman"/>
                <w:lang w:val="ru-RU"/>
              </w:rPr>
            </w:pPr>
            <w:r w:rsidRPr="00BE6B58">
              <w:rPr>
                <w:rFonts w:ascii="Times New Roman" w:hAnsi="Times New Roman"/>
                <w:lang w:val="ru-RU"/>
              </w:rPr>
              <w:t>пгт</w:t>
            </w:r>
            <w:proofErr w:type="gramStart"/>
            <w:r w:rsidRPr="00BE6B58">
              <w:rPr>
                <w:rFonts w:ascii="Times New Roman" w:hAnsi="Times New Roman"/>
                <w:lang w:val="ru-RU"/>
              </w:rPr>
              <w:t xml:space="preserve"> Т</w:t>
            </w:r>
            <w:proofErr w:type="gramEnd"/>
            <w:r w:rsidRPr="00BE6B58">
              <w:rPr>
                <w:rFonts w:ascii="Times New Roman" w:hAnsi="Times New Roman"/>
                <w:lang w:val="ru-RU"/>
              </w:rPr>
              <w:t>ужа, ул. Энтузиастов, дом 17</w:t>
            </w:r>
          </w:p>
        </w:tc>
        <w:tc>
          <w:tcPr>
            <w:tcW w:w="1701"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1495</w:t>
            </w:r>
          </w:p>
        </w:tc>
        <w:tc>
          <w:tcPr>
            <w:tcW w:w="2693"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для</w:t>
            </w:r>
            <w:proofErr w:type="spellEnd"/>
            <w:r w:rsidRPr="00472BC2">
              <w:rPr>
                <w:rFonts w:ascii="Times New Roman" w:hAnsi="Times New Roman"/>
              </w:rPr>
              <w:t xml:space="preserve"> </w:t>
            </w:r>
            <w:proofErr w:type="spellStart"/>
            <w:r w:rsidRPr="00472BC2">
              <w:rPr>
                <w:rFonts w:ascii="Times New Roman" w:hAnsi="Times New Roman"/>
              </w:rPr>
              <w:t>индивидуального</w:t>
            </w:r>
            <w:proofErr w:type="spellEnd"/>
            <w:r w:rsidRPr="00472BC2">
              <w:rPr>
                <w:rFonts w:ascii="Times New Roman" w:hAnsi="Times New Roman"/>
              </w:rPr>
              <w:t xml:space="preserve"> </w:t>
            </w:r>
            <w:proofErr w:type="spellStart"/>
            <w:r w:rsidRPr="00472BC2">
              <w:rPr>
                <w:rFonts w:ascii="Times New Roman" w:hAnsi="Times New Roman"/>
              </w:rPr>
              <w:t>жилищного</w:t>
            </w:r>
            <w:proofErr w:type="spellEnd"/>
            <w:r w:rsidRPr="00472BC2">
              <w:rPr>
                <w:rFonts w:ascii="Times New Roman" w:hAnsi="Times New Roman"/>
              </w:rPr>
              <w:t xml:space="preserve"> </w:t>
            </w:r>
            <w:proofErr w:type="spellStart"/>
            <w:r w:rsidRPr="00472BC2">
              <w:rPr>
                <w:rFonts w:ascii="Times New Roman" w:hAnsi="Times New Roman"/>
              </w:rPr>
              <w:t>строительства</w:t>
            </w:r>
            <w:proofErr w:type="spellEnd"/>
          </w:p>
        </w:tc>
      </w:tr>
      <w:tr w:rsidR="00BE6B58" w:rsidRPr="00472BC2" w:rsidTr="009D073A">
        <w:tc>
          <w:tcPr>
            <w:tcW w:w="594"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12</w:t>
            </w:r>
          </w:p>
        </w:tc>
        <w:tc>
          <w:tcPr>
            <w:tcW w:w="2270"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43:33:310121:210</w:t>
            </w:r>
          </w:p>
        </w:tc>
        <w:tc>
          <w:tcPr>
            <w:tcW w:w="2489" w:type="dxa"/>
            <w:tcBorders>
              <w:top w:val="single" w:sz="4" w:space="0" w:color="000000"/>
              <w:left w:val="single" w:sz="4" w:space="0" w:color="000000"/>
              <w:bottom w:val="single" w:sz="4" w:space="0" w:color="000000"/>
              <w:right w:val="single" w:sz="4" w:space="0" w:color="000000"/>
            </w:tcBorders>
            <w:hideMark/>
          </w:tcPr>
          <w:p w:rsidR="00BE6B58" w:rsidRPr="00BE6B58" w:rsidRDefault="00BE6B58" w:rsidP="009D073A">
            <w:pPr>
              <w:spacing w:after="0" w:line="240" w:lineRule="auto"/>
              <w:rPr>
                <w:rFonts w:ascii="Times New Roman" w:hAnsi="Times New Roman"/>
                <w:lang w:val="ru-RU"/>
              </w:rPr>
            </w:pPr>
            <w:r w:rsidRPr="00BE6B58">
              <w:rPr>
                <w:rFonts w:ascii="Times New Roman" w:hAnsi="Times New Roman"/>
                <w:lang w:val="ru-RU"/>
              </w:rPr>
              <w:t>пгт</w:t>
            </w:r>
            <w:proofErr w:type="gramStart"/>
            <w:r w:rsidRPr="00BE6B58">
              <w:rPr>
                <w:rFonts w:ascii="Times New Roman" w:hAnsi="Times New Roman"/>
                <w:lang w:val="ru-RU"/>
              </w:rPr>
              <w:t xml:space="preserve"> Т</w:t>
            </w:r>
            <w:proofErr w:type="gramEnd"/>
            <w:r w:rsidRPr="00BE6B58">
              <w:rPr>
                <w:rFonts w:ascii="Times New Roman" w:hAnsi="Times New Roman"/>
                <w:lang w:val="ru-RU"/>
              </w:rPr>
              <w:t>ужа, ул. Энтузиастов, дом 23</w:t>
            </w:r>
          </w:p>
        </w:tc>
        <w:tc>
          <w:tcPr>
            <w:tcW w:w="1701"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r w:rsidRPr="00472BC2">
              <w:rPr>
                <w:rFonts w:ascii="Times New Roman" w:hAnsi="Times New Roman"/>
              </w:rPr>
              <w:t>1485</w:t>
            </w:r>
          </w:p>
        </w:tc>
        <w:tc>
          <w:tcPr>
            <w:tcW w:w="2693" w:type="dxa"/>
            <w:tcBorders>
              <w:top w:val="single" w:sz="4" w:space="0" w:color="000000"/>
              <w:left w:val="single" w:sz="4" w:space="0" w:color="000000"/>
              <w:bottom w:val="single" w:sz="4" w:space="0" w:color="000000"/>
              <w:right w:val="single" w:sz="4" w:space="0" w:color="000000"/>
            </w:tcBorders>
            <w:hideMark/>
          </w:tcPr>
          <w:p w:rsidR="00BE6B58" w:rsidRPr="00472BC2" w:rsidRDefault="00BE6B58" w:rsidP="009D073A">
            <w:pPr>
              <w:spacing w:after="0" w:line="240" w:lineRule="auto"/>
              <w:rPr>
                <w:rFonts w:ascii="Times New Roman" w:hAnsi="Times New Roman"/>
              </w:rPr>
            </w:pPr>
            <w:proofErr w:type="spellStart"/>
            <w:r w:rsidRPr="00472BC2">
              <w:rPr>
                <w:rFonts w:ascii="Times New Roman" w:hAnsi="Times New Roman"/>
              </w:rPr>
              <w:t>для</w:t>
            </w:r>
            <w:proofErr w:type="spellEnd"/>
            <w:r w:rsidRPr="00472BC2">
              <w:rPr>
                <w:rFonts w:ascii="Times New Roman" w:hAnsi="Times New Roman"/>
              </w:rPr>
              <w:t xml:space="preserve"> </w:t>
            </w:r>
            <w:proofErr w:type="spellStart"/>
            <w:r w:rsidRPr="00472BC2">
              <w:rPr>
                <w:rFonts w:ascii="Times New Roman" w:hAnsi="Times New Roman"/>
              </w:rPr>
              <w:t>индивидуального</w:t>
            </w:r>
            <w:proofErr w:type="spellEnd"/>
            <w:r w:rsidRPr="00472BC2">
              <w:rPr>
                <w:rFonts w:ascii="Times New Roman" w:hAnsi="Times New Roman"/>
              </w:rPr>
              <w:t xml:space="preserve"> </w:t>
            </w:r>
            <w:proofErr w:type="spellStart"/>
            <w:r w:rsidRPr="00472BC2">
              <w:rPr>
                <w:rFonts w:ascii="Times New Roman" w:hAnsi="Times New Roman"/>
              </w:rPr>
              <w:t>жилищного</w:t>
            </w:r>
            <w:proofErr w:type="spellEnd"/>
            <w:r w:rsidRPr="00472BC2">
              <w:rPr>
                <w:rFonts w:ascii="Times New Roman" w:hAnsi="Times New Roman"/>
              </w:rPr>
              <w:t xml:space="preserve"> </w:t>
            </w:r>
            <w:proofErr w:type="spellStart"/>
            <w:r w:rsidRPr="00472BC2">
              <w:rPr>
                <w:rFonts w:ascii="Times New Roman" w:hAnsi="Times New Roman"/>
              </w:rPr>
              <w:t>строительства</w:t>
            </w:r>
            <w:proofErr w:type="spellEnd"/>
          </w:p>
        </w:tc>
      </w:tr>
    </w:tbl>
    <w:p w:rsidR="00BE6B58" w:rsidRPr="00472BC2" w:rsidRDefault="00BE6B58" w:rsidP="00BE6B58">
      <w:pPr>
        <w:spacing w:after="0"/>
        <w:jc w:val="both"/>
        <w:rPr>
          <w:rFonts w:ascii="Times New Roman" w:hAnsi="Times New Roman"/>
        </w:rPr>
      </w:pPr>
    </w:p>
    <w:p w:rsidR="004074E8" w:rsidRDefault="004074E8" w:rsidP="003822BE">
      <w:pPr>
        <w:rPr>
          <w:lang w:val="ru-RU"/>
        </w:rPr>
      </w:pPr>
    </w:p>
    <w:p w:rsidR="004074E8" w:rsidRDefault="004074E8" w:rsidP="003822BE">
      <w:pPr>
        <w:rPr>
          <w:lang w:val="ru-RU"/>
        </w:rPr>
      </w:pPr>
    </w:p>
    <w:p w:rsidR="004074E8" w:rsidRDefault="004074E8" w:rsidP="003822BE">
      <w:pPr>
        <w:rPr>
          <w:lang w:val="ru-RU"/>
        </w:rPr>
      </w:pPr>
    </w:p>
    <w:p w:rsidR="004074E8" w:rsidRDefault="004074E8" w:rsidP="003822BE">
      <w:pPr>
        <w:rPr>
          <w:lang w:val="ru-RU"/>
        </w:rPr>
      </w:pPr>
    </w:p>
    <w:p w:rsidR="004074E8" w:rsidRDefault="004074E8" w:rsidP="003822BE">
      <w:pPr>
        <w:rPr>
          <w:lang w:val="ru-RU"/>
        </w:rPr>
      </w:pPr>
    </w:p>
    <w:p w:rsidR="006C0F29" w:rsidRDefault="006C0F29" w:rsidP="003822BE">
      <w:pPr>
        <w:rPr>
          <w:lang w:val="ru-RU"/>
        </w:rPr>
      </w:pPr>
    </w:p>
    <w:p w:rsidR="006C0F29" w:rsidRDefault="006C0F29" w:rsidP="003822BE">
      <w:pPr>
        <w:rPr>
          <w:lang w:val="ru-RU"/>
        </w:rPr>
      </w:pPr>
    </w:p>
    <w:p w:rsidR="006C0F29" w:rsidRDefault="006C0F29" w:rsidP="003822BE">
      <w:pPr>
        <w:rPr>
          <w:lang w:val="ru-RU"/>
        </w:rPr>
      </w:pPr>
    </w:p>
    <w:p w:rsidR="006C0F29" w:rsidRDefault="006C0F29" w:rsidP="003822BE">
      <w:pPr>
        <w:rPr>
          <w:lang w:val="ru-RU"/>
        </w:rPr>
      </w:pPr>
    </w:p>
    <w:p w:rsidR="006C0F29" w:rsidRDefault="006C0F29" w:rsidP="003822BE">
      <w:pPr>
        <w:rPr>
          <w:lang w:val="ru-RU"/>
        </w:rPr>
      </w:pPr>
    </w:p>
    <w:p w:rsidR="00822EDF" w:rsidRDefault="00822EDF" w:rsidP="003822BE">
      <w:pPr>
        <w:rPr>
          <w:lang w:val="ru-RU"/>
        </w:rPr>
      </w:pPr>
    </w:p>
    <w:p w:rsidR="007B0B86" w:rsidRDefault="007B0B86" w:rsidP="003822BE">
      <w:pPr>
        <w:spacing w:after="0" w:line="240" w:lineRule="auto"/>
        <w:ind w:firstLine="708"/>
        <w:jc w:val="both"/>
        <w:rPr>
          <w:rFonts w:ascii="Times New Roman" w:hAnsi="Times New Roman"/>
          <w:sz w:val="20"/>
          <w:szCs w:val="20"/>
          <w:lang w:val="ru-RU"/>
        </w:rPr>
      </w:pPr>
    </w:p>
    <w:p w:rsidR="003822BE" w:rsidRDefault="003822BE" w:rsidP="003822BE">
      <w:pPr>
        <w:spacing w:after="0" w:line="240" w:lineRule="auto"/>
        <w:ind w:firstLine="708"/>
        <w:jc w:val="both"/>
        <w:rPr>
          <w:rFonts w:ascii="Times New Roman" w:hAnsi="Times New Roman"/>
          <w:sz w:val="20"/>
          <w:szCs w:val="20"/>
          <w:lang w:val="ru-RU"/>
        </w:rPr>
      </w:pPr>
      <w:r>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(решение </w:t>
      </w:r>
      <w:proofErr w:type="spellStart"/>
      <w:r>
        <w:rPr>
          <w:rFonts w:ascii="Times New Roman" w:hAnsi="Times New Roman"/>
          <w:sz w:val="20"/>
          <w:szCs w:val="20"/>
          <w:lang w:val="ru-RU"/>
        </w:rPr>
        <w:t>Тужинской</w:t>
      </w:r>
      <w:proofErr w:type="spellEnd"/>
      <w:r>
        <w:rPr>
          <w:rFonts w:ascii="Times New Roman" w:hAnsi="Times New Roman"/>
          <w:sz w:val="20"/>
          <w:szCs w:val="20"/>
          <w:lang w:val="ru-RU"/>
        </w:rPr>
        <w:t xml:space="preserve">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3822BE" w:rsidRDefault="003822BE" w:rsidP="003822BE">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3822BE" w:rsidRDefault="003822BE" w:rsidP="003822BE">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Кировской области: Кировская область, пгт</w:t>
      </w:r>
      <w:proofErr w:type="gramStart"/>
      <w:r>
        <w:rPr>
          <w:rFonts w:ascii="Times New Roman" w:hAnsi="Times New Roman" w:cs="Times New Roman"/>
          <w:sz w:val="20"/>
          <w:szCs w:val="20"/>
          <w:lang w:eastAsia="en-US" w:bidi="en-US"/>
        </w:rPr>
        <w:t xml:space="preserve"> Т</w:t>
      </w:r>
      <w:proofErr w:type="gramEnd"/>
      <w:r>
        <w:rPr>
          <w:rFonts w:ascii="Times New Roman" w:hAnsi="Times New Roman" w:cs="Times New Roman"/>
          <w:sz w:val="20"/>
          <w:szCs w:val="20"/>
          <w:lang w:eastAsia="en-US" w:bidi="en-US"/>
        </w:rPr>
        <w:t>ужа, ул. Горького, 5.</w:t>
      </w:r>
    </w:p>
    <w:p w:rsidR="003822BE" w:rsidRDefault="003822BE" w:rsidP="003822BE">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Подписано в печать: 1</w:t>
      </w:r>
      <w:r w:rsidR="006C0F29">
        <w:rPr>
          <w:rFonts w:ascii="Times New Roman" w:hAnsi="Times New Roman" w:cs="Times New Roman"/>
          <w:sz w:val="20"/>
          <w:szCs w:val="20"/>
          <w:lang w:eastAsia="en-US" w:bidi="en-US"/>
        </w:rPr>
        <w:t xml:space="preserve">6 августа </w:t>
      </w:r>
      <w:r>
        <w:rPr>
          <w:rFonts w:ascii="Times New Roman" w:hAnsi="Times New Roman" w:cs="Times New Roman"/>
          <w:sz w:val="20"/>
          <w:szCs w:val="20"/>
          <w:lang w:eastAsia="en-US" w:bidi="en-US"/>
        </w:rPr>
        <w:t xml:space="preserve"> 201</w:t>
      </w:r>
      <w:r w:rsidR="006C0F29">
        <w:rPr>
          <w:rFonts w:ascii="Times New Roman" w:hAnsi="Times New Roman" w:cs="Times New Roman"/>
          <w:sz w:val="20"/>
          <w:szCs w:val="20"/>
          <w:lang w:eastAsia="en-US" w:bidi="en-US"/>
        </w:rPr>
        <w:t>8</w:t>
      </w:r>
      <w:r>
        <w:rPr>
          <w:rFonts w:ascii="Times New Roman" w:hAnsi="Times New Roman" w:cs="Times New Roman"/>
          <w:sz w:val="20"/>
          <w:szCs w:val="20"/>
          <w:lang w:eastAsia="en-US" w:bidi="en-US"/>
        </w:rPr>
        <w:t xml:space="preserve"> года</w:t>
      </w:r>
    </w:p>
    <w:p w:rsidR="003822BE" w:rsidRDefault="003822BE" w:rsidP="003822BE">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xml:space="preserve">Тираж: 10 экземпляров, в каждом </w:t>
      </w:r>
      <w:r w:rsidR="004074E8">
        <w:rPr>
          <w:rFonts w:ascii="Times New Roman" w:hAnsi="Times New Roman" w:cs="Times New Roman"/>
          <w:sz w:val="20"/>
          <w:szCs w:val="20"/>
          <w:lang w:eastAsia="en-US" w:bidi="en-US"/>
        </w:rPr>
        <w:t xml:space="preserve"> </w:t>
      </w:r>
      <w:r w:rsidR="00F06C36">
        <w:rPr>
          <w:rFonts w:ascii="Times New Roman" w:hAnsi="Times New Roman" w:cs="Times New Roman"/>
          <w:sz w:val="20"/>
          <w:szCs w:val="20"/>
          <w:lang w:eastAsia="en-US" w:bidi="en-US"/>
        </w:rPr>
        <w:t>4</w:t>
      </w:r>
      <w:r w:rsidR="007B0B86">
        <w:rPr>
          <w:rFonts w:ascii="Times New Roman" w:hAnsi="Times New Roman" w:cs="Times New Roman"/>
          <w:sz w:val="20"/>
          <w:szCs w:val="20"/>
          <w:lang w:eastAsia="en-US" w:bidi="en-US"/>
        </w:rPr>
        <w:t>2</w:t>
      </w:r>
      <w:r w:rsidR="004074E8" w:rsidRPr="004074E8">
        <w:rPr>
          <w:rFonts w:ascii="Times New Roman" w:hAnsi="Times New Roman" w:cs="Times New Roman"/>
          <w:sz w:val="20"/>
          <w:szCs w:val="20"/>
          <w:lang w:eastAsia="en-US" w:bidi="en-US"/>
        </w:rPr>
        <w:t xml:space="preserve"> </w:t>
      </w:r>
      <w:r w:rsidRPr="004074E8">
        <w:rPr>
          <w:rFonts w:ascii="Times New Roman" w:hAnsi="Times New Roman" w:cs="Times New Roman"/>
          <w:sz w:val="20"/>
          <w:szCs w:val="20"/>
          <w:lang w:eastAsia="en-US" w:bidi="en-US"/>
        </w:rPr>
        <w:t>страниц</w:t>
      </w:r>
      <w:r w:rsidR="007B0B86">
        <w:rPr>
          <w:rFonts w:ascii="Times New Roman" w:hAnsi="Times New Roman" w:cs="Times New Roman"/>
          <w:sz w:val="20"/>
          <w:szCs w:val="20"/>
          <w:lang w:eastAsia="en-US" w:bidi="en-US"/>
        </w:rPr>
        <w:t>ы</w:t>
      </w:r>
      <w:r>
        <w:rPr>
          <w:rFonts w:ascii="Times New Roman" w:hAnsi="Times New Roman" w:cs="Times New Roman"/>
          <w:sz w:val="20"/>
          <w:szCs w:val="20"/>
          <w:lang w:eastAsia="en-US" w:bidi="en-US"/>
        </w:rPr>
        <w:t>.</w:t>
      </w:r>
    </w:p>
    <w:p w:rsidR="00743CBA" w:rsidRPr="003822BE" w:rsidRDefault="003822BE" w:rsidP="006C0F29">
      <w:pPr>
        <w:spacing w:after="0" w:line="240" w:lineRule="auto"/>
        <w:rPr>
          <w:lang w:val="ru-RU"/>
        </w:rPr>
      </w:pPr>
      <w:r>
        <w:rPr>
          <w:rFonts w:ascii="Times New Roman" w:hAnsi="Times New Roman"/>
          <w:sz w:val="20"/>
          <w:szCs w:val="20"/>
          <w:lang w:val="ru-RU"/>
        </w:rPr>
        <w:t>Ответственный за выпуск издания: начальник отдела организационной работы</w:t>
      </w:r>
      <w:r w:rsidR="007B0B86">
        <w:rPr>
          <w:rFonts w:ascii="Times New Roman" w:hAnsi="Times New Roman"/>
          <w:sz w:val="20"/>
          <w:szCs w:val="20"/>
          <w:lang w:val="ru-RU"/>
        </w:rPr>
        <w:t xml:space="preserve"> </w:t>
      </w:r>
      <w:r>
        <w:rPr>
          <w:rFonts w:ascii="Times New Roman" w:hAnsi="Times New Roman"/>
          <w:sz w:val="20"/>
          <w:szCs w:val="20"/>
          <w:lang w:val="ru-RU"/>
        </w:rPr>
        <w:t xml:space="preserve"> М.П. Мышкина</w:t>
      </w:r>
    </w:p>
    <w:sectPr w:rsidR="00743CBA" w:rsidRPr="003822BE" w:rsidSect="00743C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E3D" w:rsidRDefault="00DB4E3D" w:rsidP="00122D86">
      <w:pPr>
        <w:spacing w:after="0" w:line="240" w:lineRule="auto"/>
      </w:pPr>
      <w:r>
        <w:separator/>
      </w:r>
    </w:p>
  </w:endnote>
  <w:endnote w:type="continuationSeparator" w:id="0">
    <w:p w:rsidR="00DB4E3D" w:rsidRDefault="00DB4E3D" w:rsidP="00122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007"/>
    </w:sdtPr>
    <w:sdtContent>
      <w:p w:rsidR="0083322F" w:rsidRDefault="00CA23ED">
        <w:pPr>
          <w:pStyle w:val="af7"/>
          <w:jc w:val="center"/>
        </w:pPr>
        <w:fldSimple w:instr=" PAGE   \* MERGEFORMAT ">
          <w:r w:rsidR="00822EDF">
            <w:rPr>
              <w:noProof/>
            </w:rPr>
            <w:t>42</w:t>
          </w:r>
        </w:fldSimple>
      </w:p>
    </w:sdtContent>
  </w:sdt>
  <w:p w:rsidR="0083322F" w:rsidRDefault="0083322F">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006"/>
    </w:sdtPr>
    <w:sdtContent>
      <w:p w:rsidR="0083322F" w:rsidRDefault="00CA23ED">
        <w:pPr>
          <w:pStyle w:val="af7"/>
          <w:jc w:val="center"/>
        </w:pPr>
        <w:fldSimple w:instr=" PAGE   \* MERGEFORMAT ">
          <w:r w:rsidR="00822EDF">
            <w:rPr>
              <w:noProof/>
            </w:rPr>
            <w:t>27</w:t>
          </w:r>
        </w:fldSimple>
      </w:p>
    </w:sdtContent>
  </w:sdt>
  <w:p w:rsidR="0083322F" w:rsidRDefault="0083322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E3D" w:rsidRDefault="00DB4E3D" w:rsidP="00122D86">
      <w:pPr>
        <w:spacing w:after="0" w:line="240" w:lineRule="auto"/>
      </w:pPr>
      <w:r>
        <w:separator/>
      </w:r>
    </w:p>
  </w:footnote>
  <w:footnote w:type="continuationSeparator" w:id="0">
    <w:p w:rsidR="00DB4E3D" w:rsidRDefault="00DB4E3D" w:rsidP="00122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38042A"/>
    <w:multiLevelType w:val="multilevel"/>
    <w:tmpl w:val="CA56E958"/>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3">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7C1E91"/>
    <w:multiLevelType w:val="hybridMultilevel"/>
    <w:tmpl w:val="36B8A6A2"/>
    <w:lvl w:ilvl="0" w:tplc="3782D5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0C0B46"/>
    <w:multiLevelType w:val="multilevel"/>
    <w:tmpl w:val="DBCA5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A43299"/>
    <w:multiLevelType w:val="multilevel"/>
    <w:tmpl w:val="C1B8629A"/>
    <w:lvl w:ilvl="0">
      <w:start w:val="1"/>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1">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5A565332"/>
    <w:multiLevelType w:val="multilevel"/>
    <w:tmpl w:val="1742A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3D77D9F"/>
    <w:multiLevelType w:val="multilevel"/>
    <w:tmpl w:val="0712970A"/>
    <w:lvl w:ilvl="0">
      <w:start w:val="6"/>
      <w:numFmt w:val="decimal"/>
      <w:lvlText w:val="%1."/>
      <w:lvlJc w:val="left"/>
      <w:pPr>
        <w:ind w:left="2149" w:hanging="360"/>
      </w:pPr>
      <w:rPr>
        <w:rFonts w:hint="default"/>
      </w:rPr>
    </w:lvl>
    <w:lvl w:ilvl="1">
      <w:start w:val="1"/>
      <w:numFmt w:val="decimal"/>
      <w:isLgl/>
      <w:lvlText w:val="%1.%2."/>
      <w:lvlJc w:val="left"/>
      <w:pPr>
        <w:ind w:left="286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309"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749" w:hanging="1800"/>
      </w:pPr>
      <w:rPr>
        <w:rFonts w:hint="default"/>
      </w:rPr>
    </w:lvl>
    <w:lvl w:ilvl="7">
      <w:start w:val="1"/>
      <w:numFmt w:val="decimal"/>
      <w:isLgl/>
      <w:lvlText w:val="%1.%2.%3.%4.%5.%6.%7.%8."/>
      <w:lvlJc w:val="left"/>
      <w:pPr>
        <w:ind w:left="6109" w:hanging="1800"/>
      </w:pPr>
      <w:rPr>
        <w:rFonts w:hint="default"/>
      </w:rPr>
    </w:lvl>
    <w:lvl w:ilvl="8">
      <w:start w:val="1"/>
      <w:numFmt w:val="decimal"/>
      <w:isLgl/>
      <w:lvlText w:val="%1.%2.%3.%4.%5.%6.%7.%8.%9."/>
      <w:lvlJc w:val="left"/>
      <w:pPr>
        <w:ind w:left="6829" w:hanging="2160"/>
      </w:pPr>
      <w:rPr>
        <w:rFonts w:hint="default"/>
      </w:rPr>
    </w:lvl>
  </w:abstractNum>
  <w:abstractNum w:abstractNumId="16">
    <w:nsid w:val="66994274"/>
    <w:multiLevelType w:val="multilevel"/>
    <w:tmpl w:val="C9AA0FD2"/>
    <w:lvl w:ilvl="0">
      <w:start w:val="1"/>
      <w:numFmt w:val="decimal"/>
      <w:lvlText w:val="%1."/>
      <w:lvlJc w:val="left"/>
      <w:pPr>
        <w:ind w:left="10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17">
    <w:nsid w:val="714E1BEC"/>
    <w:multiLevelType w:val="multilevel"/>
    <w:tmpl w:val="BCCE9D80"/>
    <w:lvl w:ilvl="0">
      <w:start w:val="1"/>
      <w:numFmt w:val="decimal"/>
      <w:lvlText w:val="%1."/>
      <w:lvlJc w:val="left"/>
      <w:pPr>
        <w:ind w:left="1789" w:hanging="360"/>
      </w:pPr>
      <w:rPr>
        <w:rFonts w:hint="default"/>
      </w:rPr>
    </w:lvl>
    <w:lvl w:ilvl="1">
      <w:start w:val="4"/>
      <w:numFmt w:val="decimal"/>
      <w:isLgl/>
      <w:lvlText w:val="%1.%2."/>
      <w:lvlJc w:val="left"/>
      <w:pPr>
        <w:ind w:left="2299" w:hanging="870"/>
      </w:pPr>
      <w:rPr>
        <w:rFonts w:cs="Times New Roman" w:hint="default"/>
      </w:rPr>
    </w:lvl>
    <w:lvl w:ilvl="2">
      <w:start w:val="1"/>
      <w:numFmt w:val="decimal"/>
      <w:isLgl/>
      <w:lvlText w:val="%1.%2.%3."/>
      <w:lvlJc w:val="left"/>
      <w:pPr>
        <w:ind w:left="2299" w:hanging="870"/>
      </w:pPr>
      <w:rPr>
        <w:rFonts w:cs="Times New Roman" w:hint="default"/>
      </w:rPr>
    </w:lvl>
    <w:lvl w:ilvl="3">
      <w:start w:val="2"/>
      <w:numFmt w:val="decimal"/>
      <w:isLgl/>
      <w:lvlText w:val="%1.%2.%3.%4."/>
      <w:lvlJc w:val="left"/>
      <w:pPr>
        <w:ind w:left="2299" w:hanging="87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509" w:hanging="108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2869" w:hanging="1440"/>
      </w:pPr>
      <w:rPr>
        <w:rFonts w:cs="Times New Roman" w:hint="default"/>
      </w:rPr>
    </w:lvl>
    <w:lvl w:ilvl="8">
      <w:start w:val="1"/>
      <w:numFmt w:val="decimal"/>
      <w:isLgl/>
      <w:lvlText w:val="%1.%2.%3.%4.%5.%6.%7.%8.%9."/>
      <w:lvlJc w:val="left"/>
      <w:pPr>
        <w:ind w:left="3229" w:hanging="1800"/>
      </w:pPr>
      <w:rPr>
        <w:rFonts w:cs="Times New Roman" w:hint="default"/>
      </w:rPr>
    </w:lvl>
  </w:abstractNum>
  <w:abstractNum w:abstractNumId="18">
    <w:nsid w:val="77BE0121"/>
    <w:multiLevelType w:val="multilevel"/>
    <w:tmpl w:val="0240A1E4"/>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21">
    <w:nsid w:val="7FDD0E9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1"/>
  </w:num>
  <w:num w:numId="4">
    <w:abstractNumId w:val="6"/>
  </w:num>
  <w:num w:numId="5">
    <w:abstractNumId w:val="11"/>
  </w:num>
  <w:num w:numId="6">
    <w:abstractNumId w:val="7"/>
  </w:num>
  <w:num w:numId="7">
    <w:abstractNumId w:val="4"/>
  </w:num>
  <w:num w:numId="8">
    <w:abstractNumId w:val="14"/>
  </w:num>
  <w:num w:numId="9">
    <w:abstractNumId w:val="19"/>
  </w:num>
  <w:num w:numId="10">
    <w:abstractNumId w:val="12"/>
  </w:num>
  <w:num w:numId="11">
    <w:abstractNumId w:val="1"/>
  </w:num>
  <w:num w:numId="12">
    <w:abstractNumId w:val="5"/>
  </w:num>
  <w:num w:numId="13">
    <w:abstractNumId w:val="9"/>
  </w:num>
  <w:num w:numId="14">
    <w:abstractNumId w:val="16"/>
  </w:num>
  <w:num w:numId="15">
    <w:abstractNumId w:val="2"/>
  </w:num>
  <w:num w:numId="16">
    <w:abstractNumId w:val="18"/>
  </w:num>
  <w:num w:numId="17">
    <w:abstractNumId w:val="0"/>
  </w:num>
  <w:num w:numId="18">
    <w:abstractNumId w:val="10"/>
  </w:num>
  <w:num w:numId="19">
    <w:abstractNumId w:val="17"/>
  </w:num>
  <w:num w:numId="20">
    <w:abstractNumId w:val="15"/>
  </w:num>
  <w:num w:numId="21">
    <w:abstractNumId w:val="2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822BE"/>
    <w:rsid w:val="000B1AFD"/>
    <w:rsid w:val="000B3BF3"/>
    <w:rsid w:val="00122D86"/>
    <w:rsid w:val="001453B7"/>
    <w:rsid w:val="00246795"/>
    <w:rsid w:val="00252AD9"/>
    <w:rsid w:val="002F3697"/>
    <w:rsid w:val="003538A3"/>
    <w:rsid w:val="0036350A"/>
    <w:rsid w:val="003822BE"/>
    <w:rsid w:val="004074E8"/>
    <w:rsid w:val="0060404B"/>
    <w:rsid w:val="006200E6"/>
    <w:rsid w:val="00650D45"/>
    <w:rsid w:val="00667589"/>
    <w:rsid w:val="006C0188"/>
    <w:rsid w:val="006C0F29"/>
    <w:rsid w:val="00743CBA"/>
    <w:rsid w:val="007B0B86"/>
    <w:rsid w:val="007C12F5"/>
    <w:rsid w:val="00822EDF"/>
    <w:rsid w:val="0083322F"/>
    <w:rsid w:val="00897F6B"/>
    <w:rsid w:val="009A7EA4"/>
    <w:rsid w:val="009B3806"/>
    <w:rsid w:val="009D073A"/>
    <w:rsid w:val="00A11005"/>
    <w:rsid w:val="00AA27ED"/>
    <w:rsid w:val="00BE6B58"/>
    <w:rsid w:val="00BF3F58"/>
    <w:rsid w:val="00C441D3"/>
    <w:rsid w:val="00C7457D"/>
    <w:rsid w:val="00CA23ED"/>
    <w:rsid w:val="00DA1FA1"/>
    <w:rsid w:val="00DA4F7F"/>
    <w:rsid w:val="00DB4E3D"/>
    <w:rsid w:val="00DE3873"/>
    <w:rsid w:val="00F0137C"/>
    <w:rsid w:val="00F06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BE"/>
    <w:pPr>
      <w:spacing w:line="276" w:lineRule="auto"/>
      <w:ind w:firstLine="0"/>
      <w:jc w:val="left"/>
    </w:pPr>
    <w:rPr>
      <w:rFonts w:ascii="Cambria" w:eastAsia="Times New Roman" w:hAnsi="Cambria" w:cs="Times New Roman"/>
      <w:lang w:val="en-US" w:bidi="en-US"/>
    </w:rPr>
  </w:style>
  <w:style w:type="paragraph" w:styleId="1">
    <w:name w:val="heading 1"/>
    <w:basedOn w:val="a"/>
    <w:link w:val="10"/>
    <w:uiPriority w:val="99"/>
    <w:qFormat/>
    <w:rsid w:val="00667589"/>
    <w:pPr>
      <w:spacing w:before="100" w:beforeAutospacing="1" w:after="100" w:afterAutospacing="1" w:line="240" w:lineRule="auto"/>
      <w:outlineLvl w:val="0"/>
    </w:pPr>
    <w:rPr>
      <w:rFonts w:ascii="Times New Roman" w:hAnsi="Times New Roman"/>
      <w:b/>
      <w:bCs/>
      <w:kern w:val="36"/>
      <w:sz w:val="48"/>
      <w:szCs w:val="48"/>
      <w:lang w:val="ru-RU" w:eastAsia="ru-RU" w:bidi="ar-SA"/>
    </w:rPr>
  </w:style>
  <w:style w:type="paragraph" w:styleId="2">
    <w:name w:val="heading 2"/>
    <w:basedOn w:val="a"/>
    <w:next w:val="a"/>
    <w:link w:val="20"/>
    <w:uiPriority w:val="99"/>
    <w:qFormat/>
    <w:rsid w:val="00667589"/>
    <w:pPr>
      <w:keepNext/>
      <w:spacing w:before="240" w:after="60" w:line="240" w:lineRule="auto"/>
      <w:outlineLvl w:val="1"/>
    </w:pPr>
    <w:rPr>
      <w:rFonts w:ascii="Arial" w:hAnsi="Arial" w:cs="Arial"/>
      <w:b/>
      <w:bCs/>
      <w:i/>
      <w:iCs/>
      <w:sz w:val="28"/>
      <w:szCs w:val="28"/>
      <w:lang w:val="ru-RU" w:eastAsia="ru-RU" w:bidi="ar-SA"/>
    </w:rPr>
  </w:style>
  <w:style w:type="paragraph" w:styleId="3">
    <w:name w:val="heading 3"/>
    <w:aliases w:val="H3,&quot;Сапфир&quot;"/>
    <w:basedOn w:val="a"/>
    <w:next w:val="a"/>
    <w:link w:val="30"/>
    <w:qFormat/>
    <w:rsid w:val="004074E8"/>
    <w:pPr>
      <w:keepNext/>
      <w:numPr>
        <w:ilvl w:val="2"/>
        <w:numId w:val="17"/>
      </w:numPr>
      <w:suppressAutoHyphens/>
      <w:spacing w:before="240" w:after="120" w:line="240" w:lineRule="auto"/>
      <w:outlineLvl w:val="2"/>
    </w:pPr>
    <w:rPr>
      <w:rFonts w:ascii="Calibri" w:eastAsia="Calibri" w:hAnsi="Calibri"/>
      <w:b/>
      <w:sz w:val="28"/>
      <w:szCs w:val="24"/>
      <w:lang w:bidi="ar-SA"/>
    </w:rPr>
  </w:style>
  <w:style w:type="paragraph" w:styleId="5">
    <w:name w:val="heading 5"/>
    <w:basedOn w:val="a"/>
    <w:next w:val="a"/>
    <w:link w:val="50"/>
    <w:qFormat/>
    <w:rsid w:val="00667589"/>
    <w:pPr>
      <w:spacing w:before="240" w:after="60" w:line="240" w:lineRule="auto"/>
      <w:outlineLvl w:val="4"/>
    </w:pPr>
    <w:rPr>
      <w:rFonts w:ascii="Times New Roman" w:hAnsi="Times New Roman"/>
      <w:b/>
      <w:bCs/>
      <w:i/>
      <w:iCs/>
      <w:sz w:val="26"/>
      <w:szCs w:val="26"/>
      <w:lang w:val="ru-RU" w:eastAsia="ru-RU" w:bidi="ar-SA"/>
    </w:rPr>
  </w:style>
  <w:style w:type="paragraph" w:styleId="6">
    <w:name w:val="heading 6"/>
    <w:aliases w:val="H6"/>
    <w:basedOn w:val="a"/>
    <w:next w:val="a"/>
    <w:link w:val="60"/>
    <w:qFormat/>
    <w:rsid w:val="004074E8"/>
    <w:pPr>
      <w:numPr>
        <w:ilvl w:val="5"/>
        <w:numId w:val="17"/>
      </w:numPr>
      <w:spacing w:before="240" w:after="60" w:line="240" w:lineRule="auto"/>
      <w:jc w:val="both"/>
      <w:outlineLvl w:val="5"/>
    </w:pPr>
    <w:rPr>
      <w:rFonts w:ascii="PetersburgCTT" w:eastAsia="Calibri" w:hAnsi="PetersburgCTT"/>
      <w:i/>
      <w:sz w:val="20"/>
      <w:szCs w:val="24"/>
      <w:lang w:bidi="ar-SA"/>
    </w:rPr>
  </w:style>
  <w:style w:type="paragraph" w:styleId="7">
    <w:name w:val="heading 7"/>
    <w:basedOn w:val="a"/>
    <w:next w:val="a"/>
    <w:link w:val="70"/>
    <w:qFormat/>
    <w:rsid w:val="004074E8"/>
    <w:pPr>
      <w:numPr>
        <w:ilvl w:val="6"/>
        <w:numId w:val="17"/>
      </w:numPr>
      <w:spacing w:before="240" w:after="60" w:line="240" w:lineRule="auto"/>
      <w:jc w:val="both"/>
      <w:outlineLvl w:val="6"/>
    </w:pPr>
    <w:rPr>
      <w:rFonts w:ascii="PetersburgCTT" w:eastAsia="Calibri" w:hAnsi="PetersburgCTT"/>
      <w:sz w:val="20"/>
      <w:szCs w:val="24"/>
      <w:lang w:bidi="ar-SA"/>
    </w:rPr>
  </w:style>
  <w:style w:type="paragraph" w:styleId="8">
    <w:name w:val="heading 8"/>
    <w:basedOn w:val="a"/>
    <w:next w:val="a"/>
    <w:link w:val="80"/>
    <w:qFormat/>
    <w:rsid w:val="004074E8"/>
    <w:pPr>
      <w:numPr>
        <w:ilvl w:val="7"/>
        <w:numId w:val="17"/>
      </w:numPr>
      <w:spacing w:before="240" w:after="60" w:line="240" w:lineRule="auto"/>
      <w:jc w:val="both"/>
      <w:outlineLvl w:val="7"/>
    </w:pPr>
    <w:rPr>
      <w:rFonts w:ascii="PetersburgCTT" w:eastAsia="Calibri" w:hAnsi="PetersburgCTT"/>
      <w:i/>
      <w:sz w:val="20"/>
      <w:szCs w:val="24"/>
      <w:lang w:bidi="ar-SA"/>
    </w:rPr>
  </w:style>
  <w:style w:type="paragraph" w:styleId="9">
    <w:name w:val="heading 9"/>
    <w:basedOn w:val="a"/>
    <w:next w:val="a"/>
    <w:link w:val="90"/>
    <w:qFormat/>
    <w:rsid w:val="004074E8"/>
    <w:pPr>
      <w:numPr>
        <w:ilvl w:val="8"/>
        <w:numId w:val="17"/>
      </w:numPr>
      <w:spacing w:before="240" w:after="60" w:line="240" w:lineRule="auto"/>
      <w:jc w:val="both"/>
      <w:outlineLvl w:val="8"/>
    </w:pPr>
    <w:rPr>
      <w:rFonts w:ascii="PetersburgCTT" w:eastAsia="Calibri" w:hAnsi="PetersburgCTT"/>
      <w:i/>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5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667589"/>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4074E8"/>
    <w:rPr>
      <w:rFonts w:ascii="Calibri" w:eastAsia="Calibri" w:hAnsi="Calibri" w:cs="Times New Roman"/>
      <w:b/>
      <w:sz w:val="28"/>
      <w:szCs w:val="24"/>
    </w:rPr>
  </w:style>
  <w:style w:type="character" w:customStyle="1" w:styleId="50">
    <w:name w:val="Заголовок 5 Знак"/>
    <w:basedOn w:val="a0"/>
    <w:link w:val="5"/>
    <w:rsid w:val="00667589"/>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4074E8"/>
    <w:rPr>
      <w:rFonts w:ascii="PetersburgCTT" w:eastAsia="Calibri" w:hAnsi="PetersburgCTT" w:cs="Times New Roman"/>
      <w:i/>
      <w:sz w:val="20"/>
      <w:szCs w:val="24"/>
    </w:rPr>
  </w:style>
  <w:style w:type="character" w:customStyle="1" w:styleId="70">
    <w:name w:val="Заголовок 7 Знак"/>
    <w:basedOn w:val="a0"/>
    <w:link w:val="7"/>
    <w:rsid w:val="004074E8"/>
    <w:rPr>
      <w:rFonts w:ascii="PetersburgCTT" w:eastAsia="Calibri" w:hAnsi="PetersburgCTT" w:cs="Times New Roman"/>
      <w:sz w:val="20"/>
      <w:szCs w:val="24"/>
    </w:rPr>
  </w:style>
  <w:style w:type="character" w:customStyle="1" w:styleId="80">
    <w:name w:val="Заголовок 8 Знак"/>
    <w:basedOn w:val="a0"/>
    <w:link w:val="8"/>
    <w:rsid w:val="004074E8"/>
    <w:rPr>
      <w:rFonts w:ascii="PetersburgCTT" w:eastAsia="Calibri" w:hAnsi="PetersburgCTT" w:cs="Times New Roman"/>
      <w:i/>
      <w:sz w:val="20"/>
      <w:szCs w:val="24"/>
    </w:rPr>
  </w:style>
  <w:style w:type="character" w:customStyle="1" w:styleId="90">
    <w:name w:val="Заголовок 9 Знак"/>
    <w:basedOn w:val="a0"/>
    <w:link w:val="9"/>
    <w:rsid w:val="004074E8"/>
    <w:rPr>
      <w:rFonts w:ascii="PetersburgCTT" w:eastAsia="Calibri" w:hAnsi="PetersburgCTT" w:cs="Times New Roman"/>
      <w:i/>
      <w:sz w:val="18"/>
      <w:szCs w:val="24"/>
    </w:rPr>
  </w:style>
  <w:style w:type="character" w:customStyle="1" w:styleId="a3">
    <w:name w:val="Без интервала Знак"/>
    <w:basedOn w:val="a0"/>
    <w:link w:val="a4"/>
    <w:uiPriority w:val="1"/>
    <w:locked/>
    <w:rsid w:val="003822BE"/>
    <w:rPr>
      <w:rFonts w:ascii="Cambria" w:eastAsia="Times New Roman" w:hAnsi="Cambria" w:cs="Times New Roman"/>
      <w:lang w:val="en-US" w:bidi="en-US"/>
    </w:rPr>
  </w:style>
  <w:style w:type="paragraph" w:styleId="a4">
    <w:name w:val="No Spacing"/>
    <w:basedOn w:val="a"/>
    <w:link w:val="a3"/>
    <w:uiPriority w:val="1"/>
    <w:qFormat/>
    <w:rsid w:val="003822BE"/>
    <w:pPr>
      <w:spacing w:after="0" w:line="240" w:lineRule="auto"/>
    </w:pPr>
  </w:style>
  <w:style w:type="paragraph" w:customStyle="1" w:styleId="ConsPlusNonformat">
    <w:name w:val="ConsPlusNonformat"/>
    <w:uiPriority w:val="99"/>
    <w:rsid w:val="003822BE"/>
    <w:pPr>
      <w:widowControl w:val="0"/>
      <w:autoSpaceDE w:val="0"/>
      <w:autoSpaceDN w:val="0"/>
      <w:adjustRightInd w:val="0"/>
      <w:spacing w:line="276" w:lineRule="auto"/>
      <w:ind w:firstLine="0"/>
      <w:jc w:val="left"/>
    </w:pPr>
    <w:rPr>
      <w:rFonts w:ascii="Courier New" w:eastAsia="Times New Roman" w:hAnsi="Courier New" w:cs="Courier New"/>
      <w:lang w:eastAsia="ru-RU"/>
    </w:rPr>
  </w:style>
  <w:style w:type="paragraph" w:styleId="a5">
    <w:name w:val="Balloon Text"/>
    <w:basedOn w:val="a"/>
    <w:link w:val="a6"/>
    <w:uiPriority w:val="99"/>
    <w:unhideWhenUsed/>
    <w:rsid w:val="00382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822BE"/>
    <w:rPr>
      <w:rFonts w:ascii="Tahoma" w:eastAsia="Times New Roman" w:hAnsi="Tahoma" w:cs="Tahoma"/>
      <w:sz w:val="16"/>
      <w:szCs w:val="16"/>
      <w:lang w:val="en-US" w:bidi="en-US"/>
    </w:rPr>
  </w:style>
  <w:style w:type="paragraph" w:styleId="a7">
    <w:name w:val="List Paragraph"/>
    <w:basedOn w:val="a"/>
    <w:uiPriority w:val="99"/>
    <w:qFormat/>
    <w:rsid w:val="009B3806"/>
    <w:pPr>
      <w:spacing w:after="0" w:line="240" w:lineRule="auto"/>
      <w:ind w:left="720"/>
      <w:contextualSpacing/>
    </w:pPr>
    <w:rPr>
      <w:rFonts w:asciiTheme="minorHAnsi" w:eastAsiaTheme="minorEastAsia" w:hAnsiTheme="minorHAnsi"/>
      <w:sz w:val="24"/>
      <w:szCs w:val="24"/>
    </w:rPr>
  </w:style>
  <w:style w:type="paragraph" w:styleId="21">
    <w:name w:val="Body Text 2"/>
    <w:basedOn w:val="a"/>
    <w:link w:val="22"/>
    <w:unhideWhenUsed/>
    <w:rsid w:val="007C12F5"/>
    <w:pPr>
      <w:widowControl w:val="0"/>
      <w:shd w:val="clear" w:color="auto" w:fill="FFFFFF"/>
      <w:autoSpaceDE w:val="0"/>
      <w:autoSpaceDN w:val="0"/>
      <w:adjustRightInd w:val="0"/>
      <w:spacing w:after="0" w:line="240" w:lineRule="auto"/>
      <w:ind w:right="19"/>
      <w:jc w:val="both"/>
    </w:pPr>
    <w:rPr>
      <w:rFonts w:ascii="Times New Roman" w:hAnsi="Times New Roman"/>
      <w:sz w:val="24"/>
      <w:szCs w:val="24"/>
      <w:lang w:val="ru-RU" w:eastAsia="ru-RU" w:bidi="ar-SA"/>
    </w:rPr>
  </w:style>
  <w:style w:type="character" w:customStyle="1" w:styleId="22">
    <w:name w:val="Основной текст 2 Знак"/>
    <w:basedOn w:val="a0"/>
    <w:link w:val="21"/>
    <w:rsid w:val="007C12F5"/>
    <w:rPr>
      <w:rFonts w:ascii="Times New Roman" w:eastAsia="Times New Roman" w:hAnsi="Times New Roman" w:cs="Times New Roman"/>
      <w:sz w:val="24"/>
      <w:szCs w:val="24"/>
      <w:shd w:val="clear" w:color="auto" w:fill="FFFFFF"/>
      <w:lang w:eastAsia="ru-RU"/>
    </w:rPr>
  </w:style>
  <w:style w:type="paragraph" w:customStyle="1" w:styleId="Heading">
    <w:name w:val="Heading"/>
    <w:uiPriority w:val="99"/>
    <w:rsid w:val="007C12F5"/>
    <w:pPr>
      <w:widowControl w:val="0"/>
      <w:autoSpaceDE w:val="0"/>
      <w:autoSpaceDN w:val="0"/>
      <w:adjustRightInd w:val="0"/>
      <w:spacing w:after="0" w:line="240" w:lineRule="auto"/>
      <w:ind w:firstLine="0"/>
      <w:jc w:val="left"/>
    </w:pPr>
    <w:rPr>
      <w:rFonts w:ascii="Arial" w:eastAsia="Times New Roman" w:hAnsi="Arial" w:cs="Arial"/>
      <w:b/>
      <w:bCs/>
      <w:lang w:eastAsia="ru-RU"/>
    </w:rPr>
  </w:style>
  <w:style w:type="paragraph" w:customStyle="1" w:styleId="ConsPlusTitle">
    <w:name w:val="ConsPlusTitle"/>
    <w:uiPriority w:val="99"/>
    <w:rsid w:val="007C12F5"/>
    <w:pPr>
      <w:suppressAutoHyphens/>
      <w:autoSpaceDE w:val="0"/>
      <w:spacing w:after="0" w:line="240" w:lineRule="auto"/>
      <w:ind w:firstLine="0"/>
      <w:jc w:val="left"/>
    </w:pPr>
    <w:rPr>
      <w:rFonts w:ascii="Arial" w:eastAsia="Arial" w:hAnsi="Arial" w:cs="Arial"/>
      <w:b/>
      <w:bCs/>
      <w:sz w:val="20"/>
      <w:szCs w:val="20"/>
      <w:lang w:eastAsia="ar-SA"/>
    </w:rPr>
  </w:style>
  <w:style w:type="character" w:customStyle="1" w:styleId="consplusnormal">
    <w:name w:val="consplusnormal"/>
    <w:basedOn w:val="a0"/>
    <w:rsid w:val="007C12F5"/>
  </w:style>
  <w:style w:type="character" w:styleId="a8">
    <w:name w:val="Strong"/>
    <w:qFormat/>
    <w:rsid w:val="00667589"/>
    <w:rPr>
      <w:b/>
      <w:bCs/>
    </w:rPr>
  </w:style>
  <w:style w:type="paragraph" w:customStyle="1" w:styleId="heading0">
    <w:name w:val="heading"/>
    <w:basedOn w:val="a"/>
    <w:rsid w:val="00667589"/>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table" w:styleId="a9">
    <w:name w:val="Table Grid"/>
    <w:basedOn w:val="a1"/>
    <w:uiPriority w:val="99"/>
    <w:rsid w:val="00667589"/>
    <w:pPr>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qFormat/>
    <w:rsid w:val="00667589"/>
    <w:rPr>
      <w:i/>
      <w:iCs/>
    </w:rPr>
  </w:style>
  <w:style w:type="paragraph" w:styleId="ab">
    <w:name w:val="Normal (Web)"/>
    <w:basedOn w:val="a"/>
    <w:rsid w:val="00667589"/>
    <w:pPr>
      <w:spacing w:before="100" w:beforeAutospacing="1" w:after="100" w:afterAutospacing="1" w:line="240" w:lineRule="auto"/>
    </w:pPr>
    <w:rPr>
      <w:rFonts w:ascii="Times New Roman" w:hAnsi="Times New Roman"/>
      <w:sz w:val="24"/>
      <w:szCs w:val="24"/>
      <w:lang w:val="ru-RU" w:eastAsia="ru-RU" w:bidi="ar-SA"/>
    </w:rPr>
  </w:style>
  <w:style w:type="paragraph" w:customStyle="1" w:styleId="ConsPlusNormal0">
    <w:name w:val="ConsPlusNormal"/>
    <w:uiPriority w:val="99"/>
    <w:rsid w:val="00667589"/>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c">
    <w:name w:val="Body Text Indent"/>
    <w:aliases w:val="Основной текст 1,Нумерованный список !!,Надин стиль,Body Text Indent,Iniiaiie oaeno 1"/>
    <w:basedOn w:val="a"/>
    <w:link w:val="ad"/>
    <w:uiPriority w:val="99"/>
    <w:rsid w:val="00667589"/>
    <w:pPr>
      <w:spacing w:after="0" w:line="240" w:lineRule="auto"/>
      <w:ind w:left="360" w:firstLine="348"/>
      <w:jc w:val="both"/>
    </w:pPr>
    <w:rPr>
      <w:rFonts w:ascii="Times New Roman" w:hAnsi="Times New Roman"/>
      <w:sz w:val="28"/>
      <w:szCs w:val="24"/>
      <w:lang w:val="ru-RU" w:eastAsia="ru-RU" w:bidi="ar-SA"/>
    </w:rPr>
  </w:style>
  <w:style w:type="character" w:customStyle="1" w:styleId="ad">
    <w:name w:val="Основной текст с отступом Знак"/>
    <w:aliases w:val="Основной текст 1 Знак,Нумерованный список !! Знак,Надин стиль Знак,Body Text Indent Знак,Iniiaiie oaeno 1 Знак"/>
    <w:basedOn w:val="a0"/>
    <w:link w:val="ac"/>
    <w:uiPriority w:val="99"/>
    <w:rsid w:val="00667589"/>
    <w:rPr>
      <w:rFonts w:ascii="Times New Roman" w:eastAsia="Times New Roman" w:hAnsi="Times New Roman" w:cs="Times New Roman"/>
      <w:sz w:val="28"/>
      <w:szCs w:val="24"/>
      <w:lang w:eastAsia="ru-RU"/>
    </w:rPr>
  </w:style>
  <w:style w:type="paragraph" w:styleId="23">
    <w:name w:val="Body Text Indent 2"/>
    <w:basedOn w:val="a"/>
    <w:link w:val="24"/>
    <w:rsid w:val="00667589"/>
    <w:pPr>
      <w:spacing w:after="0" w:line="240" w:lineRule="auto"/>
      <w:ind w:firstLine="720"/>
      <w:jc w:val="both"/>
    </w:pPr>
    <w:rPr>
      <w:rFonts w:ascii="Times New Roman" w:hAnsi="Times New Roman"/>
      <w:sz w:val="28"/>
      <w:szCs w:val="24"/>
      <w:lang w:val="ru-RU" w:eastAsia="ru-RU" w:bidi="ar-SA"/>
    </w:rPr>
  </w:style>
  <w:style w:type="character" w:customStyle="1" w:styleId="24">
    <w:name w:val="Основной текст с отступом 2 Знак"/>
    <w:basedOn w:val="a0"/>
    <w:link w:val="23"/>
    <w:uiPriority w:val="99"/>
    <w:rsid w:val="00667589"/>
    <w:rPr>
      <w:rFonts w:ascii="Times New Roman" w:eastAsia="Times New Roman" w:hAnsi="Times New Roman" w:cs="Times New Roman"/>
      <w:sz w:val="28"/>
      <w:szCs w:val="24"/>
      <w:lang w:eastAsia="ru-RU"/>
    </w:rPr>
  </w:style>
  <w:style w:type="character" w:customStyle="1" w:styleId="ae">
    <w:name w:val="Гипертекстовая ссылка"/>
    <w:rsid w:val="00667589"/>
    <w:rPr>
      <w:color w:val="008000"/>
    </w:rPr>
  </w:style>
  <w:style w:type="character" w:customStyle="1" w:styleId="af">
    <w:name w:val="Цветовое выделение"/>
    <w:rsid w:val="00667589"/>
    <w:rPr>
      <w:b/>
      <w:bCs/>
      <w:color w:val="000080"/>
    </w:rPr>
  </w:style>
  <w:style w:type="paragraph" w:customStyle="1" w:styleId="af0">
    <w:name w:val="Таблицы (моноширинный)"/>
    <w:basedOn w:val="a"/>
    <w:next w:val="a"/>
    <w:rsid w:val="00667589"/>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1">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2"/>
    <w:rsid w:val="00667589"/>
    <w:pPr>
      <w:spacing w:after="0" w:line="240" w:lineRule="auto"/>
    </w:pPr>
    <w:rPr>
      <w:rFonts w:ascii="Times New Roman" w:hAnsi="Times New Roman"/>
      <w:sz w:val="20"/>
      <w:szCs w:val="20"/>
      <w:lang w:val="ru-RU" w:eastAsia="ru-RU" w:bidi="ar-SA"/>
    </w:rPr>
  </w:style>
  <w:style w:type="character" w:customStyle="1" w:styleId="af2">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1"/>
    <w:rsid w:val="00667589"/>
    <w:rPr>
      <w:rFonts w:ascii="Times New Roman" w:eastAsia="Times New Roman" w:hAnsi="Times New Roman" w:cs="Times New Roman"/>
      <w:sz w:val="20"/>
      <w:szCs w:val="20"/>
      <w:lang w:eastAsia="ru-RU"/>
    </w:rPr>
  </w:style>
  <w:style w:type="character" w:styleId="af3">
    <w:name w:val="footnote reference"/>
    <w:rsid w:val="00667589"/>
    <w:rPr>
      <w:vertAlign w:val="superscript"/>
    </w:rPr>
  </w:style>
  <w:style w:type="paragraph" w:customStyle="1" w:styleId="af4">
    <w:name w:val="Знак Знак Знак Знак Знак Знак Знак"/>
    <w:basedOn w:val="a"/>
    <w:uiPriority w:val="99"/>
    <w:rsid w:val="00667589"/>
    <w:pPr>
      <w:widowControl w:val="0"/>
      <w:adjustRightInd w:val="0"/>
      <w:spacing w:after="160" w:line="240" w:lineRule="exact"/>
      <w:jc w:val="right"/>
    </w:pPr>
    <w:rPr>
      <w:rFonts w:ascii="Times New Roman" w:hAnsi="Times New Roman"/>
      <w:sz w:val="20"/>
      <w:szCs w:val="20"/>
      <w:lang w:val="en-GB" w:bidi="ar-SA"/>
    </w:rPr>
  </w:style>
  <w:style w:type="paragraph" w:styleId="af5">
    <w:name w:val="header"/>
    <w:basedOn w:val="a"/>
    <w:link w:val="af6"/>
    <w:uiPriority w:val="99"/>
    <w:rsid w:val="00667589"/>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6">
    <w:name w:val="Верхний колонтитул Знак"/>
    <w:basedOn w:val="a0"/>
    <w:link w:val="af5"/>
    <w:uiPriority w:val="99"/>
    <w:rsid w:val="00667589"/>
    <w:rPr>
      <w:rFonts w:ascii="Times New Roman" w:eastAsia="Times New Roman" w:hAnsi="Times New Roman" w:cs="Times New Roman"/>
      <w:sz w:val="24"/>
      <w:szCs w:val="24"/>
      <w:lang w:eastAsia="ru-RU"/>
    </w:rPr>
  </w:style>
  <w:style w:type="paragraph" w:styleId="af7">
    <w:name w:val="footer"/>
    <w:basedOn w:val="a"/>
    <w:link w:val="af8"/>
    <w:uiPriority w:val="99"/>
    <w:rsid w:val="00667589"/>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8">
    <w:name w:val="Нижний колонтитул Знак"/>
    <w:basedOn w:val="a0"/>
    <w:link w:val="af7"/>
    <w:uiPriority w:val="99"/>
    <w:rsid w:val="00667589"/>
    <w:rPr>
      <w:rFonts w:ascii="Times New Roman" w:eastAsia="Times New Roman" w:hAnsi="Times New Roman" w:cs="Times New Roman"/>
      <w:sz w:val="24"/>
      <w:szCs w:val="24"/>
      <w:lang w:eastAsia="ru-RU"/>
    </w:rPr>
  </w:style>
  <w:style w:type="character" w:styleId="af9">
    <w:name w:val="page number"/>
    <w:basedOn w:val="a0"/>
    <w:rsid w:val="00667589"/>
  </w:style>
  <w:style w:type="paragraph" w:customStyle="1" w:styleId="ConsPlusCell">
    <w:name w:val="ConsPlusCell"/>
    <w:uiPriority w:val="99"/>
    <w:rsid w:val="00667589"/>
    <w:pPr>
      <w:widowControl w:val="0"/>
      <w:autoSpaceDE w:val="0"/>
      <w:autoSpaceDN w:val="0"/>
      <w:adjustRightInd w:val="0"/>
      <w:spacing w:after="0" w:line="240" w:lineRule="auto"/>
      <w:ind w:firstLine="0"/>
      <w:jc w:val="left"/>
    </w:pPr>
    <w:rPr>
      <w:rFonts w:ascii="Times New Roman" w:eastAsia="Times New Roman" w:hAnsi="Times New Roman" w:cs="Times New Roman"/>
      <w:sz w:val="24"/>
      <w:szCs w:val="24"/>
      <w:lang w:eastAsia="ru-RU"/>
    </w:rPr>
  </w:style>
  <w:style w:type="character" w:styleId="afa">
    <w:name w:val="Hyperlink"/>
    <w:uiPriority w:val="99"/>
    <w:unhideWhenUsed/>
    <w:rsid w:val="00667589"/>
    <w:rPr>
      <w:color w:val="0000FF"/>
      <w:u w:val="single"/>
    </w:rPr>
  </w:style>
  <w:style w:type="character" w:customStyle="1" w:styleId="FontStyle13">
    <w:name w:val="Font Style13"/>
    <w:rsid w:val="00667589"/>
    <w:rPr>
      <w:rFonts w:ascii="Times New Roman" w:hAnsi="Times New Roman" w:cs="Times New Roman"/>
      <w:sz w:val="22"/>
      <w:szCs w:val="22"/>
    </w:rPr>
  </w:style>
  <w:style w:type="character" w:customStyle="1" w:styleId="11">
    <w:name w:val="Заголовок 1 Знак1"/>
    <w:rsid w:val="004074E8"/>
    <w:rPr>
      <w:rFonts w:ascii="Times New Roman" w:eastAsia="Times New Roman" w:hAnsi="Times New Roman"/>
      <w:b/>
      <w:bCs/>
      <w:caps/>
      <w:sz w:val="28"/>
      <w:szCs w:val="28"/>
      <w:lang w:val="en-US"/>
    </w:rPr>
  </w:style>
  <w:style w:type="character" w:customStyle="1" w:styleId="210">
    <w:name w:val="Заголовок 2 Знак1"/>
    <w:uiPriority w:val="99"/>
    <w:rsid w:val="004074E8"/>
    <w:rPr>
      <w:rFonts w:ascii="Times New Roman" w:eastAsia="Times New Roman" w:hAnsi="Times New Roman"/>
      <w:b/>
      <w:bCs/>
      <w:iCs/>
      <w:kern w:val="24"/>
      <w:sz w:val="28"/>
      <w:szCs w:val="28"/>
    </w:rPr>
  </w:style>
  <w:style w:type="character" w:customStyle="1" w:styleId="211">
    <w:name w:val="Основной текст с отступом 2 Знак1"/>
    <w:rsid w:val="004074E8"/>
    <w:rPr>
      <w:rFonts w:ascii="Times New Roman CYR" w:eastAsia="Times New Roman" w:hAnsi="Times New Roman CYR"/>
      <w:sz w:val="28"/>
    </w:rPr>
  </w:style>
  <w:style w:type="character" w:customStyle="1" w:styleId="12">
    <w:name w:val="Верхний колонтитул Знак1"/>
    <w:uiPriority w:val="99"/>
    <w:rsid w:val="004074E8"/>
    <w:rPr>
      <w:rFonts w:ascii="Times New Roman CYR" w:eastAsia="Times New Roman" w:hAnsi="Times New Roman CYR"/>
      <w:sz w:val="28"/>
    </w:rPr>
  </w:style>
  <w:style w:type="character" w:customStyle="1" w:styleId="13">
    <w:name w:val="Нижний колонтитул Знак1"/>
    <w:rsid w:val="004074E8"/>
    <w:rPr>
      <w:rFonts w:ascii="Times New Roman CYR" w:eastAsia="Times New Roman" w:hAnsi="Times New Roman CYR"/>
      <w:sz w:val="28"/>
    </w:rPr>
  </w:style>
  <w:style w:type="paragraph" w:customStyle="1" w:styleId="14">
    <w:name w:val="1 Заголовок"/>
    <w:basedOn w:val="1"/>
    <w:link w:val="15"/>
    <w:uiPriority w:val="99"/>
    <w:qFormat/>
    <w:rsid w:val="004074E8"/>
    <w:pPr>
      <w:keepNext/>
      <w:pageBreakBefore/>
      <w:suppressAutoHyphens/>
      <w:spacing w:before="0" w:beforeAutospacing="0" w:after="240" w:afterAutospacing="0" w:line="288" w:lineRule="auto"/>
      <w:ind w:left="284"/>
      <w:jc w:val="center"/>
    </w:pPr>
    <w:rPr>
      <w:caps/>
      <w:kern w:val="24"/>
      <w:sz w:val="28"/>
      <w:szCs w:val="32"/>
      <w:lang w:val="en-US"/>
    </w:rPr>
  </w:style>
  <w:style w:type="character" w:customStyle="1" w:styleId="15">
    <w:name w:val="1 Заголовок Знак"/>
    <w:link w:val="14"/>
    <w:uiPriority w:val="99"/>
    <w:locked/>
    <w:rsid w:val="004074E8"/>
    <w:rPr>
      <w:rFonts w:ascii="Times New Roman" w:eastAsia="Times New Roman" w:hAnsi="Times New Roman" w:cs="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4074E8"/>
    <w:rPr>
      <w:rFonts w:ascii="Times New Roman" w:hAnsi="Times New Roman"/>
    </w:rPr>
  </w:style>
  <w:style w:type="paragraph" w:styleId="HTML">
    <w:name w:val="HTML Preformatted"/>
    <w:basedOn w:val="a"/>
    <w:link w:val="HTML1"/>
    <w:rsid w:val="0040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1">
    <w:name w:val="Стандартный HTML Знак1"/>
    <w:link w:val="HTML"/>
    <w:rsid w:val="004074E8"/>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074E8"/>
    <w:rPr>
      <w:rFonts w:ascii="Consolas" w:eastAsia="Times New Roman" w:hAnsi="Consolas" w:cs="Consolas"/>
      <w:sz w:val="20"/>
      <w:szCs w:val="20"/>
      <w:lang w:val="en-US" w:bidi="en-US"/>
    </w:rPr>
  </w:style>
  <w:style w:type="paragraph" w:styleId="afb">
    <w:name w:val="Plain Text"/>
    <w:basedOn w:val="a"/>
    <w:link w:val="16"/>
    <w:rsid w:val="004074E8"/>
    <w:pPr>
      <w:spacing w:after="0" w:line="240" w:lineRule="auto"/>
    </w:pPr>
    <w:rPr>
      <w:rFonts w:ascii="Courier New" w:hAnsi="Courier New"/>
      <w:sz w:val="20"/>
      <w:szCs w:val="20"/>
      <w:lang w:bidi="ar-SA"/>
    </w:rPr>
  </w:style>
  <w:style w:type="character" w:customStyle="1" w:styleId="16">
    <w:name w:val="Текст Знак1"/>
    <w:link w:val="afb"/>
    <w:rsid w:val="004074E8"/>
    <w:rPr>
      <w:rFonts w:ascii="Courier New" w:eastAsia="Times New Roman" w:hAnsi="Courier New" w:cs="Times New Roman"/>
      <w:sz w:val="20"/>
      <w:szCs w:val="20"/>
    </w:rPr>
  </w:style>
  <w:style w:type="character" w:customStyle="1" w:styleId="afc">
    <w:name w:val="Текст Знак"/>
    <w:basedOn w:val="a0"/>
    <w:link w:val="afb"/>
    <w:uiPriority w:val="99"/>
    <w:rsid w:val="004074E8"/>
    <w:rPr>
      <w:rFonts w:ascii="Consolas" w:eastAsia="Times New Roman" w:hAnsi="Consolas" w:cs="Consolas"/>
      <w:sz w:val="21"/>
      <w:szCs w:val="21"/>
      <w:lang w:val="en-US" w:bidi="en-US"/>
    </w:rPr>
  </w:style>
  <w:style w:type="paragraph" w:customStyle="1" w:styleId="17">
    <w:name w:val="Стиль1"/>
    <w:rsid w:val="004074E8"/>
    <w:pPr>
      <w:widowControl w:val="0"/>
      <w:spacing w:after="0" w:line="240" w:lineRule="auto"/>
      <w:ind w:firstLine="0"/>
      <w:jc w:val="left"/>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
    <w:uiPriority w:val="99"/>
    <w:rsid w:val="004074E8"/>
    <w:rPr>
      <w:rFonts w:ascii="Times New Roman CYR" w:eastAsia="Times New Roman" w:hAnsi="Times New Roman CYR" w:cs="Times New Roman"/>
      <w:sz w:val="20"/>
      <w:szCs w:val="20"/>
      <w:lang w:eastAsia="ru-RU"/>
    </w:rPr>
  </w:style>
  <w:style w:type="paragraph" w:styleId="afd">
    <w:name w:val="Body Text"/>
    <w:aliases w:val="Основной текст1,Основной текст Знак Знак,bt"/>
    <w:basedOn w:val="a"/>
    <w:link w:val="18"/>
    <w:uiPriority w:val="99"/>
    <w:rsid w:val="004074E8"/>
    <w:pPr>
      <w:spacing w:after="0" w:line="240" w:lineRule="auto"/>
    </w:pPr>
    <w:rPr>
      <w:rFonts w:ascii="Times New Roman" w:hAnsi="Times New Roman"/>
      <w:b/>
      <w:sz w:val="40"/>
      <w:szCs w:val="20"/>
      <w:u w:val="single"/>
      <w:lang w:bidi="ar-SA"/>
    </w:rPr>
  </w:style>
  <w:style w:type="character" w:customStyle="1" w:styleId="18">
    <w:name w:val="Основной текст Знак1"/>
    <w:aliases w:val="Основной текст1 Знак1,Основной текст Знак Знак Знак1,bt Знак"/>
    <w:link w:val="afd"/>
    <w:uiPriority w:val="99"/>
    <w:rsid w:val="004074E8"/>
    <w:rPr>
      <w:rFonts w:ascii="Times New Roman" w:eastAsia="Times New Roman" w:hAnsi="Times New Roman" w:cs="Times New Roman"/>
      <w:b/>
      <w:sz w:val="40"/>
      <w:szCs w:val="20"/>
      <w:u w:val="single"/>
    </w:rPr>
  </w:style>
  <w:style w:type="character" w:customStyle="1" w:styleId="afe">
    <w:name w:val="Основной текст Знак"/>
    <w:basedOn w:val="a0"/>
    <w:link w:val="afd"/>
    <w:uiPriority w:val="99"/>
    <w:rsid w:val="004074E8"/>
    <w:rPr>
      <w:rFonts w:ascii="Cambria" w:eastAsia="Times New Roman" w:hAnsi="Cambria" w:cs="Times New Roman"/>
      <w:lang w:val="en-US" w:bidi="en-US"/>
    </w:rPr>
  </w:style>
  <w:style w:type="character" w:styleId="aff">
    <w:name w:val="FollowedHyperlink"/>
    <w:uiPriority w:val="99"/>
    <w:unhideWhenUsed/>
    <w:rsid w:val="004074E8"/>
    <w:rPr>
      <w:color w:val="800080"/>
      <w:u w:val="single"/>
    </w:rPr>
  </w:style>
  <w:style w:type="paragraph" w:customStyle="1" w:styleId="19">
    <w:name w:val="Обычный1"/>
    <w:rsid w:val="004074E8"/>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customStyle="1" w:styleId="aff0">
    <w:name w:val="Таблица"/>
    <w:basedOn w:val="a"/>
    <w:qFormat/>
    <w:rsid w:val="004074E8"/>
    <w:pPr>
      <w:spacing w:after="0" w:line="240" w:lineRule="auto"/>
      <w:jc w:val="center"/>
    </w:pPr>
    <w:rPr>
      <w:rFonts w:ascii="Times New Roman" w:eastAsia="Calibri" w:hAnsi="Times New Roman"/>
      <w:b/>
      <w:sz w:val="28"/>
      <w:szCs w:val="28"/>
      <w:lang w:val="ru-RU" w:eastAsia="ru-RU" w:bidi="ar-SA"/>
    </w:rPr>
  </w:style>
  <w:style w:type="character" w:customStyle="1" w:styleId="212">
    <w:name w:val="Основной текст 2 Знак1"/>
    <w:rsid w:val="004074E8"/>
    <w:rPr>
      <w:rFonts w:ascii="Times New Roman" w:eastAsia="Times New Roman" w:hAnsi="Times New Roman"/>
      <w:sz w:val="24"/>
      <w:szCs w:val="24"/>
    </w:rPr>
  </w:style>
  <w:style w:type="character" w:styleId="aff1">
    <w:name w:val="annotation reference"/>
    <w:rsid w:val="004074E8"/>
    <w:rPr>
      <w:sz w:val="16"/>
      <w:szCs w:val="16"/>
    </w:rPr>
  </w:style>
  <w:style w:type="character" w:customStyle="1" w:styleId="aff2">
    <w:name w:val="Текст примечания Знак"/>
    <w:link w:val="aff3"/>
    <w:uiPriority w:val="99"/>
    <w:rsid w:val="004074E8"/>
    <w:rPr>
      <w:rFonts w:ascii="Times New Roman" w:eastAsia="Times New Roman" w:hAnsi="Times New Roman"/>
    </w:rPr>
  </w:style>
  <w:style w:type="paragraph" w:styleId="aff3">
    <w:name w:val="annotation text"/>
    <w:basedOn w:val="a"/>
    <w:link w:val="aff2"/>
    <w:uiPriority w:val="99"/>
    <w:rsid w:val="004074E8"/>
    <w:pPr>
      <w:spacing w:after="0" w:line="240" w:lineRule="auto"/>
    </w:pPr>
    <w:rPr>
      <w:rFonts w:ascii="Times New Roman" w:hAnsi="Times New Roman" w:cstheme="minorBidi"/>
      <w:lang w:bidi="ar-SA"/>
    </w:rPr>
  </w:style>
  <w:style w:type="character" w:customStyle="1" w:styleId="1a">
    <w:name w:val="Текст примечания Знак1"/>
    <w:basedOn w:val="a0"/>
    <w:link w:val="aff3"/>
    <w:uiPriority w:val="99"/>
    <w:semiHidden/>
    <w:rsid w:val="004074E8"/>
    <w:rPr>
      <w:rFonts w:ascii="Cambria" w:eastAsia="Times New Roman" w:hAnsi="Cambria" w:cs="Times New Roman"/>
      <w:sz w:val="20"/>
      <w:szCs w:val="20"/>
      <w:lang w:val="en-US" w:bidi="en-US"/>
    </w:rPr>
  </w:style>
  <w:style w:type="paragraph" w:customStyle="1" w:styleId="aff4">
    <w:name w:val="Стандарт"/>
    <w:basedOn w:val="a"/>
    <w:link w:val="aff5"/>
    <w:qFormat/>
    <w:rsid w:val="004074E8"/>
    <w:pPr>
      <w:spacing w:after="0" w:line="360" w:lineRule="auto"/>
    </w:pPr>
    <w:rPr>
      <w:rFonts w:ascii="Times New Roman" w:eastAsia="Calibri" w:hAnsi="Times New Roman"/>
      <w:sz w:val="28"/>
      <w:szCs w:val="28"/>
      <w:lang w:bidi="ar-SA"/>
    </w:rPr>
  </w:style>
  <w:style w:type="character" w:customStyle="1" w:styleId="aff5">
    <w:name w:val="Стандарт Знак"/>
    <w:link w:val="aff4"/>
    <w:rsid w:val="004074E8"/>
    <w:rPr>
      <w:rFonts w:ascii="Times New Roman" w:eastAsia="Calibri" w:hAnsi="Times New Roman" w:cs="Times New Roman"/>
      <w:sz w:val="28"/>
      <w:szCs w:val="28"/>
    </w:rPr>
  </w:style>
  <w:style w:type="character" w:customStyle="1" w:styleId="31">
    <w:name w:val="Основной текст 3 Знак"/>
    <w:link w:val="32"/>
    <w:rsid w:val="004074E8"/>
    <w:rPr>
      <w:rFonts w:ascii="Times New Roman CYR" w:eastAsia="Times New Roman" w:hAnsi="Times New Roman CYR"/>
      <w:sz w:val="16"/>
      <w:szCs w:val="16"/>
    </w:rPr>
  </w:style>
  <w:style w:type="paragraph" w:styleId="32">
    <w:name w:val="Body Text 3"/>
    <w:basedOn w:val="a"/>
    <w:link w:val="31"/>
    <w:rsid w:val="004074E8"/>
    <w:pPr>
      <w:spacing w:after="120" w:line="240" w:lineRule="auto"/>
      <w:jc w:val="both"/>
    </w:pPr>
    <w:rPr>
      <w:rFonts w:ascii="Times New Roman CYR" w:hAnsi="Times New Roman CYR" w:cstheme="minorBidi"/>
      <w:sz w:val="16"/>
      <w:szCs w:val="16"/>
      <w:lang w:bidi="ar-SA"/>
    </w:rPr>
  </w:style>
  <w:style w:type="character" w:customStyle="1" w:styleId="310">
    <w:name w:val="Основной текст 3 Знак1"/>
    <w:basedOn w:val="a0"/>
    <w:link w:val="32"/>
    <w:uiPriority w:val="99"/>
    <w:semiHidden/>
    <w:rsid w:val="004074E8"/>
    <w:rPr>
      <w:rFonts w:ascii="Cambria" w:eastAsia="Times New Roman" w:hAnsi="Cambria" w:cs="Times New Roman"/>
      <w:sz w:val="16"/>
      <w:szCs w:val="16"/>
      <w:lang w:val="en-US" w:bidi="en-US"/>
    </w:rPr>
  </w:style>
  <w:style w:type="character" w:customStyle="1" w:styleId="120">
    <w:name w:val="Знак Знак12"/>
    <w:rsid w:val="004074E8"/>
    <w:rPr>
      <w:b/>
      <w:bCs/>
      <w:caps/>
      <w:sz w:val="28"/>
      <w:szCs w:val="28"/>
      <w:lang w:val="en-US" w:bidi="ar-SA"/>
    </w:rPr>
  </w:style>
  <w:style w:type="character" w:customStyle="1" w:styleId="aff6">
    <w:name w:val="Подзаголовок Знак"/>
    <w:link w:val="aff7"/>
    <w:rsid w:val="004074E8"/>
    <w:rPr>
      <w:b/>
      <w:bCs/>
      <w:iCs/>
      <w:kern w:val="24"/>
      <w:sz w:val="28"/>
      <w:szCs w:val="28"/>
    </w:rPr>
  </w:style>
  <w:style w:type="paragraph" w:styleId="aff7">
    <w:name w:val="Subtitle"/>
    <w:basedOn w:val="a"/>
    <w:link w:val="aff6"/>
    <w:qFormat/>
    <w:rsid w:val="004074E8"/>
    <w:pPr>
      <w:spacing w:after="0" w:line="240" w:lineRule="auto"/>
      <w:jc w:val="center"/>
    </w:pPr>
    <w:rPr>
      <w:rFonts w:asciiTheme="minorHAnsi" w:eastAsiaTheme="minorHAnsi" w:hAnsiTheme="minorHAnsi" w:cstheme="minorBidi"/>
      <w:b/>
      <w:bCs/>
      <w:iCs/>
      <w:kern w:val="24"/>
      <w:sz w:val="28"/>
      <w:szCs w:val="28"/>
      <w:lang w:bidi="ar-SA"/>
    </w:rPr>
  </w:style>
  <w:style w:type="character" w:customStyle="1" w:styleId="1b">
    <w:name w:val="Подзаголовок Знак1"/>
    <w:basedOn w:val="a0"/>
    <w:link w:val="aff7"/>
    <w:rsid w:val="004074E8"/>
    <w:rPr>
      <w:rFonts w:asciiTheme="majorHAnsi" w:eastAsiaTheme="majorEastAsia" w:hAnsiTheme="majorHAnsi" w:cstheme="majorBidi"/>
      <w:i/>
      <w:iCs/>
      <w:color w:val="4F81BD" w:themeColor="accent1"/>
      <w:spacing w:val="15"/>
      <w:sz w:val="24"/>
      <w:szCs w:val="24"/>
      <w:lang w:val="en-US" w:bidi="en-US"/>
    </w:rPr>
  </w:style>
  <w:style w:type="character" w:customStyle="1" w:styleId="33">
    <w:name w:val="Основной текст с отступом 3 Знак"/>
    <w:link w:val="34"/>
    <w:rsid w:val="004074E8"/>
    <w:rPr>
      <w:rFonts w:ascii="Times New Roman CYR" w:hAnsi="Times New Roman CYR"/>
      <w:sz w:val="16"/>
      <w:szCs w:val="16"/>
    </w:rPr>
  </w:style>
  <w:style w:type="paragraph" w:styleId="34">
    <w:name w:val="Body Text Indent 3"/>
    <w:basedOn w:val="a"/>
    <w:link w:val="33"/>
    <w:rsid w:val="004074E8"/>
    <w:pPr>
      <w:spacing w:after="120" w:line="240" w:lineRule="auto"/>
      <w:ind w:left="283"/>
      <w:jc w:val="both"/>
    </w:pPr>
    <w:rPr>
      <w:rFonts w:ascii="Times New Roman CYR" w:eastAsiaTheme="minorHAnsi" w:hAnsi="Times New Roman CYR" w:cstheme="minorBidi"/>
      <w:sz w:val="16"/>
      <w:szCs w:val="16"/>
      <w:lang w:val="ru-RU" w:bidi="ar-SA"/>
    </w:rPr>
  </w:style>
  <w:style w:type="character" w:customStyle="1" w:styleId="311">
    <w:name w:val="Основной текст с отступом 3 Знак1"/>
    <w:basedOn w:val="a0"/>
    <w:link w:val="34"/>
    <w:uiPriority w:val="99"/>
    <w:semiHidden/>
    <w:rsid w:val="004074E8"/>
    <w:rPr>
      <w:rFonts w:ascii="Cambria" w:eastAsia="Times New Roman" w:hAnsi="Cambria" w:cs="Times New Roman"/>
      <w:sz w:val="16"/>
      <w:szCs w:val="16"/>
      <w:lang w:val="en-US" w:bidi="en-US"/>
    </w:rPr>
  </w:style>
  <w:style w:type="paragraph" w:customStyle="1" w:styleId="Normal1">
    <w:name w:val="Normal1"/>
    <w:rsid w:val="004074E8"/>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8">
    <w:name w:val="Ст. без интервала"/>
    <w:basedOn w:val="a4"/>
    <w:qFormat/>
    <w:rsid w:val="004074E8"/>
    <w:pPr>
      <w:ind w:firstLine="709"/>
      <w:jc w:val="both"/>
    </w:pPr>
    <w:rPr>
      <w:rFonts w:ascii="Times New Roman" w:eastAsia="Calibri" w:hAnsi="Times New Roman"/>
      <w:sz w:val="28"/>
      <w:szCs w:val="28"/>
      <w:lang w:bidi="ar-SA"/>
    </w:rPr>
  </w:style>
  <w:style w:type="character" w:customStyle="1" w:styleId="aff9">
    <w:name w:val="Ст. без интервала Знак"/>
    <w:rsid w:val="004074E8"/>
    <w:rPr>
      <w:rFonts w:ascii="Times New Roman" w:hAnsi="Times New Roman"/>
      <w:sz w:val="28"/>
      <w:szCs w:val="28"/>
      <w:lang w:eastAsia="en-US"/>
    </w:rPr>
  </w:style>
  <w:style w:type="paragraph" w:customStyle="1" w:styleId="Default">
    <w:name w:val="Default"/>
    <w:rsid w:val="004074E8"/>
    <w:pPr>
      <w:autoSpaceDE w:val="0"/>
      <w:autoSpaceDN w:val="0"/>
      <w:adjustRightInd w:val="0"/>
      <w:spacing w:after="0" w:line="240" w:lineRule="auto"/>
      <w:ind w:firstLine="0"/>
      <w:jc w:val="left"/>
    </w:pPr>
    <w:rPr>
      <w:rFonts w:ascii="Times New Roman" w:eastAsia="Times New Roman" w:hAnsi="Times New Roman" w:cs="Times New Roman"/>
      <w:color w:val="000000"/>
      <w:sz w:val="24"/>
      <w:szCs w:val="24"/>
    </w:rPr>
  </w:style>
  <w:style w:type="character" w:customStyle="1" w:styleId="130">
    <w:name w:val="Знак Знак13"/>
    <w:rsid w:val="004074E8"/>
    <w:rPr>
      <w:rFonts w:eastAsia="Times New Roman"/>
      <w:sz w:val="24"/>
      <w:szCs w:val="24"/>
    </w:rPr>
  </w:style>
  <w:style w:type="character" w:customStyle="1" w:styleId="FontStyle52">
    <w:name w:val="Font Style52"/>
    <w:rsid w:val="004074E8"/>
    <w:rPr>
      <w:rFonts w:ascii="Times New Roman" w:hAnsi="Times New Roman" w:cs="Times New Roman"/>
      <w:sz w:val="20"/>
      <w:szCs w:val="20"/>
    </w:rPr>
  </w:style>
  <w:style w:type="character" w:customStyle="1" w:styleId="190">
    <w:name w:val="Знак Знак19"/>
    <w:rsid w:val="004074E8"/>
    <w:rPr>
      <w:rFonts w:eastAsia="Times New Roman"/>
      <w:sz w:val="28"/>
      <w:szCs w:val="24"/>
    </w:rPr>
  </w:style>
  <w:style w:type="character" w:customStyle="1" w:styleId="180">
    <w:name w:val="Знак Знак18"/>
    <w:rsid w:val="004074E8"/>
    <w:rPr>
      <w:rFonts w:eastAsia="Times New Roman"/>
      <w:b/>
      <w:bCs/>
      <w:sz w:val="36"/>
      <w:szCs w:val="36"/>
    </w:rPr>
  </w:style>
  <w:style w:type="paragraph" w:customStyle="1" w:styleId="Point">
    <w:name w:val="Point"/>
    <w:basedOn w:val="a"/>
    <w:link w:val="PointChar"/>
    <w:rsid w:val="004074E8"/>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4074E8"/>
    <w:rPr>
      <w:rFonts w:ascii="Calibri" w:eastAsia="Calibri" w:hAnsi="Calibri" w:cs="Times New Roman"/>
      <w:sz w:val="24"/>
      <w:szCs w:val="24"/>
    </w:rPr>
  </w:style>
  <w:style w:type="character" w:customStyle="1" w:styleId="1c">
    <w:name w:val="Основной текст1 Знак"/>
    <w:aliases w:val="Основной текст Знак Знак Знак,bt Знак Знак"/>
    <w:rsid w:val="004074E8"/>
    <w:rPr>
      <w:rFonts w:eastAsia="Times New Roman"/>
      <w:sz w:val="28"/>
    </w:rPr>
  </w:style>
  <w:style w:type="paragraph" w:customStyle="1" w:styleId="ConsNormal">
    <w:name w:val="ConsNormal"/>
    <w:rsid w:val="004074E8"/>
    <w:pPr>
      <w:widowControl w:val="0"/>
      <w:autoSpaceDE w:val="0"/>
      <w:autoSpaceDN w:val="0"/>
      <w:adjustRightInd w:val="0"/>
      <w:spacing w:after="0" w:line="240" w:lineRule="auto"/>
      <w:ind w:right="19772" w:firstLine="720"/>
      <w:jc w:val="left"/>
    </w:pPr>
    <w:rPr>
      <w:rFonts w:ascii="Arial" w:eastAsia="Times New Roman" w:hAnsi="Arial" w:cs="Arial"/>
      <w:sz w:val="20"/>
      <w:szCs w:val="20"/>
      <w:lang w:eastAsia="ru-RU"/>
    </w:rPr>
  </w:style>
  <w:style w:type="paragraph" w:styleId="affa">
    <w:name w:val="Title"/>
    <w:basedOn w:val="a"/>
    <w:link w:val="affb"/>
    <w:qFormat/>
    <w:rsid w:val="004074E8"/>
    <w:pPr>
      <w:spacing w:after="0" w:line="240" w:lineRule="auto"/>
      <w:jc w:val="center"/>
    </w:pPr>
    <w:rPr>
      <w:rFonts w:ascii="Times New Roman" w:hAnsi="Times New Roman"/>
      <w:b/>
      <w:sz w:val="28"/>
      <w:szCs w:val="20"/>
      <w:lang w:bidi="ar-SA"/>
    </w:rPr>
  </w:style>
  <w:style w:type="character" w:customStyle="1" w:styleId="affb">
    <w:name w:val="Название Знак"/>
    <w:basedOn w:val="a0"/>
    <w:link w:val="affa"/>
    <w:rsid w:val="004074E8"/>
    <w:rPr>
      <w:rFonts w:ascii="Times New Roman" w:eastAsia="Times New Roman" w:hAnsi="Times New Roman" w:cs="Times New Roman"/>
      <w:b/>
      <w:sz w:val="28"/>
      <w:szCs w:val="20"/>
    </w:rPr>
  </w:style>
  <w:style w:type="paragraph" w:customStyle="1" w:styleId="affc">
    <w:name w:val="Заголовок текста"/>
    <w:rsid w:val="004074E8"/>
    <w:pPr>
      <w:spacing w:after="240" w:line="240" w:lineRule="auto"/>
      <w:ind w:firstLine="0"/>
    </w:pPr>
    <w:rPr>
      <w:rFonts w:ascii="Times New Roman" w:eastAsia="Times New Roman" w:hAnsi="Times New Roman" w:cs="Times New Roman"/>
      <w:b/>
      <w:noProof/>
      <w:sz w:val="27"/>
      <w:szCs w:val="20"/>
      <w:lang w:eastAsia="ru-RU"/>
    </w:rPr>
  </w:style>
  <w:style w:type="paragraph" w:customStyle="1" w:styleId="affd">
    <w:name w:val="Нумерованный абзац"/>
    <w:rsid w:val="004074E8"/>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character" w:customStyle="1" w:styleId="affe">
    <w:name w:val="Текст концевой сноски Знак"/>
    <w:link w:val="afff"/>
    <w:rsid w:val="004074E8"/>
    <w:rPr>
      <w:rFonts w:ascii="Times New Roman" w:eastAsia="Times New Roman" w:hAnsi="Times New Roman"/>
    </w:rPr>
  </w:style>
  <w:style w:type="paragraph" w:styleId="afff">
    <w:name w:val="endnote text"/>
    <w:basedOn w:val="a"/>
    <w:link w:val="affe"/>
    <w:rsid w:val="004074E8"/>
    <w:pPr>
      <w:spacing w:after="0" w:line="240" w:lineRule="auto"/>
    </w:pPr>
    <w:rPr>
      <w:rFonts w:ascii="Times New Roman" w:hAnsi="Times New Roman" w:cstheme="minorBidi"/>
      <w:lang w:bidi="ar-SA"/>
    </w:rPr>
  </w:style>
  <w:style w:type="character" w:customStyle="1" w:styleId="1d">
    <w:name w:val="Текст концевой сноски Знак1"/>
    <w:basedOn w:val="a0"/>
    <w:link w:val="afff"/>
    <w:uiPriority w:val="99"/>
    <w:semiHidden/>
    <w:rsid w:val="004074E8"/>
    <w:rPr>
      <w:rFonts w:ascii="Cambria" w:eastAsia="Times New Roman" w:hAnsi="Cambria" w:cs="Times New Roman"/>
      <w:sz w:val="20"/>
      <w:szCs w:val="20"/>
      <w:lang w:val="en-US" w:bidi="en-US"/>
    </w:rPr>
  </w:style>
  <w:style w:type="character" w:styleId="afff0">
    <w:name w:val="endnote reference"/>
    <w:rsid w:val="004074E8"/>
    <w:rPr>
      <w:vertAlign w:val="superscript"/>
    </w:rPr>
  </w:style>
  <w:style w:type="character" w:customStyle="1" w:styleId="afff1">
    <w:name w:val="Схема документа Знак"/>
    <w:link w:val="afff2"/>
    <w:uiPriority w:val="99"/>
    <w:rsid w:val="004074E8"/>
    <w:rPr>
      <w:rFonts w:ascii="Tahoma" w:eastAsia="Times New Roman" w:hAnsi="Tahoma"/>
      <w:sz w:val="16"/>
      <w:szCs w:val="16"/>
    </w:rPr>
  </w:style>
  <w:style w:type="paragraph" w:styleId="afff2">
    <w:name w:val="Document Map"/>
    <w:basedOn w:val="a"/>
    <w:link w:val="afff1"/>
    <w:uiPriority w:val="99"/>
    <w:rsid w:val="004074E8"/>
    <w:pPr>
      <w:spacing w:after="0" w:line="240" w:lineRule="auto"/>
    </w:pPr>
    <w:rPr>
      <w:rFonts w:ascii="Tahoma" w:hAnsi="Tahoma" w:cstheme="minorBidi"/>
      <w:sz w:val="16"/>
      <w:szCs w:val="16"/>
      <w:lang w:bidi="ar-SA"/>
    </w:rPr>
  </w:style>
  <w:style w:type="character" w:customStyle="1" w:styleId="1e">
    <w:name w:val="Схема документа Знак1"/>
    <w:basedOn w:val="a0"/>
    <w:link w:val="afff2"/>
    <w:uiPriority w:val="99"/>
    <w:semiHidden/>
    <w:rsid w:val="004074E8"/>
    <w:rPr>
      <w:rFonts w:ascii="Tahoma" w:eastAsia="Times New Roman" w:hAnsi="Tahoma" w:cs="Tahoma"/>
      <w:sz w:val="16"/>
      <w:szCs w:val="16"/>
      <w:lang w:val="en-US" w:bidi="en-US"/>
    </w:rPr>
  </w:style>
  <w:style w:type="character" w:customStyle="1" w:styleId="afff3">
    <w:name w:val="Тема примечания Знак"/>
    <w:link w:val="afff4"/>
    <w:rsid w:val="004074E8"/>
    <w:rPr>
      <w:rFonts w:ascii="Times New Roman" w:eastAsia="Times New Roman" w:hAnsi="Times New Roman"/>
      <w:b/>
      <w:bCs/>
    </w:rPr>
  </w:style>
  <w:style w:type="paragraph" w:styleId="afff4">
    <w:name w:val="annotation subject"/>
    <w:basedOn w:val="aff3"/>
    <w:next w:val="aff3"/>
    <w:link w:val="afff3"/>
    <w:rsid w:val="004074E8"/>
    <w:rPr>
      <w:b/>
      <w:bCs/>
    </w:rPr>
  </w:style>
  <w:style w:type="character" w:customStyle="1" w:styleId="1f">
    <w:name w:val="Тема примечания Знак1"/>
    <w:basedOn w:val="1a"/>
    <w:link w:val="afff4"/>
    <w:uiPriority w:val="99"/>
    <w:semiHidden/>
    <w:rsid w:val="004074E8"/>
    <w:rPr>
      <w:b/>
      <w:bCs/>
    </w:rPr>
  </w:style>
  <w:style w:type="character" w:customStyle="1" w:styleId="afff5">
    <w:name w:val="Знак Знак"/>
    <w:locked/>
    <w:rsid w:val="004074E8"/>
    <w:rPr>
      <w:sz w:val="24"/>
      <w:szCs w:val="24"/>
      <w:lang w:val="ru-RU" w:eastAsia="ru-RU" w:bidi="ar-SA"/>
    </w:rPr>
  </w:style>
  <w:style w:type="character" w:customStyle="1" w:styleId="35">
    <w:name w:val="Основной текст (3)"/>
    <w:link w:val="312"/>
    <w:locked/>
    <w:rsid w:val="004074E8"/>
    <w:rPr>
      <w:b/>
      <w:bCs/>
      <w:shd w:val="clear" w:color="auto" w:fill="FFFFFF"/>
    </w:rPr>
  </w:style>
  <w:style w:type="paragraph" w:customStyle="1" w:styleId="312">
    <w:name w:val="Основной текст (3)1"/>
    <w:basedOn w:val="a"/>
    <w:link w:val="35"/>
    <w:rsid w:val="004074E8"/>
    <w:pPr>
      <w:shd w:val="clear" w:color="auto" w:fill="FFFFFF"/>
      <w:spacing w:after="0" w:line="240" w:lineRule="atLeast"/>
    </w:pPr>
    <w:rPr>
      <w:rFonts w:asciiTheme="minorHAnsi" w:eastAsiaTheme="minorHAnsi" w:hAnsiTheme="minorHAnsi" w:cstheme="minorBidi"/>
      <w:b/>
      <w:bCs/>
      <w:lang w:val="ru-RU" w:bidi="ar-SA"/>
    </w:rPr>
  </w:style>
  <w:style w:type="paragraph" w:customStyle="1" w:styleId="ConsPlusDocList">
    <w:name w:val="ConsPlusDocList"/>
    <w:uiPriority w:val="99"/>
    <w:rsid w:val="004074E8"/>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paragraph" w:customStyle="1" w:styleId="25">
    <w:name w:val="Знак2"/>
    <w:basedOn w:val="a"/>
    <w:rsid w:val="004074E8"/>
    <w:pPr>
      <w:spacing w:after="160" w:line="240" w:lineRule="exact"/>
    </w:pPr>
    <w:rPr>
      <w:rFonts w:ascii="Verdana" w:hAnsi="Verdana"/>
      <w:sz w:val="20"/>
      <w:szCs w:val="20"/>
      <w:lang w:bidi="ar-SA"/>
    </w:rPr>
  </w:style>
  <w:style w:type="paragraph" w:customStyle="1" w:styleId="1f0">
    <w:name w:val="ВК1"/>
    <w:basedOn w:val="af5"/>
    <w:rsid w:val="004074E8"/>
    <w:pPr>
      <w:tabs>
        <w:tab w:val="clear" w:pos="4677"/>
        <w:tab w:val="clear" w:pos="9355"/>
        <w:tab w:val="center" w:pos="4703"/>
        <w:tab w:val="right" w:pos="9214"/>
      </w:tabs>
      <w:ind w:right="1418"/>
      <w:jc w:val="center"/>
    </w:pPr>
    <w:rPr>
      <w:b/>
      <w:sz w:val="26"/>
      <w:szCs w:val="20"/>
    </w:rPr>
  </w:style>
  <w:style w:type="character" w:customStyle="1" w:styleId="afff6">
    <w:name w:val="Основной текст_"/>
    <w:link w:val="26"/>
    <w:rsid w:val="00BE6B58"/>
    <w:rPr>
      <w:rFonts w:ascii="Lucida Sans Unicode" w:eastAsia="Lucida Sans Unicode" w:hAnsi="Lucida Sans Unicode" w:cs="Lucida Sans Unicode"/>
      <w:shd w:val="clear" w:color="auto" w:fill="FFFFFF"/>
    </w:rPr>
  </w:style>
  <w:style w:type="character" w:customStyle="1" w:styleId="2LucidaSansUnicode12pt0pt">
    <w:name w:val="Основной текст (2) + Lucida Sans Unicode;12 pt;Не курсив;Интервал 0 pt"/>
    <w:rsid w:val="00BE6B58"/>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6">
    <w:name w:val="Основной текст2"/>
    <w:basedOn w:val="a"/>
    <w:link w:val="afff6"/>
    <w:rsid w:val="00BE6B58"/>
    <w:pPr>
      <w:widowControl w:val="0"/>
      <w:shd w:val="clear" w:color="auto" w:fill="FFFFFF"/>
      <w:spacing w:after="420" w:line="0" w:lineRule="atLeast"/>
    </w:pPr>
    <w:rPr>
      <w:rFonts w:ascii="Lucida Sans Unicode" w:eastAsia="Lucida Sans Unicode" w:hAnsi="Lucida Sans Unicode" w:cs="Lucida Sans Unicode"/>
      <w:lang w:val="ru-RU" w:bidi="ar-SA"/>
    </w:rPr>
  </w:style>
  <w:style w:type="paragraph" w:customStyle="1" w:styleId="afff7">
    <w:name w:val="Содержимое таблицы"/>
    <w:basedOn w:val="a"/>
    <w:uiPriority w:val="99"/>
    <w:rsid w:val="00BE6B58"/>
    <w:pPr>
      <w:widowControl w:val="0"/>
      <w:suppressLineNumbers/>
      <w:suppressAutoHyphens/>
      <w:spacing w:after="0" w:line="240" w:lineRule="auto"/>
    </w:pPr>
    <w:rPr>
      <w:rFonts w:ascii="Times New Roman" w:eastAsia="Lucida Sans Unicode" w:hAnsi="Times New Roman"/>
      <w:kern w:val="1"/>
      <w:sz w:val="24"/>
      <w:szCs w:val="24"/>
      <w:lang w:val="ru-RU" w:bidi="ar-SA"/>
    </w:rPr>
  </w:style>
  <w:style w:type="paragraph" w:customStyle="1" w:styleId="1f1">
    <w:name w:val="Знак1 Знак Знак Знак"/>
    <w:basedOn w:val="a"/>
    <w:uiPriority w:val="99"/>
    <w:rsid w:val="00650D45"/>
    <w:pPr>
      <w:spacing w:after="0" w:line="240" w:lineRule="auto"/>
    </w:pPr>
    <w:rPr>
      <w:rFonts w:ascii="Verdana" w:hAnsi="Verdana" w:cs="Verdana"/>
      <w:sz w:val="20"/>
      <w:szCs w:val="20"/>
      <w:lang w:bidi="ar-SA"/>
    </w:rPr>
  </w:style>
</w:styles>
</file>

<file path=word/webSettings.xml><?xml version="1.0" encoding="utf-8"?>
<w:webSettings xmlns:r="http://schemas.openxmlformats.org/officeDocument/2006/relationships" xmlns:w="http://schemas.openxmlformats.org/wordprocessingml/2006/main">
  <w:divs>
    <w:div w:id="187372155">
      <w:bodyDiv w:val="1"/>
      <w:marLeft w:val="0"/>
      <w:marRight w:val="0"/>
      <w:marTop w:val="0"/>
      <w:marBottom w:val="0"/>
      <w:divBdr>
        <w:top w:val="none" w:sz="0" w:space="0" w:color="auto"/>
        <w:left w:val="none" w:sz="0" w:space="0" w:color="auto"/>
        <w:bottom w:val="none" w:sz="0" w:space="0" w:color="auto"/>
        <w:right w:val="none" w:sz="0" w:space="0" w:color="auto"/>
      </w:divBdr>
    </w:div>
    <w:div w:id="689138086">
      <w:bodyDiv w:val="1"/>
      <w:marLeft w:val="0"/>
      <w:marRight w:val="0"/>
      <w:marTop w:val="0"/>
      <w:marBottom w:val="0"/>
      <w:divBdr>
        <w:top w:val="none" w:sz="0" w:space="0" w:color="auto"/>
        <w:left w:val="none" w:sz="0" w:space="0" w:color="auto"/>
        <w:bottom w:val="none" w:sz="0" w:space="0" w:color="auto"/>
        <w:right w:val="none" w:sz="0" w:space="0" w:color="auto"/>
      </w:divBdr>
    </w:div>
    <w:div w:id="1081675869">
      <w:bodyDiv w:val="1"/>
      <w:marLeft w:val="0"/>
      <w:marRight w:val="0"/>
      <w:marTop w:val="0"/>
      <w:marBottom w:val="0"/>
      <w:divBdr>
        <w:top w:val="none" w:sz="0" w:space="0" w:color="auto"/>
        <w:left w:val="none" w:sz="0" w:space="0" w:color="auto"/>
        <w:bottom w:val="none" w:sz="0" w:space="0" w:color="auto"/>
        <w:right w:val="none" w:sz="0" w:space="0" w:color="auto"/>
      </w:divBdr>
    </w:div>
    <w:div w:id="1383364512">
      <w:bodyDiv w:val="1"/>
      <w:marLeft w:val="0"/>
      <w:marRight w:val="0"/>
      <w:marTop w:val="0"/>
      <w:marBottom w:val="0"/>
      <w:divBdr>
        <w:top w:val="none" w:sz="0" w:space="0" w:color="auto"/>
        <w:left w:val="none" w:sz="0" w:space="0" w:color="auto"/>
        <w:bottom w:val="none" w:sz="0" w:space="0" w:color="auto"/>
        <w:right w:val="none" w:sz="0" w:space="0" w:color="auto"/>
      </w:divBdr>
    </w:div>
    <w:div w:id="21433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consultantplus://offline/ref=9A4DCBB1C7D3E22EA3FB13274F09F6D60501ABD80ED8E4010CE442427051A349577B75F81CsEVEM" TargetMode="External"/><Relationship Id="rId26" Type="http://schemas.openxmlformats.org/officeDocument/2006/relationships/hyperlink" Target="consultantplus://offline/ref=69AC3B982612BFFE0558107A4239B63A8CD251340C811E2A42457752E1A39997C88B295054F1YEM" TargetMode="External"/><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9A4DCBB1C7D3E22EA3FB13274F09F6D60409ADDE06D9E4010CE4424270s5V1M" TargetMode="External"/><Relationship Id="rId34" Type="http://schemas.openxmlformats.org/officeDocument/2006/relationships/hyperlink" Target="consultantplus://offline/ref=69AC3B982612BFFE0558107A4239B63A8CD2513008821E2A42457752E1A39997C88B2957511C33FEFDYD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9A4DCBB1C7D3E22EA3FB13274F09F6D60501ABD80ED8E4010CE442427051A349577B75F81DsEV8M" TargetMode="External"/><Relationship Id="rId25" Type="http://schemas.openxmlformats.org/officeDocument/2006/relationships/hyperlink" Target="consultantplus://offline/ref=69AC3B982612BFFE0558107A4239B63A8CD251340C811E2A42457752E1A39997C88B29575115F3Y8M" TargetMode="External"/><Relationship Id="rId33" Type="http://schemas.openxmlformats.org/officeDocument/2006/relationships/hyperlink" Target="consultantplus://offline/ref=69AC3B982612BFFE0558107A4239B63A8DDA573204801E2A42457752E1FAY3M" TargetMode="External"/><Relationship Id="rId38"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consultantplus://offline/ref=9A4DCBB1C7D3E22EA3FB13274F09F6D60501ABD80ED8E4010CE442427051A349577B75F81DsEVAM" TargetMode="External"/><Relationship Id="rId20" Type="http://schemas.openxmlformats.org/officeDocument/2006/relationships/hyperlink" Target="consultantplus://offline/ref=9A4DCBB1C7D3E22EA3FB13274F09F6D60501ABD80ED8E4010CE442427051A349577B75F81CsEVAM" TargetMode="External"/><Relationship Id="rId29" Type="http://schemas.openxmlformats.org/officeDocument/2006/relationships/hyperlink" Target="consultantplus://offline/ref=69AC3B982612BFFE0558107A4239B63A8CD251340C811E2A42457752E1A39997C88B295053F1YCM" TargetMode="External"/><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69AC3B982612BFFE0558107A4239B63A8CD251340C811E2A42457752E1A39997C88B295359F1Y9M" TargetMode="External"/><Relationship Id="rId32" Type="http://schemas.openxmlformats.org/officeDocument/2006/relationships/hyperlink" Target="consultantplus://offline/ref=69AC3B982612BFFE0558107A4239B63A8CD251340C811E2A42457752E1A39997C88B295359F1Y9M" TargetMode="External"/><Relationship Id="rId37" Type="http://schemas.openxmlformats.org/officeDocument/2006/relationships/image" Target="media/image5.png"/><Relationship Id="rId40"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consultantplus://offline/ref=9A4DCBB1C7D3E22EA3FB13274F09F6D60501ABD80ED8E4010CE442427051A349577B75F81EsEVCM" TargetMode="External"/><Relationship Id="rId23" Type="http://schemas.openxmlformats.org/officeDocument/2006/relationships/hyperlink" Target="consultantplus://offline/ref=9A4DCBB1C7D3E22EA3FB13274F09F6D60501ABD80ED8E4010CE442427051A349577B75F81CsEVAM" TargetMode="External"/><Relationship Id="rId28" Type="http://schemas.openxmlformats.org/officeDocument/2006/relationships/hyperlink" Target="consultantplus://offline/ref=69AC3B982612BFFE0558107A4239B63A8CD251340C811E2A42457752E1A39997C88B295050F1YDM" TargetMode="External"/><Relationship Id="rId36" Type="http://schemas.openxmlformats.org/officeDocument/2006/relationships/hyperlink" Target="http://www.gosuslugi.ru/" TargetMode="External"/><Relationship Id="rId10" Type="http://schemas.openxmlformats.org/officeDocument/2006/relationships/footer" Target="footer2.xml"/><Relationship Id="rId19" Type="http://schemas.openxmlformats.org/officeDocument/2006/relationships/hyperlink" Target="consultantplus://offline/ref=9A4DCBB1C7D3E22EA3FB13274F09F6D60501ABD80ED8E4010CE442427051A349577B75F81CsEVDM" TargetMode="External"/><Relationship Id="rId31" Type="http://schemas.openxmlformats.org/officeDocument/2006/relationships/hyperlink" Target="consultantplus://offline/ref=69AC3B982612BFFE0558107A4239B63A8EDB50300E811E2A42457752E1A39997C88B2957511C30FBFDYB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A4DCBB1C7D3E22EA3FB13274F09F6D60501ABD80ED8E4010CE442427051A349577B75F319sEV7M" TargetMode="External"/><Relationship Id="rId22" Type="http://schemas.openxmlformats.org/officeDocument/2006/relationships/hyperlink" Target="consultantplus://offline/ref=9A4DCBB1C7D3E22EA3FB13274F09F6D60501ABD80ED8E4010CE442427051A349577B75F81EsEVCM" TargetMode="External"/><Relationship Id="rId27" Type="http://schemas.openxmlformats.org/officeDocument/2006/relationships/hyperlink" Target="consultantplus://offline/ref=69AC3B982612BFFE0558107A4239B63A8CD251340C811E2A42457752E1A39997C88B295050F1YFM" TargetMode="External"/><Relationship Id="rId30" Type="http://schemas.openxmlformats.org/officeDocument/2006/relationships/hyperlink" Target="consultantplus://offline/ref=69AC3B982612BFFE0558107A4239B63A8CD251340C811E2A42457752E1A39997C88B295E57F1YCM" TargetMode="External"/><Relationship Id="rId35" Type="http://schemas.openxmlformats.org/officeDocument/2006/relationships/hyperlink" Target="consultantplus://offline/ref=69AC3B982612BFFE0558107A4239B63A8CD2513008821E2A42457752E1A39997C88B2957511C31F9FDY3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8D794-FFCE-4969-A4E6-6B1B7FE7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11410</Words>
  <Characters>65040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14</cp:revision>
  <dcterms:created xsi:type="dcterms:W3CDTF">2018-08-09T04:59:00Z</dcterms:created>
  <dcterms:modified xsi:type="dcterms:W3CDTF">2018-08-17T05:01:00Z</dcterms:modified>
</cp:coreProperties>
</file>